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1C0A" w:rsidR="006834E7" w:rsidP="4985C246" w:rsidRDefault="004E5512" w14:paraId="03086739" w14:textId="7DCAADD0">
      <w:pPr>
        <w:shd w:val="clear" w:color="auto" w:fill="FFFFFF" w:themeFill="background1"/>
        <w:spacing w:after="0" w:line="240" w:lineRule="auto"/>
        <w:textAlignment w:val="baseline"/>
        <w:rPr>
          <w:rFonts w:eastAsia="Times New Roman" w:cs="Calibri" w:cstheme="minorAscii"/>
          <w:b w:val="1"/>
          <w:bCs w:val="1"/>
          <w:color w:val="000000" w:themeColor="text1" w:themeTint="FF" w:themeShade="FF"/>
          <w:sz w:val="24"/>
          <w:szCs w:val="24"/>
        </w:rPr>
      </w:pPr>
      <w:r w:rsidRPr="4985C246" w:rsidR="004E5512">
        <w:rPr>
          <w:rFonts w:eastAsia="Times New Roman" w:cs="Calibri" w:cstheme="minorAscii"/>
          <w:b w:val="1"/>
          <w:bCs w:val="1"/>
          <w:color w:val="201F1E"/>
          <w:sz w:val="40"/>
          <w:szCs w:val="40"/>
          <w:bdr w:val="none" w:color="auto" w:sz="0" w:space="0" w:frame="1"/>
        </w:rPr>
        <w:t>RAMADAN 202</w:t>
      </w:r>
      <w:r w:rsidRPr="4985C246" w:rsidR="655C42F1">
        <w:rPr>
          <w:rFonts w:eastAsia="Times New Roman" w:cs="Calibri" w:cstheme="minorAscii"/>
          <w:b w:val="1"/>
          <w:bCs w:val="1"/>
          <w:color w:val="201F1E"/>
          <w:sz w:val="40"/>
          <w:szCs w:val="40"/>
          <w:bdr w:val="none" w:color="auto" w:sz="0" w:space="0" w:frame="1"/>
        </w:rPr>
        <w:t xml:space="preserve">3 </w:t>
      </w:r>
      <w:r w:rsidRPr="00F71C0A">
        <w:rPr>
          <w:rFonts w:eastAsia="Times New Roman" w:cstheme="minorHAnsi"/>
          <w:color w:val="201F1E"/>
          <w:sz w:val="24"/>
          <w:szCs w:val="24"/>
          <w:bdr w:val="none" w:color="auto" w:sz="0" w:space="0" w:frame="1"/>
        </w:rPr>
        <w:br/>
      </w:r>
      <w:r w:rsidRPr="4985C246" w:rsidR="6F461ECF">
        <w:rPr>
          <w:rFonts w:eastAsia="Times New Roman" w:cs="Calibri" w:cstheme="minorAscii"/>
          <w:b w:val="1"/>
          <w:bCs w:val="1"/>
          <w:color w:val="000000"/>
          <w:sz w:val="24"/>
          <w:szCs w:val="24"/>
          <w:bdr w:val="none" w:color="auto" w:sz="0" w:space="0" w:frame="1"/>
        </w:rPr>
        <w:t xml:space="preserve">March 23</w:t>
      </w:r>
      <w:r w:rsidRPr="4985C246" w:rsidR="6F461ECF">
        <w:rPr>
          <w:rFonts w:eastAsia="Times New Roman" w:cs="Calibri" w:cstheme="minorAscii"/>
          <w:b w:val="1"/>
          <w:bCs w:val="1"/>
          <w:color w:val="000000"/>
          <w:sz w:val="24"/>
          <w:szCs w:val="24"/>
          <w:bdr w:val="none" w:color="auto" w:sz="0" w:space="0" w:frame="1"/>
          <w:vertAlign w:val="superscript"/>
        </w:rPr>
        <w:t xml:space="preserve">rd</w:t>
      </w:r>
      <w:r w:rsidRPr="4985C246" w:rsidR="6F461ECF">
        <w:rPr>
          <w:rFonts w:eastAsia="Times New Roman" w:cs="Calibri" w:cstheme="minorAscii"/>
          <w:b w:val="1"/>
          <w:bCs w:val="1"/>
          <w:color w:val="000000"/>
          <w:sz w:val="24"/>
          <w:szCs w:val="24"/>
          <w:bdr w:val="none" w:color="auto" w:sz="0" w:space="0" w:frame="1"/>
        </w:rPr>
        <w:t xml:space="preserve"> </w:t>
      </w:r>
      <w:r w:rsidRPr="4985C246" w:rsidR="004E5512">
        <w:rPr>
          <w:rFonts w:eastAsia="Times New Roman" w:cs="Calibri" w:cstheme="minorAscii"/>
          <w:b w:val="1"/>
          <w:bCs w:val="1"/>
          <w:color w:val="000000"/>
          <w:sz w:val="24"/>
          <w:szCs w:val="24"/>
          <w:bdr w:val="none" w:color="auto" w:sz="0" w:space="0" w:frame="1"/>
        </w:rPr>
        <w:t xml:space="preserve">– </w:t>
      </w:r>
      <w:r w:rsidRPr="4985C246" w:rsidR="759D4282">
        <w:rPr>
          <w:rFonts w:eastAsia="Times New Roman" w:cs="Calibri" w:cstheme="minorAscii"/>
          <w:b w:val="1"/>
          <w:bCs w:val="1"/>
          <w:color w:val="000000"/>
          <w:sz w:val="24"/>
          <w:szCs w:val="24"/>
          <w:bdr w:val="none" w:color="auto" w:sz="0" w:space="0" w:frame="1"/>
        </w:rPr>
        <w:t xml:space="preserve">April 21st</w:t>
      </w:r>
    </w:p>
    <w:p w:rsidRPr="00F71C0A" w:rsidR="004E5512" w:rsidP="004E5512" w:rsidRDefault="004E5512" w14:paraId="5D13BE9A" w14:textId="1C99BB34">
      <w:pPr>
        <w:shd w:val="clear" w:color="auto" w:fill="FFFFFF"/>
        <w:spacing w:after="0" w:line="240" w:lineRule="auto"/>
        <w:textAlignment w:val="baseline"/>
        <w:rPr>
          <w:rFonts w:eastAsia="Times New Roman" w:cstheme="minorHAnsi"/>
          <w:color w:val="201F1E"/>
          <w:sz w:val="24"/>
          <w:szCs w:val="24"/>
        </w:rPr>
      </w:pPr>
      <w:r w:rsidRPr="00F71C0A">
        <w:rPr>
          <w:rFonts w:eastAsia="Times New Roman" w:cstheme="minorHAnsi"/>
          <w:color w:val="000000"/>
          <w:sz w:val="24"/>
          <w:szCs w:val="24"/>
          <w:bdr w:val="none" w:color="auto" w:sz="0" w:space="0" w:frame="1"/>
        </w:rPr>
        <w:t xml:space="preserve">Ramadan begins </w:t>
      </w:r>
      <w:r w:rsidRPr="00F71C0A" w:rsidR="006834E7">
        <w:rPr>
          <w:rFonts w:eastAsia="Times New Roman" w:cstheme="minorHAnsi"/>
          <w:color w:val="000000"/>
          <w:sz w:val="24"/>
          <w:szCs w:val="24"/>
          <w:bdr w:val="none" w:color="auto" w:sz="0" w:space="0" w:frame="1"/>
        </w:rPr>
        <w:t>on the first Saturday of the Spring Quarter.</w:t>
      </w:r>
      <w:r w:rsidRPr="00F71C0A">
        <w:rPr>
          <w:rFonts w:eastAsia="Times New Roman" w:cstheme="minorHAnsi"/>
          <w:color w:val="000000"/>
          <w:sz w:val="24"/>
          <w:szCs w:val="24"/>
          <w:bdr w:val="none" w:color="auto" w:sz="0" w:space="0" w:frame="1"/>
        </w:rPr>
        <w:t> </w:t>
      </w:r>
      <w:r w:rsidRPr="00F71C0A" w:rsidR="006834E7">
        <w:rPr>
          <w:rFonts w:eastAsia="Times New Roman" w:cstheme="minorHAnsi"/>
          <w:color w:val="000000"/>
          <w:sz w:val="24"/>
          <w:szCs w:val="24"/>
          <w:bdr w:val="none" w:color="auto" w:sz="0" w:space="0" w:frame="1"/>
        </w:rPr>
        <w:t>T</w:t>
      </w:r>
      <w:r w:rsidRPr="00F71C0A">
        <w:rPr>
          <w:rFonts w:eastAsia="Times New Roman" w:cstheme="minorHAnsi"/>
          <w:color w:val="000000"/>
          <w:sz w:val="24"/>
          <w:szCs w:val="24"/>
          <w:bdr w:val="none" w:color="auto" w:sz="0" w:space="0" w:frame="1"/>
        </w:rPr>
        <w:t xml:space="preserve">he dates are </w:t>
      </w:r>
      <w:r w:rsidRPr="00F71C0A" w:rsidR="006834E7">
        <w:rPr>
          <w:rFonts w:eastAsia="Times New Roman" w:cstheme="minorHAnsi"/>
          <w:color w:val="000000"/>
          <w:sz w:val="24"/>
          <w:szCs w:val="24"/>
          <w:bdr w:val="none" w:color="auto" w:sz="0" w:space="0" w:frame="1"/>
        </w:rPr>
        <w:t xml:space="preserve">based on the </w:t>
      </w:r>
      <w:r w:rsidRPr="00F71C0A">
        <w:rPr>
          <w:rFonts w:eastAsia="Times New Roman" w:cstheme="minorHAnsi"/>
          <w:color w:val="000000"/>
          <w:sz w:val="24"/>
          <w:szCs w:val="24"/>
          <w:bdr w:val="none" w:color="auto" w:sz="0" w:space="0" w:frame="1"/>
        </w:rPr>
        <w:t>lunar</w:t>
      </w:r>
      <w:r w:rsidRPr="00F71C0A" w:rsidR="006834E7">
        <w:rPr>
          <w:rFonts w:eastAsia="Times New Roman" w:cstheme="minorHAnsi"/>
          <w:color w:val="000000"/>
          <w:sz w:val="24"/>
          <w:szCs w:val="24"/>
          <w:bdr w:val="none" w:color="auto" w:sz="0" w:space="0" w:frame="1"/>
        </w:rPr>
        <w:t xml:space="preserve"> year calendar; for</w:t>
      </w:r>
      <w:r w:rsidRPr="00F71C0A">
        <w:rPr>
          <w:rFonts w:eastAsia="Times New Roman" w:cstheme="minorHAnsi"/>
          <w:color w:val="000000"/>
          <w:sz w:val="24"/>
          <w:szCs w:val="24"/>
          <w:bdr w:val="none" w:color="auto" w:sz="0" w:space="0" w:frame="1"/>
        </w:rPr>
        <w:t xml:space="preserve"> different parts of the world, the dates are slightly different and depend on the sighting of the moon, which is notable for our students/colleagues who are abroad or have families abroad. You can read more about Ramadan and the observance of it </w:t>
      </w:r>
      <w:hyperlink w:tgtFrame="_blank" w:history="1" r:id="rId5">
        <w:r w:rsidRPr="00F71C0A">
          <w:rPr>
            <w:rFonts w:eastAsia="Times New Roman" w:cstheme="minorHAnsi"/>
            <w:color w:val="000000"/>
            <w:sz w:val="24"/>
            <w:szCs w:val="24"/>
            <w:u w:val="single"/>
            <w:bdr w:val="none" w:color="auto" w:sz="0" w:space="0" w:frame="1"/>
          </w:rPr>
          <w:t>here</w:t>
        </w:r>
      </w:hyperlink>
      <w:r w:rsidRPr="00F71C0A">
        <w:rPr>
          <w:rFonts w:eastAsia="Times New Roman" w:cstheme="minorHAnsi"/>
          <w:color w:val="000000"/>
          <w:sz w:val="24"/>
          <w:szCs w:val="24"/>
          <w:bdr w:val="none" w:color="auto" w:sz="0" w:space="0" w:frame="1"/>
        </w:rPr>
        <w:t>.  </w:t>
      </w:r>
    </w:p>
    <w:p w:rsidRPr="00F71C0A" w:rsidR="004E5512" w:rsidP="004E5512" w:rsidRDefault="004E5512" w14:paraId="5984022B" w14:textId="77777777">
      <w:pPr>
        <w:shd w:val="clear" w:color="auto" w:fill="FFFFFF"/>
        <w:spacing w:after="0" w:line="240" w:lineRule="auto"/>
        <w:textAlignment w:val="baseline"/>
        <w:rPr>
          <w:rFonts w:eastAsia="Times New Roman" w:cstheme="minorHAnsi"/>
          <w:sz w:val="24"/>
          <w:szCs w:val="24"/>
        </w:rPr>
      </w:pPr>
      <w:r w:rsidRPr="00F71C0A">
        <w:rPr>
          <w:rFonts w:eastAsia="Times New Roman" w:cstheme="minorHAnsi"/>
          <w:sz w:val="24"/>
          <w:szCs w:val="24"/>
          <w:bdr w:val="none" w:color="auto" w:sz="0" w:space="0" w:frame="1"/>
        </w:rPr>
        <w:t> </w:t>
      </w:r>
    </w:p>
    <w:p w:rsidRPr="00F71C0A" w:rsidR="004E5512" w:rsidP="004E5512" w:rsidRDefault="004E5512" w14:paraId="38541EDD" w14:textId="6D553FE8">
      <w:pPr>
        <w:shd w:val="clear" w:color="auto" w:fill="FFFFFF"/>
        <w:spacing w:after="0" w:line="240" w:lineRule="auto"/>
        <w:textAlignment w:val="baseline"/>
        <w:rPr>
          <w:rFonts w:eastAsia="Times New Roman" w:cstheme="minorHAnsi"/>
          <w:sz w:val="24"/>
          <w:szCs w:val="24"/>
        </w:rPr>
      </w:pPr>
      <w:r w:rsidRPr="00F71C0A">
        <w:rPr>
          <w:rFonts w:eastAsia="Times New Roman" w:cstheme="minorHAnsi"/>
          <w:color w:val="000000"/>
          <w:sz w:val="24"/>
          <w:szCs w:val="24"/>
          <w:bdr w:val="none" w:color="auto" w:sz="0" w:space="0" w:frame="1"/>
        </w:rPr>
        <w:t>The Council on American Islamic Relations (CAIR – pronounce “care”) has</w:t>
      </w:r>
      <w:r w:rsidRPr="00F71C0A">
        <w:rPr>
          <w:rFonts w:eastAsia="Times New Roman" w:cstheme="minorHAnsi"/>
          <w:color w:val="0C64C0"/>
          <w:sz w:val="24"/>
          <w:szCs w:val="24"/>
          <w:bdr w:val="none" w:color="auto" w:sz="0" w:space="0" w:frame="1"/>
        </w:rPr>
        <w:t> </w:t>
      </w:r>
      <w:hyperlink w:tgtFrame="_blank" w:history="1" r:id="rId6">
        <w:r w:rsidRPr="00F71C0A">
          <w:rPr>
            <w:rFonts w:eastAsia="Times New Roman" w:cstheme="minorHAnsi"/>
            <w:color w:val="0C64C0"/>
            <w:sz w:val="24"/>
            <w:szCs w:val="24"/>
            <w:u w:val="single"/>
            <w:bdr w:val="none" w:color="auto" w:sz="0" w:space="0" w:frame="1"/>
          </w:rPr>
          <w:t>several free online guides</w:t>
        </w:r>
      </w:hyperlink>
      <w:r w:rsidRPr="00F71C0A">
        <w:rPr>
          <w:rFonts w:eastAsia="Times New Roman" w:cstheme="minorHAnsi"/>
          <w:color w:val="000000"/>
          <w:sz w:val="24"/>
          <w:szCs w:val="24"/>
          <w:bdr w:val="none" w:color="auto" w:sz="0" w:space="0" w:frame="1"/>
        </w:rPr>
        <w:t xml:space="preserve"> to help non-Muslims understand religious practice, educators, employers, healthcare, law enforcement etc. </w:t>
      </w:r>
      <w:r w:rsidR="008070CE">
        <w:rPr>
          <w:rFonts w:eastAsia="Times New Roman" w:cstheme="minorHAnsi"/>
          <w:sz w:val="24"/>
          <w:szCs w:val="24"/>
          <w:bdr w:val="none" w:color="auto" w:sz="0" w:space="0" w:frame="1"/>
        </w:rPr>
        <w:t>WA State CAIR specific information can be found here.</w:t>
      </w:r>
      <w:r w:rsidR="008070CE">
        <w:rPr>
          <w:rFonts w:eastAsia="Times New Roman" w:cstheme="minorHAnsi"/>
          <w:sz w:val="24"/>
          <w:szCs w:val="24"/>
          <w:bdr w:val="none" w:color="auto" w:sz="0" w:space="0" w:frame="1"/>
        </w:rPr>
        <w:t xml:space="preserve"> </w:t>
      </w:r>
      <w:proofErr w:type="gramStart"/>
      <w:r w:rsidR="008070CE">
        <w:rPr>
          <w:rFonts w:eastAsia="Times New Roman" w:cstheme="minorHAnsi"/>
          <w:sz w:val="24"/>
          <w:szCs w:val="24"/>
          <w:bdr w:val="none" w:color="auto" w:sz="0" w:space="0" w:frame="1"/>
        </w:rPr>
        <w:t>(</w:t>
      </w:r>
      <w:proofErr w:type="gramEnd"/>
      <w:r w:rsidR="008070CE">
        <w:rPr>
          <w:rFonts w:eastAsia="Times New Roman" w:cstheme="minorHAnsi"/>
          <w:sz w:val="24"/>
          <w:szCs w:val="24"/>
          <w:bdr w:val="none" w:color="auto" w:sz="0" w:space="0" w:frame="1"/>
        </w:rPr>
        <w:fldChar w:fldCharType="begin"/>
      </w:r>
      <w:r w:rsidR="008070CE">
        <w:rPr>
          <w:rFonts w:eastAsia="Times New Roman" w:cstheme="minorHAnsi"/>
          <w:sz w:val="24"/>
          <w:szCs w:val="24"/>
          <w:bdr w:val="none" w:color="auto" w:sz="0" w:space="0" w:frame="1"/>
        </w:rPr>
        <w:instrText xml:space="preserve"> HYPERLINK "</w:instrText>
      </w:r>
      <w:r w:rsidRPr="00336B21" w:rsidR="008070CE">
        <w:rPr>
          <w:rFonts w:eastAsia="Times New Roman" w:cstheme="minorHAnsi"/>
          <w:sz w:val="24"/>
          <w:szCs w:val="24"/>
          <w:bdr w:val="none" w:color="auto" w:sz="0" w:space="0" w:frame="1"/>
        </w:rPr>
        <w:instrText>https://cairwa.org/</w:instrText>
      </w:r>
      <w:r w:rsidR="008070CE">
        <w:rPr>
          <w:rFonts w:eastAsia="Times New Roman" w:cstheme="minorHAnsi"/>
          <w:sz w:val="24"/>
          <w:szCs w:val="24"/>
          <w:bdr w:val="none" w:color="auto" w:sz="0" w:space="0" w:frame="1"/>
        </w:rPr>
        <w:instrText xml:space="preserve">" </w:instrText>
      </w:r>
      <w:r w:rsidR="008070CE">
        <w:rPr>
          <w:rFonts w:eastAsia="Times New Roman" w:cstheme="minorHAnsi"/>
          <w:sz w:val="24"/>
          <w:szCs w:val="24"/>
          <w:bdr w:val="none" w:color="auto" w:sz="0" w:space="0" w:frame="1"/>
        </w:rPr>
        <w:fldChar w:fldCharType="separate"/>
      </w:r>
      <w:r w:rsidRPr="00CC3F2A" w:rsidR="008070CE">
        <w:rPr>
          <w:rStyle w:val="Hyperlink"/>
          <w:rFonts w:eastAsia="Times New Roman" w:cstheme="minorHAnsi"/>
          <w:sz w:val="24"/>
          <w:szCs w:val="24"/>
          <w:bdr w:val="none" w:color="auto" w:sz="0" w:space="0" w:frame="1"/>
        </w:rPr>
        <w:t>https://cairwa.org/</w:t>
      </w:r>
      <w:r w:rsidR="008070CE">
        <w:rPr>
          <w:rFonts w:eastAsia="Times New Roman" w:cstheme="minorHAnsi"/>
          <w:sz w:val="24"/>
          <w:szCs w:val="24"/>
          <w:bdr w:val="none" w:color="auto" w:sz="0" w:space="0" w:frame="1"/>
        </w:rPr>
        <w:fldChar w:fldCharType="end"/>
      </w:r>
      <w:r w:rsidR="008070CE">
        <w:rPr>
          <w:rFonts w:eastAsia="Times New Roman" w:cstheme="minorHAnsi"/>
          <w:sz w:val="24"/>
          <w:szCs w:val="24"/>
          <w:bdr w:val="none" w:color="auto" w:sz="0" w:space="0" w:frame="1"/>
        </w:rPr>
        <w:t>)</w:t>
      </w:r>
    </w:p>
    <w:p w:rsidRPr="00F71C0A" w:rsidR="004E5512" w:rsidP="004E5512" w:rsidRDefault="004E5512" w14:paraId="0E30C5B3" w14:textId="77777777">
      <w:pPr>
        <w:shd w:val="clear" w:color="auto" w:fill="FFFFFF"/>
        <w:spacing w:after="0" w:line="240" w:lineRule="auto"/>
        <w:textAlignment w:val="baseline"/>
        <w:rPr>
          <w:rFonts w:eastAsia="Times New Roman" w:cstheme="minorHAnsi"/>
          <w:sz w:val="24"/>
          <w:szCs w:val="24"/>
        </w:rPr>
      </w:pPr>
      <w:r w:rsidRPr="00F71C0A">
        <w:rPr>
          <w:rFonts w:eastAsia="Times New Roman" w:cstheme="minorHAnsi"/>
          <w:sz w:val="24"/>
          <w:szCs w:val="24"/>
          <w:bdr w:val="none" w:color="auto" w:sz="0" w:space="0" w:frame="1"/>
        </w:rPr>
        <w:t> </w:t>
      </w:r>
    </w:p>
    <w:p w:rsidRPr="00F71C0A" w:rsidR="004E5512" w:rsidP="004E5512" w:rsidRDefault="006834E7" w14:paraId="001D2D76" w14:textId="46ACA8CC">
      <w:pPr>
        <w:shd w:val="clear" w:color="auto" w:fill="FFFFFF"/>
        <w:spacing w:after="0" w:line="240" w:lineRule="auto"/>
        <w:textAlignment w:val="baseline"/>
        <w:rPr>
          <w:rFonts w:eastAsia="Times New Roman" w:cstheme="minorHAnsi"/>
          <w:sz w:val="24"/>
          <w:szCs w:val="24"/>
        </w:rPr>
      </w:pPr>
      <w:r w:rsidRPr="00F71C0A">
        <w:rPr>
          <w:rFonts w:eastAsia="Times New Roman" w:cstheme="minorHAnsi"/>
          <w:b/>
          <w:bCs/>
          <w:color w:val="000000"/>
          <w:sz w:val="24"/>
          <w:szCs w:val="24"/>
          <w:bdr w:val="none" w:color="auto" w:sz="0" w:space="0" w:frame="1"/>
        </w:rPr>
        <w:t>Practices for</w:t>
      </w:r>
      <w:r w:rsidRPr="00F71C0A" w:rsidR="004E5512">
        <w:rPr>
          <w:rFonts w:eastAsia="Times New Roman" w:cstheme="minorHAnsi"/>
          <w:b/>
          <w:bCs/>
          <w:color w:val="000000"/>
          <w:sz w:val="24"/>
          <w:szCs w:val="24"/>
          <w:bdr w:val="none" w:color="auto" w:sz="0" w:space="0" w:frame="1"/>
        </w:rPr>
        <w:t> Ramadan: </w:t>
      </w:r>
      <w:r w:rsidRPr="00F71C0A" w:rsidR="004E5512">
        <w:rPr>
          <w:rFonts w:eastAsia="Times New Roman" w:cstheme="minorHAnsi"/>
          <w:sz w:val="24"/>
          <w:szCs w:val="24"/>
          <w:bdr w:val="none" w:color="auto" w:sz="0" w:space="0" w:frame="1"/>
        </w:rPr>
        <w:t> </w:t>
      </w:r>
    </w:p>
    <w:p w:rsidRPr="00F71C0A" w:rsidR="004E5512" w:rsidP="004E5512" w:rsidRDefault="004E5512" w14:paraId="7A65BBA4" w14:textId="596D7880">
      <w:pPr>
        <w:shd w:val="clear" w:color="auto" w:fill="FFFFFF"/>
        <w:spacing w:after="0" w:line="240" w:lineRule="auto"/>
        <w:textAlignment w:val="baseline"/>
        <w:rPr>
          <w:rFonts w:eastAsia="Times New Roman" w:cstheme="minorHAnsi"/>
          <w:sz w:val="24"/>
          <w:szCs w:val="24"/>
        </w:rPr>
      </w:pPr>
      <w:r w:rsidRPr="00F71C0A">
        <w:rPr>
          <w:rFonts w:eastAsia="Times New Roman" w:cstheme="minorHAnsi"/>
          <w:color w:val="000000"/>
          <w:sz w:val="24"/>
          <w:szCs w:val="24"/>
          <w:bdr w:val="none" w:color="auto" w:sz="0" w:space="0" w:frame="1"/>
        </w:rPr>
        <w:t>During Ramadan, common practices include fasting, commun</w:t>
      </w:r>
      <w:r w:rsidRPr="00F71C0A" w:rsidR="00F81094">
        <w:rPr>
          <w:rFonts w:eastAsia="Times New Roman" w:cstheme="minorHAnsi"/>
          <w:color w:val="000000"/>
          <w:sz w:val="24"/>
          <w:szCs w:val="24"/>
          <w:bdr w:val="none" w:color="auto" w:sz="0" w:space="0" w:frame="1"/>
        </w:rPr>
        <w:t>al</w:t>
      </w:r>
      <w:r w:rsidRPr="00F71C0A">
        <w:rPr>
          <w:rFonts w:eastAsia="Times New Roman" w:cstheme="minorHAnsi"/>
          <w:color w:val="000000"/>
          <w:sz w:val="24"/>
          <w:szCs w:val="24"/>
          <w:bdr w:val="none" w:color="auto" w:sz="0" w:space="0" w:frame="1"/>
        </w:rPr>
        <w:t xml:space="preserve"> prayers, a study of the </w:t>
      </w:r>
      <w:proofErr w:type="spellStart"/>
      <w:r w:rsidRPr="00F71C0A">
        <w:rPr>
          <w:rFonts w:eastAsia="Times New Roman" w:cstheme="minorHAnsi"/>
          <w:color w:val="000000"/>
          <w:sz w:val="24"/>
          <w:szCs w:val="24"/>
          <w:bdr w:val="none" w:color="auto" w:sz="0" w:space="0" w:frame="1"/>
        </w:rPr>
        <w:t>Qu’ran</w:t>
      </w:r>
      <w:proofErr w:type="spellEnd"/>
      <w:r w:rsidRPr="00F71C0A">
        <w:rPr>
          <w:rFonts w:eastAsia="Times New Roman" w:cstheme="minorHAnsi"/>
          <w:color w:val="000000"/>
          <w:sz w:val="24"/>
          <w:szCs w:val="24"/>
          <w:bdr w:val="none" w:color="auto" w:sz="0" w:space="0" w:frame="1"/>
        </w:rPr>
        <w:t>, engaging in</w:t>
      </w:r>
      <w:r w:rsidRPr="00F71C0A" w:rsidR="006834E7">
        <w:rPr>
          <w:rFonts w:eastAsia="Times New Roman" w:cstheme="minorHAnsi"/>
          <w:color w:val="000000"/>
          <w:sz w:val="24"/>
          <w:szCs w:val="24"/>
          <w:bdr w:val="none" w:color="auto" w:sz="0" w:space="0" w:frame="1"/>
        </w:rPr>
        <w:t xml:space="preserve"> volunteering and/or</w:t>
      </w:r>
      <w:r w:rsidRPr="00F71C0A">
        <w:rPr>
          <w:rFonts w:eastAsia="Times New Roman" w:cstheme="minorHAnsi"/>
          <w:color w:val="000000"/>
          <w:sz w:val="24"/>
          <w:szCs w:val="24"/>
          <w:bdr w:val="none" w:color="auto" w:sz="0" w:space="0" w:frame="1"/>
        </w:rPr>
        <w:t xml:space="preserve"> charitable giving</w:t>
      </w:r>
      <w:r w:rsidRPr="00F71C0A" w:rsidR="006834E7">
        <w:rPr>
          <w:rFonts w:eastAsia="Times New Roman" w:cstheme="minorHAnsi"/>
          <w:color w:val="000000"/>
          <w:sz w:val="24"/>
          <w:szCs w:val="24"/>
          <w:bdr w:val="none" w:color="auto" w:sz="0" w:space="0" w:frame="1"/>
        </w:rPr>
        <w:t xml:space="preserve"> (“giving alms”)</w:t>
      </w:r>
      <w:r w:rsidRPr="00F71C0A">
        <w:rPr>
          <w:rFonts w:eastAsia="Times New Roman" w:cstheme="minorHAnsi"/>
          <w:color w:val="000000"/>
          <w:sz w:val="24"/>
          <w:szCs w:val="24"/>
          <w:bdr w:val="none" w:color="auto" w:sz="0" w:space="0" w:frame="1"/>
        </w:rPr>
        <w:t>, and reflection</w:t>
      </w:r>
      <w:r w:rsidRPr="00F71C0A" w:rsidR="00D73EA9">
        <w:rPr>
          <w:rFonts w:eastAsia="Times New Roman" w:cstheme="minorHAnsi"/>
          <w:color w:val="000000"/>
          <w:sz w:val="24"/>
          <w:szCs w:val="24"/>
          <w:bdr w:val="none" w:color="auto" w:sz="0" w:space="0" w:frame="1"/>
        </w:rPr>
        <w:t xml:space="preserve"> on life’s blessings</w:t>
      </w:r>
      <w:r w:rsidRPr="00F71C0A">
        <w:rPr>
          <w:rFonts w:eastAsia="Times New Roman" w:cstheme="minorHAnsi"/>
          <w:color w:val="000000"/>
          <w:sz w:val="24"/>
          <w:szCs w:val="24"/>
          <w:bdr w:val="none" w:color="auto" w:sz="0" w:space="0" w:frame="1"/>
        </w:rPr>
        <w:t>. This article “</w:t>
      </w:r>
      <w:hyperlink w:tgtFrame="_blank" w:history="1" r:id="rId7">
        <w:r w:rsidRPr="00F71C0A">
          <w:rPr>
            <w:rFonts w:eastAsia="Times New Roman" w:cstheme="minorHAnsi"/>
            <w:color w:val="0C64C0"/>
            <w:sz w:val="24"/>
            <w:szCs w:val="24"/>
            <w:u w:val="single"/>
            <w:bdr w:val="none" w:color="auto" w:sz="0" w:space="0" w:frame="1"/>
          </w:rPr>
          <w:t>things you need to know in 2020 about </w:t>
        </w:r>
        <w:r w:rsidRPr="00F71C0A">
          <w:rPr>
            <w:rFonts w:eastAsia="Times New Roman" w:cstheme="minorHAnsi"/>
            <w:color w:val="0C64C0"/>
            <w:sz w:val="24"/>
            <w:szCs w:val="24"/>
            <w:bdr w:val="none" w:color="auto" w:sz="0" w:space="0" w:frame="1"/>
          </w:rPr>
          <w:t>Ramadan</w:t>
        </w:r>
      </w:hyperlink>
      <w:r w:rsidRPr="00F71C0A">
        <w:rPr>
          <w:rFonts w:eastAsia="Times New Roman" w:cstheme="minorHAnsi"/>
          <w:color w:val="000000"/>
          <w:sz w:val="24"/>
          <w:szCs w:val="24"/>
          <w:bdr w:val="none" w:color="auto" w:sz="0" w:space="0" w:frame="1"/>
        </w:rPr>
        <w:t>” provides a</w:t>
      </w:r>
      <w:r w:rsidRPr="00F71C0A" w:rsidR="00EB5A76">
        <w:rPr>
          <w:rFonts w:eastAsia="Times New Roman" w:cstheme="minorHAnsi"/>
          <w:color w:val="000000"/>
          <w:sz w:val="24"/>
          <w:szCs w:val="24"/>
          <w:bdr w:val="none" w:color="auto" w:sz="0" w:space="0" w:frame="1"/>
        </w:rPr>
        <w:t>n</w:t>
      </w:r>
      <w:r w:rsidRPr="00F71C0A">
        <w:rPr>
          <w:rFonts w:eastAsia="Times New Roman" w:cstheme="minorHAnsi"/>
          <w:color w:val="000000"/>
          <w:sz w:val="24"/>
          <w:szCs w:val="24"/>
          <w:bdr w:val="none" w:color="auto" w:sz="0" w:space="0" w:frame="1"/>
        </w:rPr>
        <w:t xml:space="preserve"> overview (it is from the UAE, so not all practices may be familiar or practiced in the US). </w:t>
      </w:r>
      <w:r w:rsidRPr="00F71C0A">
        <w:rPr>
          <w:rFonts w:eastAsia="Times New Roman" w:cstheme="minorHAnsi"/>
          <w:sz w:val="24"/>
          <w:szCs w:val="24"/>
          <w:bdr w:val="none" w:color="auto" w:sz="0" w:space="0" w:frame="1"/>
        </w:rPr>
        <w:t> </w:t>
      </w:r>
    </w:p>
    <w:p w:rsidRPr="00F71C0A" w:rsidR="00E453BB" w:rsidP="00E453BB" w:rsidRDefault="00E453BB" w14:paraId="4C5A7CD8" w14:textId="77777777">
      <w:pPr>
        <w:shd w:val="clear" w:color="auto" w:fill="FFFFFF"/>
        <w:spacing w:after="0" w:line="240" w:lineRule="auto"/>
        <w:textAlignment w:val="baseline"/>
        <w:rPr>
          <w:rFonts w:eastAsia="Times New Roman" w:cstheme="minorHAnsi"/>
          <w:color w:val="000000"/>
          <w:sz w:val="24"/>
          <w:szCs w:val="24"/>
          <w:bdr w:val="none" w:color="auto" w:sz="0" w:space="0" w:frame="1"/>
        </w:rPr>
      </w:pPr>
    </w:p>
    <w:p w:rsidRPr="00F71C0A" w:rsidR="00F81094" w:rsidP="00E453BB" w:rsidRDefault="004E5512" w14:paraId="76D5C115" w14:textId="2E331D73">
      <w:pPr>
        <w:shd w:val="clear" w:color="auto" w:fill="FFFFFF"/>
        <w:spacing w:after="0" w:line="240" w:lineRule="auto"/>
        <w:textAlignment w:val="baseline"/>
        <w:rPr>
          <w:rFonts w:eastAsia="Times New Roman" w:cstheme="minorHAnsi"/>
          <w:sz w:val="24"/>
          <w:szCs w:val="24"/>
        </w:rPr>
      </w:pPr>
      <w:r w:rsidRPr="00F71C0A">
        <w:rPr>
          <w:rFonts w:eastAsia="Times New Roman" w:cstheme="minorHAnsi"/>
          <w:color w:val="000000"/>
          <w:sz w:val="24"/>
          <w:szCs w:val="24"/>
          <w:bdr w:val="none" w:color="auto" w:sz="0" w:space="0" w:frame="1"/>
        </w:rPr>
        <w:t>Fasting is the most common way to observe Ramadan. Traditionally, this means no food or water is consumed during daylight hours</w:t>
      </w:r>
      <w:r w:rsidRPr="00F71C0A" w:rsidR="00D73EA9">
        <w:rPr>
          <w:rFonts w:eastAsia="Times New Roman" w:cstheme="minorHAnsi"/>
          <w:color w:val="000000"/>
          <w:sz w:val="24"/>
          <w:szCs w:val="24"/>
          <w:bdr w:val="none" w:color="auto" w:sz="0" w:space="0" w:frame="1"/>
        </w:rPr>
        <w:t>. F</w:t>
      </w:r>
      <w:r w:rsidRPr="00F71C0A">
        <w:rPr>
          <w:rFonts w:eastAsia="Times New Roman" w:cstheme="minorHAnsi"/>
          <w:color w:val="000000"/>
          <w:sz w:val="24"/>
          <w:szCs w:val="24"/>
          <w:bdr w:val="none" w:color="auto" w:sz="0" w:space="0" w:frame="1"/>
        </w:rPr>
        <w:t>olks will eat a meal before sunrise and after sunset. Notably in the Pacific Northwest because of our geography, it’s a longer day of fasting than in many other parts of the US, and in some cases, worldwide. </w:t>
      </w:r>
      <w:r w:rsidRPr="00F71C0A" w:rsidR="00E453BB">
        <w:rPr>
          <w:rFonts w:eastAsia="Times New Roman" w:cstheme="minorHAnsi"/>
          <w:color w:val="000000"/>
          <w:sz w:val="24"/>
          <w:szCs w:val="24"/>
          <w:bdr w:val="none" w:color="auto" w:sz="0" w:space="0" w:frame="1"/>
        </w:rPr>
        <w:t>Ramadan represents a time for community gathering, particularly during </w:t>
      </w:r>
      <w:r w:rsidRPr="00F71C0A" w:rsidR="00E453BB">
        <w:rPr>
          <w:rFonts w:eastAsia="Times New Roman" w:cstheme="minorHAnsi"/>
          <w:i/>
          <w:iCs/>
          <w:color w:val="000000"/>
          <w:sz w:val="24"/>
          <w:szCs w:val="24"/>
          <w:bdr w:val="none" w:color="auto" w:sz="0" w:space="0" w:frame="1"/>
        </w:rPr>
        <w:t>iftar </w:t>
      </w:r>
      <w:r w:rsidRPr="00F71C0A" w:rsidR="00E453BB">
        <w:rPr>
          <w:rFonts w:eastAsia="Times New Roman" w:cstheme="minorHAnsi"/>
          <w:color w:val="000000"/>
          <w:sz w:val="24"/>
          <w:szCs w:val="24"/>
          <w:bdr w:val="none" w:color="auto" w:sz="0" w:space="0" w:frame="1"/>
        </w:rPr>
        <w:t>(</w:t>
      </w:r>
      <w:proofErr w:type="spellStart"/>
      <w:r w:rsidRPr="00F71C0A" w:rsidR="00E453BB">
        <w:rPr>
          <w:rFonts w:eastAsia="Times New Roman" w:cstheme="minorHAnsi"/>
          <w:color w:val="000000"/>
          <w:sz w:val="24"/>
          <w:szCs w:val="24"/>
          <w:bdr w:val="none" w:color="auto" w:sz="0" w:space="0" w:frame="1"/>
        </w:rPr>
        <w:t>break fast</w:t>
      </w:r>
      <w:proofErr w:type="spellEnd"/>
      <w:r w:rsidRPr="00F71C0A" w:rsidR="00E453BB">
        <w:rPr>
          <w:rFonts w:eastAsia="Times New Roman" w:cstheme="minorHAnsi"/>
          <w:color w:val="000000"/>
          <w:sz w:val="24"/>
          <w:szCs w:val="24"/>
          <w:bdr w:val="none" w:color="auto" w:sz="0" w:space="0" w:frame="1"/>
        </w:rPr>
        <w:t>). </w:t>
      </w:r>
      <w:r w:rsidRPr="00F71C0A" w:rsidR="00E453BB">
        <w:rPr>
          <w:rFonts w:eastAsia="Times New Roman" w:cstheme="minorHAnsi"/>
          <w:sz w:val="24"/>
          <w:szCs w:val="24"/>
        </w:rPr>
        <w:t>Many observe Ramadan by increasing their almsgiving</w:t>
      </w:r>
      <w:r w:rsidRPr="00F71C0A" w:rsidR="00EB5A76">
        <w:rPr>
          <w:rFonts w:eastAsia="Times New Roman" w:cstheme="minorHAnsi"/>
          <w:sz w:val="24"/>
          <w:szCs w:val="24"/>
        </w:rPr>
        <w:t>–</w:t>
      </w:r>
      <w:r w:rsidRPr="00F71C0A" w:rsidR="00E453BB">
        <w:rPr>
          <w:rFonts w:eastAsia="Times New Roman" w:cstheme="minorHAnsi"/>
          <w:sz w:val="24"/>
          <w:szCs w:val="24"/>
        </w:rPr>
        <w:t xml:space="preserve"> practices include </w:t>
      </w:r>
      <w:r w:rsidRPr="00F71C0A" w:rsidR="00EB5A76">
        <w:rPr>
          <w:rFonts w:eastAsia="Times New Roman" w:cstheme="minorHAnsi"/>
          <w:sz w:val="24"/>
          <w:szCs w:val="24"/>
        </w:rPr>
        <w:t xml:space="preserve">volunteering, giving back to the </w:t>
      </w:r>
      <w:r w:rsidRPr="00F71C0A" w:rsidR="00E453BB">
        <w:rPr>
          <w:rFonts w:eastAsia="Times New Roman" w:cstheme="minorHAnsi"/>
          <w:sz w:val="24"/>
          <w:szCs w:val="24"/>
        </w:rPr>
        <w:t>community, and donating to charity.</w:t>
      </w:r>
    </w:p>
    <w:p w:rsidRPr="00F71C0A" w:rsidR="00E453BB" w:rsidP="00E453BB" w:rsidRDefault="00E453BB" w14:paraId="783729C9" w14:textId="77777777">
      <w:pPr>
        <w:shd w:val="clear" w:color="auto" w:fill="FFFFFF"/>
        <w:spacing w:after="0" w:line="240" w:lineRule="auto"/>
        <w:textAlignment w:val="baseline"/>
        <w:rPr>
          <w:rFonts w:eastAsia="Times New Roman" w:cstheme="minorHAnsi"/>
          <w:sz w:val="24"/>
          <w:szCs w:val="24"/>
        </w:rPr>
      </w:pPr>
    </w:p>
    <w:p w:rsidRPr="00F71C0A" w:rsidR="00F81094" w:rsidP="00196434" w:rsidRDefault="00F81094" w14:paraId="0AEFB7CC" w14:textId="3F8296AD">
      <w:pPr>
        <w:rPr>
          <w:rFonts w:eastAsia="Times New Roman" w:cstheme="minorHAnsi"/>
          <w:color w:val="000000"/>
          <w:sz w:val="24"/>
          <w:szCs w:val="24"/>
          <w:bdr w:val="none" w:color="auto" w:sz="0" w:space="0" w:frame="1"/>
          <w:shd w:val="clear" w:color="auto" w:fill="FFFFFF"/>
        </w:rPr>
      </w:pPr>
      <w:hyperlink w:history="1" r:id="rId8">
        <w:r w:rsidRPr="00F71C0A">
          <w:rPr>
            <w:rStyle w:val="Hyperlink"/>
            <w:rFonts w:eastAsia="Times New Roman" w:cstheme="minorHAnsi"/>
            <w:sz w:val="24"/>
            <w:szCs w:val="24"/>
            <w:bdr w:val="none" w:color="auto" w:sz="0" w:space="0" w:frame="1"/>
            <w:shd w:val="clear" w:color="auto" w:fill="FFFFFF"/>
          </w:rPr>
          <w:t>Muslim Holy Days &amp; Observances</w:t>
        </w:r>
      </w:hyperlink>
      <w:r w:rsidRPr="00F71C0A">
        <w:rPr>
          <w:rFonts w:eastAsia="Times New Roman" w:cstheme="minorHAnsi"/>
          <w:color w:val="000000"/>
          <w:sz w:val="24"/>
          <w:szCs w:val="24"/>
          <w:bdr w:val="none" w:color="auto" w:sz="0" w:space="0" w:frame="1"/>
          <w:shd w:val="clear" w:color="auto" w:fill="FFFFFF"/>
        </w:rPr>
        <w:t xml:space="preserve"> </w:t>
      </w:r>
    </w:p>
    <w:p w:rsidRPr="00F71C0A" w:rsidR="00F81094" w:rsidP="00196434" w:rsidRDefault="004E5512" w14:paraId="259A7809" w14:textId="77777777">
      <w:pPr>
        <w:rPr>
          <w:rFonts w:eastAsia="Times New Roman" w:cstheme="minorHAnsi"/>
          <w:color w:val="000000"/>
          <w:sz w:val="24"/>
          <w:szCs w:val="24"/>
          <w:bdr w:val="none" w:color="auto" w:sz="0" w:space="0" w:frame="1"/>
          <w:shd w:val="clear" w:color="auto" w:fill="FFFFFF"/>
        </w:rPr>
      </w:pPr>
      <w:r w:rsidRPr="00F71C0A">
        <w:rPr>
          <w:rFonts w:eastAsia="Times New Roman" w:cstheme="minorHAnsi"/>
          <w:color w:val="000000"/>
          <w:sz w:val="24"/>
          <w:szCs w:val="24"/>
          <w:bdr w:val="none" w:color="auto" w:sz="0" w:space="0" w:frame="1"/>
        </w:rPr>
        <w:t>Consider following #Ramadan on </w:t>
      </w:r>
      <w:proofErr w:type="spellStart"/>
      <w:r w:rsidRPr="00F71C0A">
        <w:rPr>
          <w:rFonts w:eastAsia="Times New Roman" w:cstheme="minorHAnsi"/>
          <w:color w:val="000000"/>
          <w:sz w:val="24"/>
          <w:szCs w:val="24"/>
          <w:bdr w:val="none" w:color="auto" w:sz="0" w:space="0" w:frame="1"/>
        </w:rPr>
        <w:t>TikTok</w:t>
      </w:r>
      <w:proofErr w:type="spellEnd"/>
      <w:r w:rsidRPr="00F71C0A" w:rsidR="00EB5A76">
        <w:rPr>
          <w:rFonts w:eastAsia="Times New Roman" w:cstheme="minorHAnsi"/>
          <w:color w:val="000000"/>
          <w:sz w:val="24"/>
          <w:szCs w:val="24"/>
          <w:bdr w:val="none" w:color="auto" w:sz="0" w:space="0" w:frame="1"/>
        </w:rPr>
        <w:t>.</w:t>
      </w:r>
      <w:r w:rsidRPr="00F71C0A">
        <w:rPr>
          <w:rFonts w:eastAsia="Times New Roman" w:cstheme="minorHAnsi"/>
          <w:color w:val="000000"/>
          <w:sz w:val="24"/>
          <w:szCs w:val="24"/>
          <w:bdr w:val="none" w:color="auto" w:sz="0" w:space="0" w:frame="1"/>
        </w:rPr>
        <w:t xml:space="preserve"> </w:t>
      </w:r>
    </w:p>
    <w:p w:rsidRPr="00F71C0A" w:rsidR="004E5512" w:rsidP="00196434" w:rsidRDefault="00EB5A76" w14:paraId="38B38B9E" w14:textId="57B4B9D0">
      <w:pPr>
        <w:rPr>
          <w:rFonts w:eastAsia="Times New Roman" w:cstheme="minorHAnsi"/>
          <w:color w:val="000000"/>
          <w:sz w:val="24"/>
          <w:szCs w:val="24"/>
          <w:bdr w:val="none" w:color="auto" w:sz="0" w:space="0" w:frame="1"/>
          <w:shd w:val="clear" w:color="auto" w:fill="FFFFFF"/>
        </w:rPr>
      </w:pPr>
      <w:r w:rsidRPr="00F71C0A">
        <w:rPr>
          <w:rFonts w:eastAsia="Times New Roman" w:cstheme="minorHAnsi"/>
          <w:color w:val="000000"/>
          <w:sz w:val="24"/>
          <w:szCs w:val="24"/>
          <w:bdr w:val="none" w:color="auto" w:sz="0" w:space="0" w:frame="1"/>
        </w:rPr>
        <w:t>Check</w:t>
      </w:r>
      <w:r w:rsidRPr="00F71C0A" w:rsidR="004E5512">
        <w:rPr>
          <w:rFonts w:eastAsia="Times New Roman" w:cstheme="minorHAnsi"/>
          <w:color w:val="000000"/>
          <w:sz w:val="24"/>
          <w:szCs w:val="24"/>
          <w:bdr w:val="none" w:color="auto" w:sz="0" w:space="0" w:frame="1"/>
        </w:rPr>
        <w:t xml:space="preserve"> in with students and colleagues who are observing and ask: </w:t>
      </w:r>
      <w:r w:rsidRPr="00F71C0A" w:rsidR="00F81094">
        <w:rPr>
          <w:rFonts w:eastAsia="Times New Roman" w:cstheme="minorHAnsi"/>
          <w:color w:val="000000"/>
          <w:sz w:val="24"/>
          <w:szCs w:val="24"/>
          <w:bdr w:val="none" w:color="auto" w:sz="0" w:space="0" w:frame="1"/>
        </w:rPr>
        <w:br/>
      </w:r>
      <w:r w:rsidRPr="00F71C0A" w:rsidR="00E453BB">
        <w:rPr>
          <w:rFonts w:eastAsia="Times New Roman" w:cstheme="minorHAnsi"/>
          <w:i/>
          <w:iCs/>
          <w:color w:val="000000"/>
          <w:sz w:val="24"/>
          <w:szCs w:val="24"/>
          <w:bdr w:val="none" w:color="auto" w:sz="0" w:space="0" w:frame="1"/>
        </w:rPr>
        <w:t>H</w:t>
      </w:r>
      <w:r w:rsidRPr="00F71C0A" w:rsidR="004E5512">
        <w:rPr>
          <w:rFonts w:eastAsia="Times New Roman" w:cstheme="minorHAnsi"/>
          <w:i/>
          <w:iCs/>
          <w:color w:val="000000"/>
          <w:sz w:val="24"/>
          <w:szCs w:val="24"/>
          <w:bdr w:val="none" w:color="auto" w:sz="0" w:space="0" w:frame="1"/>
        </w:rPr>
        <w:t>ow is their Ramadan practice going? What has been an unexpected part of observing Ramadan during this time? What's challenging?</w:t>
      </w:r>
      <w:r w:rsidRPr="00F71C0A" w:rsidR="00E453BB">
        <w:rPr>
          <w:rFonts w:eastAsia="Times New Roman" w:cstheme="minorHAnsi"/>
          <w:i/>
          <w:iCs/>
          <w:color w:val="000000"/>
          <w:sz w:val="24"/>
          <w:szCs w:val="24"/>
          <w:bdr w:val="none" w:color="auto" w:sz="0" w:space="0" w:frame="1"/>
        </w:rPr>
        <w:t xml:space="preserve"> What’s resonating with you?</w:t>
      </w:r>
    </w:p>
    <w:p w:rsidRPr="00F71C0A" w:rsidR="00F81094" w:rsidP="00F81094" w:rsidRDefault="00F81094" w14:paraId="7246F235" w14:textId="77777777">
      <w:pPr>
        <w:shd w:val="clear" w:color="auto" w:fill="FFFFFF"/>
        <w:spacing w:after="0" w:line="240" w:lineRule="auto"/>
        <w:textAlignment w:val="baseline"/>
        <w:rPr>
          <w:rFonts w:eastAsia="Times New Roman" w:cstheme="minorHAnsi"/>
          <w:sz w:val="24"/>
          <w:szCs w:val="24"/>
        </w:rPr>
      </w:pPr>
      <w:r w:rsidRPr="00F71C0A">
        <w:rPr>
          <w:rFonts w:eastAsia="Times New Roman" w:cstheme="minorHAnsi"/>
          <w:b/>
          <w:bCs/>
          <w:color w:val="000000"/>
          <w:sz w:val="24"/>
          <w:szCs w:val="24"/>
          <w:bdr w:val="none" w:color="auto" w:sz="0" w:space="0" w:frame="1"/>
        </w:rPr>
        <w:t>Terminology: </w:t>
      </w:r>
      <w:r w:rsidRPr="00F71C0A">
        <w:rPr>
          <w:rFonts w:eastAsia="Times New Roman" w:cstheme="minorHAnsi"/>
          <w:sz w:val="24"/>
          <w:szCs w:val="24"/>
          <w:bdr w:val="none" w:color="auto" w:sz="0" w:space="0" w:frame="1"/>
        </w:rPr>
        <w:t> </w:t>
      </w:r>
    </w:p>
    <w:p w:rsidRPr="00F71C0A" w:rsidR="00F81094" w:rsidP="00F81094" w:rsidRDefault="00F81094" w14:paraId="26C6DED5" w14:textId="77777777">
      <w:pPr>
        <w:pStyle w:val="ListParagraph"/>
        <w:numPr>
          <w:ilvl w:val="0"/>
          <w:numId w:val="5"/>
        </w:numPr>
        <w:shd w:val="clear" w:color="auto" w:fill="FFFFFF"/>
        <w:spacing w:after="0" w:line="240" w:lineRule="auto"/>
        <w:textAlignment w:val="baseline"/>
        <w:rPr>
          <w:rFonts w:eastAsia="Times New Roman" w:cstheme="minorHAnsi"/>
          <w:sz w:val="24"/>
          <w:szCs w:val="24"/>
        </w:rPr>
      </w:pPr>
      <w:r w:rsidRPr="00F71C0A">
        <w:rPr>
          <w:rFonts w:eastAsia="Times New Roman" w:cstheme="minorHAnsi"/>
          <w:b/>
          <w:bCs/>
          <w:color w:val="000000"/>
          <w:sz w:val="24"/>
          <w:szCs w:val="24"/>
          <w:bdr w:val="none" w:color="auto" w:sz="0" w:space="0" w:frame="1"/>
        </w:rPr>
        <w:t>Islam:</w:t>
      </w:r>
      <w:r w:rsidRPr="00F71C0A">
        <w:rPr>
          <w:rFonts w:eastAsia="Times New Roman" w:cstheme="minorHAnsi"/>
          <w:color w:val="000000"/>
          <w:sz w:val="24"/>
          <w:szCs w:val="24"/>
          <w:bdr w:val="none" w:color="auto" w:sz="0" w:space="0" w:frame="1"/>
        </w:rPr>
        <w:t xml:space="preserve"> refers to the religion (part of the 3 Abrahamic faith traditions who share belief in one </w:t>
      </w:r>
      <w:proofErr w:type="gramStart"/>
      <w:r w:rsidRPr="00F71C0A">
        <w:rPr>
          <w:rFonts w:eastAsia="Times New Roman" w:cstheme="minorHAnsi"/>
          <w:color w:val="000000"/>
          <w:sz w:val="24"/>
          <w:szCs w:val="24"/>
          <w:bdr w:val="none" w:color="auto" w:sz="0" w:space="0" w:frame="1"/>
        </w:rPr>
        <w:t>god</w:t>
      </w:r>
      <w:proofErr w:type="gramEnd"/>
      <w:r w:rsidRPr="00F71C0A">
        <w:rPr>
          <w:rFonts w:eastAsia="Times New Roman" w:cstheme="minorHAnsi"/>
          <w:color w:val="000000"/>
          <w:sz w:val="24"/>
          <w:szCs w:val="24"/>
          <w:bdr w:val="none" w:color="auto" w:sz="0" w:space="0" w:frame="1"/>
        </w:rPr>
        <w:t>: Christianity, Judaism, Islam)</w:t>
      </w:r>
      <w:r w:rsidRPr="00F71C0A">
        <w:rPr>
          <w:rFonts w:eastAsia="Times New Roman" w:cstheme="minorHAnsi"/>
          <w:sz w:val="24"/>
          <w:szCs w:val="24"/>
          <w:bdr w:val="none" w:color="auto" w:sz="0" w:space="0" w:frame="1"/>
        </w:rPr>
        <w:t> </w:t>
      </w:r>
    </w:p>
    <w:p w:rsidRPr="00F71C0A" w:rsidR="00F81094" w:rsidP="00F81094" w:rsidRDefault="00F81094" w14:paraId="365F4EE5" w14:textId="77777777">
      <w:pPr>
        <w:pStyle w:val="ListParagraph"/>
        <w:numPr>
          <w:ilvl w:val="0"/>
          <w:numId w:val="5"/>
        </w:numPr>
        <w:shd w:val="clear" w:color="auto" w:fill="FFFFFF"/>
        <w:spacing w:after="0" w:line="240" w:lineRule="auto"/>
        <w:textAlignment w:val="baseline"/>
        <w:rPr>
          <w:rFonts w:eastAsia="Times New Roman" w:cstheme="minorHAnsi"/>
          <w:color w:val="000000"/>
          <w:sz w:val="24"/>
          <w:szCs w:val="24"/>
          <w:bdr w:val="none" w:color="auto" w:sz="0" w:space="0" w:frame="1"/>
        </w:rPr>
      </w:pPr>
      <w:r w:rsidRPr="00F71C0A">
        <w:rPr>
          <w:rFonts w:eastAsia="Times New Roman" w:cstheme="minorHAnsi"/>
          <w:b/>
          <w:bCs/>
          <w:color w:val="000000"/>
          <w:sz w:val="24"/>
          <w:szCs w:val="24"/>
          <w:bdr w:val="none" w:color="auto" w:sz="0" w:space="0" w:frame="1"/>
        </w:rPr>
        <w:t>Muslim:</w:t>
      </w:r>
      <w:r w:rsidRPr="00F71C0A">
        <w:rPr>
          <w:rFonts w:eastAsia="Times New Roman" w:cstheme="minorHAnsi"/>
          <w:color w:val="000000"/>
          <w:sz w:val="24"/>
          <w:szCs w:val="24"/>
          <w:bdr w:val="none" w:color="auto" w:sz="0" w:space="0" w:frame="1"/>
        </w:rPr>
        <w:t xml:space="preserve"> a follower of Islam (a person/people) </w:t>
      </w:r>
    </w:p>
    <w:p w:rsidRPr="00F71C0A" w:rsidR="00F81094" w:rsidP="00F81094" w:rsidRDefault="00F81094" w14:paraId="1247A70D" w14:textId="6315D2AF">
      <w:pPr>
        <w:pStyle w:val="ListParagraph"/>
        <w:numPr>
          <w:ilvl w:val="0"/>
          <w:numId w:val="5"/>
        </w:numPr>
        <w:shd w:val="clear" w:color="auto" w:fill="FFFFFF"/>
        <w:spacing w:after="0" w:line="240" w:lineRule="auto"/>
        <w:rPr>
          <w:rFonts w:eastAsia="Times New Roman" w:cstheme="minorHAnsi"/>
          <w:sz w:val="24"/>
          <w:szCs w:val="24"/>
        </w:rPr>
      </w:pPr>
      <w:r w:rsidRPr="00F71C0A">
        <w:rPr>
          <w:rFonts w:eastAsia="Times New Roman" w:cstheme="minorHAnsi"/>
          <w:b/>
          <w:bCs/>
          <w:color w:val="000000"/>
          <w:sz w:val="24"/>
          <w:szCs w:val="24"/>
          <w:bdr w:val="none" w:color="auto" w:sz="0" w:space="0" w:frame="1"/>
        </w:rPr>
        <w:t>Iftar:</w:t>
      </w:r>
      <w:r w:rsidRPr="00F71C0A">
        <w:rPr>
          <w:rFonts w:eastAsia="Times New Roman" w:cstheme="minorHAnsi"/>
          <w:color w:val="000000"/>
          <w:sz w:val="24"/>
          <w:szCs w:val="24"/>
          <w:bdr w:val="none" w:color="auto" w:sz="0" w:space="0" w:frame="1"/>
        </w:rPr>
        <w:t> is the Arabic word for breaking fast during Ramadan. Depending on which branch of Islam, cultural or family traditions, folks </w:t>
      </w:r>
      <w:proofErr w:type="spellStart"/>
      <w:r w:rsidRPr="00F71C0A">
        <w:rPr>
          <w:rFonts w:eastAsia="Times New Roman" w:cstheme="minorHAnsi"/>
          <w:color w:val="000000"/>
          <w:sz w:val="24"/>
          <w:szCs w:val="24"/>
          <w:bdr w:val="none" w:color="auto" w:sz="0" w:space="0" w:frame="1"/>
        </w:rPr>
        <w:t>break fast</w:t>
      </w:r>
      <w:proofErr w:type="spellEnd"/>
      <w:r w:rsidRPr="00F71C0A">
        <w:rPr>
          <w:rFonts w:eastAsia="Times New Roman" w:cstheme="minorHAnsi"/>
          <w:color w:val="000000"/>
          <w:sz w:val="24"/>
          <w:szCs w:val="24"/>
          <w:bdr w:val="none" w:color="auto" w:sz="0" w:space="0" w:frame="1"/>
        </w:rPr>
        <w:t> in different ways. For instance, some begin with prayer where others do not, some begin with symbolic foods such as dates, while others do not etc. In many communities, </w:t>
      </w:r>
      <w:r w:rsidRPr="00F71C0A">
        <w:rPr>
          <w:rFonts w:eastAsia="Times New Roman" w:cstheme="minorHAnsi"/>
          <w:i/>
          <w:iCs/>
          <w:color w:val="000000"/>
          <w:sz w:val="24"/>
          <w:szCs w:val="24"/>
          <w:bdr w:val="none" w:color="auto" w:sz="0" w:space="0" w:frame="1"/>
        </w:rPr>
        <w:t>iftar</w:t>
      </w:r>
      <w:r w:rsidRPr="00F71C0A">
        <w:rPr>
          <w:rFonts w:eastAsia="Times New Roman" w:cstheme="minorHAnsi"/>
          <w:color w:val="000000"/>
          <w:sz w:val="24"/>
          <w:szCs w:val="24"/>
          <w:bdr w:val="none" w:color="auto" w:sz="0" w:space="0" w:frame="1"/>
        </w:rPr>
        <w:t> is a community gathering and celebration each day.</w:t>
      </w:r>
      <w:r w:rsidRPr="00F71C0A">
        <w:rPr>
          <w:rFonts w:eastAsia="Times New Roman" w:cstheme="minorHAnsi"/>
          <w:sz w:val="24"/>
          <w:szCs w:val="24"/>
          <w:bdr w:val="none" w:color="auto" w:sz="0" w:space="0" w:frame="1"/>
        </w:rPr>
        <w:t> </w:t>
      </w:r>
    </w:p>
    <w:p w:rsidRPr="00F71C0A" w:rsidR="00196434" w:rsidP="00F81094" w:rsidRDefault="00F81094" w14:paraId="74FEEA44" w14:textId="77777777">
      <w:pPr>
        <w:pStyle w:val="ListParagraph"/>
        <w:numPr>
          <w:ilvl w:val="0"/>
          <w:numId w:val="5"/>
        </w:numPr>
        <w:shd w:val="clear" w:color="auto" w:fill="FFFFFF"/>
        <w:spacing w:after="0" w:line="240" w:lineRule="auto"/>
        <w:textAlignment w:val="baseline"/>
        <w:rPr>
          <w:rFonts w:eastAsia="Times New Roman" w:cstheme="minorHAnsi"/>
          <w:color w:val="000000"/>
          <w:sz w:val="24"/>
          <w:szCs w:val="24"/>
          <w:bdr w:val="none" w:color="auto" w:sz="0" w:space="0" w:frame="1"/>
        </w:rPr>
      </w:pPr>
      <w:r w:rsidRPr="00F71C0A">
        <w:rPr>
          <w:rFonts w:eastAsia="Times New Roman" w:cstheme="minorHAnsi"/>
          <w:b/>
          <w:bCs/>
          <w:color w:val="000000"/>
          <w:sz w:val="24"/>
          <w:szCs w:val="24"/>
          <w:bdr w:val="none" w:color="auto" w:sz="0" w:space="0" w:frame="1"/>
        </w:rPr>
        <w:lastRenderedPageBreak/>
        <w:t>Eid</w:t>
      </w:r>
      <w:r w:rsidRPr="00F71C0A">
        <w:rPr>
          <w:rFonts w:eastAsia="Times New Roman" w:cstheme="minorHAnsi"/>
          <w:color w:val="000000"/>
          <w:sz w:val="24"/>
          <w:szCs w:val="24"/>
          <w:bdr w:val="none" w:color="auto" w:sz="0" w:space="0" w:frame="1"/>
        </w:rPr>
        <w:t xml:space="preserve"> (other cultures may not call it Eid)</w:t>
      </w:r>
      <w:r w:rsidRPr="00F71C0A" w:rsidR="00196434">
        <w:rPr>
          <w:rFonts w:eastAsia="Times New Roman" w:cstheme="minorHAnsi"/>
          <w:color w:val="000000"/>
          <w:sz w:val="24"/>
          <w:szCs w:val="24"/>
          <w:bdr w:val="none" w:color="auto" w:sz="0" w:space="0" w:frame="1"/>
        </w:rPr>
        <w:t xml:space="preserve">: Eid in Arabic means “feast, festival, holiday.” Eid is a worldwide festival and celebration for Muslims. During the calendar year there are two Eid's that are celebrated by Muslims. </w:t>
      </w:r>
    </w:p>
    <w:p w:rsidRPr="00F71C0A" w:rsidR="00F81094" w:rsidP="00F81094" w:rsidRDefault="00196434" w14:paraId="61E06966" w14:textId="3C27049B">
      <w:pPr>
        <w:pStyle w:val="ListParagraph"/>
        <w:numPr>
          <w:ilvl w:val="0"/>
          <w:numId w:val="5"/>
        </w:numPr>
        <w:shd w:val="clear" w:color="auto" w:fill="FFFFFF"/>
        <w:spacing w:after="0" w:line="240" w:lineRule="auto"/>
        <w:textAlignment w:val="baseline"/>
        <w:rPr>
          <w:rFonts w:eastAsia="Times New Roman" w:cstheme="minorHAnsi"/>
          <w:color w:val="000000"/>
          <w:sz w:val="24"/>
          <w:szCs w:val="24"/>
          <w:bdr w:val="none" w:color="auto" w:sz="0" w:space="0" w:frame="1"/>
        </w:rPr>
      </w:pPr>
      <w:r w:rsidRPr="00F71C0A">
        <w:rPr>
          <w:rFonts w:eastAsia="Times New Roman" w:cstheme="minorHAnsi"/>
          <w:b/>
          <w:bCs/>
          <w:color w:val="000000"/>
          <w:sz w:val="24"/>
          <w:szCs w:val="24"/>
          <w:bdr w:val="none" w:color="auto" w:sz="0" w:space="0" w:frame="1"/>
        </w:rPr>
        <w:t xml:space="preserve">Eid ul </w:t>
      </w:r>
      <w:proofErr w:type="spellStart"/>
      <w:r w:rsidRPr="00F71C0A">
        <w:rPr>
          <w:rFonts w:eastAsia="Times New Roman" w:cstheme="minorHAnsi"/>
          <w:b/>
          <w:bCs/>
          <w:color w:val="000000"/>
          <w:sz w:val="24"/>
          <w:szCs w:val="24"/>
          <w:bdr w:val="none" w:color="auto" w:sz="0" w:space="0" w:frame="1"/>
        </w:rPr>
        <w:t>Fitr</w:t>
      </w:r>
      <w:proofErr w:type="spellEnd"/>
      <w:r w:rsidRPr="00F71C0A">
        <w:rPr>
          <w:rFonts w:eastAsia="Times New Roman" w:cstheme="minorHAnsi"/>
          <w:color w:val="000000"/>
          <w:sz w:val="24"/>
          <w:szCs w:val="24"/>
          <w:bdr w:val="none" w:color="auto" w:sz="0" w:space="0" w:frame="1"/>
        </w:rPr>
        <w:t>: “festival to break the fast”, is at the end of the holy month of Ramadan in which Muslims fast for a whole month.</w:t>
      </w:r>
    </w:p>
    <w:p w:rsidRPr="00F71C0A" w:rsidR="00F81094" w:rsidP="00F81094" w:rsidRDefault="00F81094" w14:paraId="061E306A" w14:textId="11AC85B8">
      <w:pPr>
        <w:pStyle w:val="ListParagraph"/>
        <w:numPr>
          <w:ilvl w:val="0"/>
          <w:numId w:val="5"/>
        </w:numPr>
        <w:shd w:val="clear" w:color="auto" w:fill="FFFFFF"/>
        <w:spacing w:after="0" w:line="240" w:lineRule="auto"/>
        <w:textAlignment w:val="baseline"/>
        <w:rPr>
          <w:rFonts w:eastAsia="Times New Roman" w:cstheme="minorHAnsi"/>
          <w:color w:val="000000"/>
          <w:sz w:val="24"/>
          <w:szCs w:val="24"/>
          <w:bdr w:val="none" w:color="auto" w:sz="0" w:space="0" w:frame="1"/>
        </w:rPr>
      </w:pPr>
      <w:r w:rsidRPr="00F71C0A">
        <w:rPr>
          <w:rFonts w:eastAsia="Times New Roman" w:cstheme="minorHAnsi"/>
          <w:b/>
          <w:bCs/>
          <w:color w:val="000000"/>
          <w:sz w:val="24"/>
          <w:szCs w:val="24"/>
          <w:bdr w:val="none" w:color="auto" w:sz="0" w:space="0" w:frame="1"/>
        </w:rPr>
        <w:t>Halal:</w:t>
      </w:r>
      <w:r w:rsidRPr="00F71C0A">
        <w:rPr>
          <w:rFonts w:cstheme="minorHAnsi"/>
          <w:sz w:val="24"/>
          <w:szCs w:val="24"/>
        </w:rPr>
        <w:t xml:space="preserve"> </w:t>
      </w:r>
      <w:r w:rsidRPr="00F71C0A">
        <w:rPr>
          <w:rFonts w:eastAsia="Times New Roman" w:cstheme="minorHAnsi"/>
          <w:color w:val="000000"/>
          <w:sz w:val="24"/>
          <w:szCs w:val="24"/>
          <w:bdr w:val="none" w:color="auto" w:sz="0" w:space="0" w:frame="1"/>
        </w:rPr>
        <w:t>An Arabic term that means “permissible.” In terms of food, it means food that is permissible according to Islamic law. For a meat to be certified “halal,” it cannot be a forbidden cut (such as meat from hindquarters) or animal (such as pork)</w:t>
      </w:r>
      <w:r w:rsidR="008070CE">
        <w:rPr>
          <w:rFonts w:eastAsia="Times New Roman" w:cstheme="minorHAnsi"/>
          <w:color w:val="000000"/>
          <w:sz w:val="24"/>
          <w:szCs w:val="24"/>
          <w:bdr w:val="none" w:color="auto" w:sz="0" w:space="0" w:frame="1"/>
        </w:rPr>
        <w:t>.</w:t>
      </w:r>
    </w:p>
    <w:p w:rsidR="00F81094" w:rsidP="00F81094" w:rsidRDefault="00F81094" w14:paraId="4F341532" w14:textId="3BFFF01F">
      <w:pPr>
        <w:pStyle w:val="ListParagraph"/>
        <w:numPr>
          <w:ilvl w:val="0"/>
          <w:numId w:val="5"/>
        </w:numPr>
        <w:shd w:val="clear" w:color="auto" w:fill="FFFFFF"/>
        <w:spacing w:after="0" w:line="240" w:lineRule="auto"/>
        <w:textAlignment w:val="baseline"/>
        <w:rPr>
          <w:rFonts w:eastAsia="Times New Roman" w:cstheme="minorHAnsi"/>
          <w:color w:val="000000"/>
          <w:sz w:val="24"/>
          <w:szCs w:val="24"/>
          <w:bdr w:val="none" w:color="auto" w:sz="0" w:space="0" w:frame="1"/>
        </w:rPr>
      </w:pPr>
      <w:r w:rsidRPr="00F71C0A">
        <w:rPr>
          <w:rFonts w:eastAsia="Times New Roman" w:cstheme="minorHAnsi"/>
          <w:b/>
          <w:bCs/>
          <w:color w:val="000000"/>
          <w:sz w:val="24"/>
          <w:szCs w:val="24"/>
          <w:bdr w:val="none" w:color="auto" w:sz="0" w:space="0" w:frame="1"/>
        </w:rPr>
        <w:t>Haram:</w:t>
      </w:r>
      <w:r w:rsidRPr="00F71C0A">
        <w:rPr>
          <w:rFonts w:eastAsia="Times New Roman" w:cstheme="minorHAnsi"/>
          <w:color w:val="000000"/>
          <w:sz w:val="24"/>
          <w:szCs w:val="24"/>
          <w:bdr w:val="none" w:color="auto" w:sz="0" w:space="0" w:frame="1"/>
        </w:rPr>
        <w:t xml:space="preserve"> An Arabic term meaning "forbidden."</w:t>
      </w:r>
    </w:p>
    <w:p w:rsidRPr="00F71C0A" w:rsidR="00C722DD" w:rsidP="00F81094" w:rsidRDefault="00C722DD" w14:paraId="64ABBBD6" w14:textId="5AF131DA">
      <w:pPr>
        <w:pStyle w:val="ListParagraph"/>
        <w:numPr>
          <w:ilvl w:val="0"/>
          <w:numId w:val="5"/>
        </w:numPr>
        <w:shd w:val="clear" w:color="auto" w:fill="FFFFFF"/>
        <w:spacing w:after="0" w:line="240" w:lineRule="auto"/>
        <w:textAlignment w:val="baseline"/>
        <w:rPr>
          <w:rFonts w:eastAsia="Times New Roman" w:cstheme="minorHAnsi"/>
          <w:color w:val="000000"/>
          <w:sz w:val="24"/>
          <w:szCs w:val="24"/>
          <w:bdr w:val="none" w:color="auto" w:sz="0" w:space="0" w:frame="1"/>
        </w:rPr>
      </w:pPr>
      <w:r>
        <w:rPr>
          <w:rFonts w:eastAsia="Times New Roman" w:cstheme="minorHAnsi"/>
          <w:b/>
          <w:bCs/>
          <w:color w:val="000000"/>
          <w:sz w:val="24"/>
          <w:szCs w:val="24"/>
          <w:bdr w:val="none" w:color="auto" w:sz="0" w:space="0" w:frame="1"/>
        </w:rPr>
        <w:t>Sects of Islam:</w:t>
      </w:r>
      <w:r>
        <w:rPr>
          <w:rFonts w:eastAsia="Times New Roman" w:cstheme="minorHAnsi"/>
          <w:color w:val="000000"/>
          <w:sz w:val="24"/>
          <w:szCs w:val="24"/>
          <w:bdr w:val="none" w:color="auto" w:sz="0" w:space="0" w:frame="1"/>
        </w:rPr>
        <w:t xml:space="preserve"> </w:t>
      </w:r>
      <w:r w:rsidRPr="00C722DD">
        <w:rPr>
          <w:rFonts w:eastAsia="Times New Roman" w:cstheme="minorHAnsi"/>
          <w:color w:val="000000"/>
          <w:sz w:val="24"/>
          <w:szCs w:val="24"/>
          <w:bdr w:val="none" w:color="auto" w:sz="0" w:space="0" w:frame="1"/>
        </w:rPr>
        <w:t>Sunni and Shiite are the largest</w:t>
      </w:r>
      <w:r>
        <w:rPr>
          <w:rFonts w:eastAsia="Times New Roman" w:cstheme="minorHAnsi"/>
          <w:color w:val="000000"/>
          <w:sz w:val="24"/>
          <w:szCs w:val="24"/>
          <w:bdr w:val="none" w:color="auto" w:sz="0" w:space="0" w:frame="1"/>
        </w:rPr>
        <w:t xml:space="preserve"> sects of Islam</w:t>
      </w:r>
      <w:r w:rsidRPr="00C722DD">
        <w:rPr>
          <w:rFonts w:eastAsia="Times New Roman" w:cstheme="minorHAnsi"/>
          <w:color w:val="000000"/>
          <w:sz w:val="24"/>
          <w:szCs w:val="24"/>
          <w:bdr w:val="none" w:color="auto" w:sz="0" w:space="0" w:frame="1"/>
        </w:rPr>
        <w:t xml:space="preserve">; there are smaller sects within each. Sunni Muslims accept that the first four caliphs were the successors to Muhammed, while Shiite Muslims believe that the caliph Ali and his descendants are the successors to Muhammed. </w:t>
      </w:r>
      <w:r>
        <w:rPr>
          <w:rFonts w:eastAsia="Times New Roman" w:cstheme="minorHAnsi"/>
          <w:color w:val="000000"/>
          <w:sz w:val="24"/>
          <w:szCs w:val="24"/>
          <w:bdr w:val="none" w:color="auto" w:sz="0" w:space="0" w:frame="1"/>
        </w:rPr>
        <w:t>H</w:t>
      </w:r>
      <w:r w:rsidRPr="00C722DD">
        <w:rPr>
          <w:rFonts w:eastAsia="Times New Roman" w:cstheme="minorHAnsi"/>
          <w:color w:val="000000"/>
          <w:sz w:val="24"/>
          <w:szCs w:val="24"/>
          <w:bdr w:val="none" w:color="auto" w:sz="0" w:space="0" w:frame="1"/>
        </w:rPr>
        <w:t xml:space="preserve">ere's a short video on Sunni and Shia </w:t>
      </w:r>
      <w:r>
        <w:rPr>
          <w:rFonts w:eastAsia="Times New Roman" w:cstheme="minorHAnsi"/>
          <w:color w:val="000000"/>
          <w:sz w:val="24"/>
          <w:szCs w:val="24"/>
          <w:bdr w:val="none" w:color="auto" w:sz="0" w:space="0" w:frame="1"/>
        </w:rPr>
        <w:t>(</w:t>
      </w:r>
      <w:hyperlink w:history="1" r:id="rId9">
        <w:r w:rsidRPr="00CC3F2A">
          <w:rPr>
            <w:rStyle w:val="Hyperlink"/>
            <w:rFonts w:eastAsia="Times New Roman" w:cstheme="minorHAnsi"/>
            <w:sz w:val="24"/>
            <w:szCs w:val="24"/>
            <w:bdr w:val="none" w:color="auto" w:sz="0" w:space="0" w:frame="1"/>
          </w:rPr>
          <w:t>https://www.youtube.com/watch?v=TDkIKeINPZE</w:t>
        </w:r>
      </w:hyperlink>
      <w:r>
        <w:rPr>
          <w:rFonts w:eastAsia="Times New Roman" w:cstheme="minorHAnsi"/>
          <w:color w:val="000000"/>
          <w:sz w:val="24"/>
          <w:szCs w:val="24"/>
          <w:bdr w:val="none" w:color="auto" w:sz="0" w:space="0" w:frame="1"/>
        </w:rPr>
        <w:t>)</w:t>
      </w:r>
      <w:r w:rsidRPr="00C722DD">
        <w:rPr>
          <w:rFonts w:eastAsia="Times New Roman" w:cstheme="minorHAnsi"/>
          <w:color w:val="000000"/>
          <w:sz w:val="24"/>
          <w:szCs w:val="24"/>
          <w:bdr w:val="none" w:color="auto" w:sz="0" w:space="0" w:frame="1"/>
        </w:rPr>
        <w:t xml:space="preserve"> and an article on the difference in practices</w:t>
      </w:r>
      <w:r>
        <w:rPr>
          <w:rFonts w:eastAsia="Times New Roman" w:cstheme="minorHAnsi"/>
          <w:color w:val="000000"/>
          <w:sz w:val="24"/>
          <w:szCs w:val="24"/>
          <w:bdr w:val="none" w:color="auto" w:sz="0" w:space="0" w:frame="1"/>
        </w:rPr>
        <w:t>:</w:t>
      </w:r>
      <w:r w:rsidRPr="00C722DD">
        <w:rPr>
          <w:rFonts w:eastAsia="Times New Roman" w:cstheme="minorHAnsi"/>
          <w:color w:val="000000"/>
          <w:sz w:val="24"/>
          <w:szCs w:val="24"/>
          <w:bdr w:val="none" w:color="auto" w:sz="0" w:space="0" w:frame="1"/>
        </w:rPr>
        <w:t xml:space="preserve"> </w:t>
      </w:r>
      <w:r>
        <w:rPr>
          <w:rFonts w:eastAsia="Times New Roman" w:cstheme="minorHAnsi"/>
          <w:color w:val="000000"/>
          <w:sz w:val="24"/>
          <w:szCs w:val="24"/>
          <w:bdr w:val="none" w:color="auto" w:sz="0" w:space="0" w:frame="1"/>
        </w:rPr>
        <w:t>(</w:t>
      </w:r>
      <w:hyperlink w:history="1" r:id="rId10">
        <w:r w:rsidRPr="00CC3F2A">
          <w:rPr>
            <w:rStyle w:val="Hyperlink"/>
            <w:rFonts w:eastAsia="Times New Roman" w:cstheme="minorHAnsi"/>
            <w:sz w:val="24"/>
            <w:szCs w:val="24"/>
            <w:bdr w:val="none" w:color="auto" w:sz="0" w:space="0" w:frame="1"/>
          </w:rPr>
          <w:t>https://www.nbcnews.com/news/mideast/what-are-differences-between-sunni-shiite-muslims-n489951</w:t>
        </w:r>
      </w:hyperlink>
      <w:r>
        <w:rPr>
          <w:rFonts w:eastAsia="Times New Roman" w:cstheme="minorHAnsi"/>
          <w:color w:val="000000"/>
          <w:sz w:val="24"/>
          <w:szCs w:val="24"/>
          <w:bdr w:val="none" w:color="auto" w:sz="0" w:space="0" w:frame="1"/>
        </w:rPr>
        <w:t xml:space="preserve">). </w:t>
      </w:r>
    </w:p>
    <w:p w:rsidRPr="00F71C0A" w:rsidR="00F81094" w:rsidP="00196434" w:rsidRDefault="00F81094" w14:paraId="36C386FC" w14:textId="77777777">
      <w:pPr>
        <w:shd w:val="clear" w:color="auto" w:fill="FFFFFF"/>
        <w:spacing w:after="0" w:line="240" w:lineRule="auto"/>
        <w:textAlignment w:val="baseline"/>
        <w:rPr>
          <w:rFonts w:eastAsia="Times New Roman" w:cstheme="minorHAnsi"/>
          <w:color w:val="000000"/>
          <w:sz w:val="24"/>
          <w:szCs w:val="24"/>
          <w:bdr w:val="none" w:color="auto" w:sz="0" w:space="0" w:frame="1"/>
        </w:rPr>
      </w:pPr>
    </w:p>
    <w:p w:rsidRPr="00F71C0A" w:rsidR="00196434" w:rsidP="00196434" w:rsidRDefault="00196434" w14:paraId="6C63FB13" w14:textId="77777777">
      <w:pPr>
        <w:shd w:val="clear" w:color="auto" w:fill="FFFFFF"/>
        <w:spacing w:after="0" w:line="240" w:lineRule="auto"/>
        <w:textAlignment w:val="baseline"/>
        <w:rPr>
          <w:rFonts w:eastAsia="Times New Roman" w:cstheme="minorHAnsi"/>
          <w:sz w:val="24"/>
          <w:szCs w:val="24"/>
        </w:rPr>
      </w:pPr>
      <w:r w:rsidRPr="00F71C0A">
        <w:rPr>
          <w:rFonts w:eastAsia="Times New Roman" w:cstheme="minorHAnsi"/>
          <w:b/>
          <w:bCs/>
          <w:color w:val="000000"/>
          <w:sz w:val="24"/>
          <w:szCs w:val="24"/>
          <w:bdr w:val="none" w:color="auto" w:sz="0" w:space="0" w:frame="1"/>
        </w:rPr>
        <w:t>Considerations: </w:t>
      </w:r>
    </w:p>
    <w:p w:rsidRPr="00F71C0A" w:rsidR="00196434" w:rsidP="00196434" w:rsidRDefault="00196434" w14:paraId="0387C719" w14:textId="4DD00CAC">
      <w:pPr>
        <w:numPr>
          <w:ilvl w:val="0"/>
          <w:numId w:val="2"/>
        </w:numPr>
        <w:shd w:val="clear" w:color="auto" w:fill="FFFFFF"/>
        <w:spacing w:after="0" w:line="240" w:lineRule="auto"/>
        <w:rPr>
          <w:rFonts w:eastAsia="Times New Roman" w:cstheme="minorHAnsi"/>
          <w:sz w:val="24"/>
          <w:szCs w:val="24"/>
        </w:rPr>
      </w:pPr>
      <w:r w:rsidRPr="00F71C0A">
        <w:rPr>
          <w:rFonts w:eastAsia="Times New Roman" w:cstheme="minorHAnsi"/>
          <w:b/>
          <w:bCs/>
          <w:color w:val="000000"/>
          <w:sz w:val="24"/>
          <w:szCs w:val="24"/>
          <w:bdr w:val="none" w:color="auto" w:sz="0" w:space="0" w:frame="1"/>
        </w:rPr>
        <w:t xml:space="preserve">Energy levels: </w:t>
      </w:r>
      <w:r w:rsidRPr="00F71C0A">
        <w:rPr>
          <w:rFonts w:eastAsia="Times New Roman" w:cstheme="minorHAnsi"/>
          <w:color w:val="000000"/>
          <w:sz w:val="24"/>
          <w:szCs w:val="24"/>
          <w:bdr w:val="none" w:color="auto" w:sz="0" w:space="0" w:frame="1"/>
        </w:rPr>
        <w:t xml:space="preserve">Folks observing fasting may be tired during this time, since they're up early to eat and don't eat during the day, so their energy levels may be low. </w:t>
      </w:r>
    </w:p>
    <w:p w:rsidRPr="00F71C0A" w:rsidR="00196434" w:rsidP="00F71C0A" w:rsidRDefault="00196434" w14:paraId="12084571" w14:textId="03090FD0">
      <w:pPr>
        <w:numPr>
          <w:ilvl w:val="1"/>
          <w:numId w:val="2"/>
        </w:numPr>
        <w:shd w:val="clear" w:color="auto" w:fill="FFFFFF"/>
        <w:spacing w:after="0" w:line="240" w:lineRule="auto"/>
        <w:rPr>
          <w:rFonts w:eastAsia="Times New Roman" w:cstheme="minorHAnsi"/>
          <w:sz w:val="24"/>
          <w:szCs w:val="24"/>
        </w:rPr>
      </w:pPr>
      <w:r w:rsidRPr="00F71C0A">
        <w:rPr>
          <w:rFonts w:eastAsia="Times New Roman" w:cstheme="minorHAnsi"/>
          <w:color w:val="000000"/>
          <w:sz w:val="24"/>
          <w:szCs w:val="24"/>
          <w:bdr w:val="none" w:color="auto" w:sz="0" w:space="0" w:frame="1"/>
        </w:rPr>
        <w:t>The first week tends to be especially hard as observing students adjust to the practice.</w:t>
      </w:r>
      <w:r w:rsidRPr="00F71C0A" w:rsidR="00F71C0A">
        <w:rPr>
          <w:rFonts w:eastAsia="Times New Roman" w:cstheme="minorHAnsi"/>
          <w:sz w:val="24"/>
          <w:szCs w:val="24"/>
        </w:rPr>
        <w:t xml:space="preserve"> Students </w:t>
      </w:r>
      <w:r w:rsidRPr="00F71C0A" w:rsidR="00F71C0A">
        <w:rPr>
          <w:rFonts w:eastAsia="Times New Roman" w:cstheme="minorHAnsi"/>
          <w:color w:val="000000"/>
          <w:sz w:val="24"/>
          <w:szCs w:val="24"/>
          <w:bdr w:val="none" w:color="auto" w:sz="0" w:space="0" w:frame="1"/>
        </w:rPr>
        <w:t>observing tend to nap more as part of their way of navigating through the day. </w:t>
      </w:r>
    </w:p>
    <w:p w:rsidRPr="00F71C0A" w:rsidR="00196434" w:rsidP="00196434" w:rsidRDefault="00196434" w14:paraId="5CAEBD58" w14:textId="708FA7AF">
      <w:pPr>
        <w:numPr>
          <w:ilvl w:val="1"/>
          <w:numId w:val="2"/>
        </w:numPr>
        <w:shd w:val="clear" w:color="auto" w:fill="FFFFFF"/>
        <w:spacing w:after="0" w:line="240" w:lineRule="auto"/>
        <w:rPr>
          <w:rFonts w:eastAsia="Times New Roman" w:cstheme="minorHAnsi"/>
          <w:sz w:val="24"/>
          <w:szCs w:val="24"/>
        </w:rPr>
      </w:pPr>
      <w:r w:rsidRPr="00F71C0A">
        <w:rPr>
          <w:rFonts w:eastAsia="Times New Roman" w:cstheme="minorHAnsi"/>
          <w:color w:val="000000"/>
          <w:sz w:val="24"/>
          <w:szCs w:val="24"/>
          <w:bdr w:val="none" w:color="auto" w:sz="0" w:space="0" w:frame="1"/>
        </w:rPr>
        <w:t xml:space="preserve">Students’ moods might </w:t>
      </w:r>
      <w:r w:rsidRPr="00F71C0A" w:rsidR="00F71C0A">
        <w:rPr>
          <w:rFonts w:eastAsia="Times New Roman" w:cstheme="minorHAnsi"/>
          <w:color w:val="000000"/>
          <w:sz w:val="24"/>
          <w:szCs w:val="24"/>
          <w:bdr w:val="none" w:color="auto" w:sz="0" w:space="0" w:frame="1"/>
        </w:rPr>
        <w:t>change,</w:t>
      </w:r>
      <w:r w:rsidRPr="00F71C0A">
        <w:rPr>
          <w:rFonts w:eastAsia="Times New Roman" w:cstheme="minorHAnsi"/>
          <w:color w:val="000000"/>
          <w:sz w:val="24"/>
          <w:szCs w:val="24"/>
          <w:bdr w:val="none" w:color="auto" w:sz="0" w:space="0" w:frame="1"/>
        </w:rPr>
        <w:t xml:space="preserve"> or they might feel irritable or have trouble focusing on their assignments as they adjust. </w:t>
      </w:r>
      <w:r w:rsidRPr="00F71C0A" w:rsidR="00F71C0A">
        <w:rPr>
          <w:rFonts w:eastAsia="Times New Roman" w:cstheme="minorHAnsi"/>
          <w:color w:val="000000"/>
          <w:sz w:val="24"/>
          <w:szCs w:val="24"/>
          <w:bdr w:val="none" w:color="auto" w:sz="0" w:space="0" w:frame="1"/>
        </w:rPr>
        <w:t xml:space="preserve">Try to offer flexibility around assignments and class attendance and suggest alternatives. </w:t>
      </w:r>
    </w:p>
    <w:p w:rsidRPr="00F71C0A" w:rsidR="00E11884" w:rsidP="00E11884" w:rsidRDefault="00196434" w14:paraId="09E267E0" w14:textId="7DF00755">
      <w:pPr>
        <w:numPr>
          <w:ilvl w:val="1"/>
          <w:numId w:val="2"/>
        </w:numPr>
        <w:shd w:val="clear" w:color="auto" w:fill="FFFFFF"/>
        <w:spacing w:after="0" w:line="240" w:lineRule="auto"/>
        <w:rPr>
          <w:rFonts w:eastAsia="Times New Roman" w:cstheme="minorHAnsi"/>
          <w:sz w:val="24"/>
          <w:szCs w:val="24"/>
        </w:rPr>
      </w:pPr>
      <w:r w:rsidRPr="00F71C0A">
        <w:rPr>
          <w:rFonts w:eastAsia="Times New Roman" w:cstheme="minorHAnsi"/>
          <w:color w:val="000000"/>
          <w:sz w:val="24"/>
          <w:szCs w:val="24"/>
          <w:bdr w:val="none" w:color="auto" w:sz="0" w:space="0" w:frame="1"/>
        </w:rPr>
        <w:t xml:space="preserve">If folks are looking for adaptations or accommodations, please ask what needs </w:t>
      </w:r>
      <w:r w:rsidRPr="00F71C0A" w:rsidR="00E11884">
        <w:rPr>
          <w:rFonts w:eastAsia="Times New Roman" w:cstheme="minorHAnsi"/>
          <w:color w:val="000000"/>
          <w:sz w:val="24"/>
          <w:szCs w:val="24"/>
          <w:bdr w:val="none" w:color="auto" w:sz="0" w:space="0" w:frame="1"/>
        </w:rPr>
        <w:t xml:space="preserve">folks have and offer options and flexibility. </w:t>
      </w:r>
      <w:r w:rsidRPr="00F71C0A">
        <w:rPr>
          <w:rFonts w:eastAsia="Times New Roman" w:cstheme="minorHAnsi"/>
          <w:color w:val="000000"/>
          <w:sz w:val="24"/>
          <w:szCs w:val="24"/>
          <w:bdr w:val="none" w:color="auto" w:sz="0" w:space="0" w:frame="1"/>
        </w:rPr>
        <w:t xml:space="preserve"> </w:t>
      </w:r>
      <w:proofErr w:type="gramStart"/>
      <w:r w:rsidRPr="00F71C0A" w:rsidR="00F71C0A">
        <w:rPr>
          <w:rFonts w:eastAsia="Times New Roman" w:cstheme="minorHAnsi"/>
          <w:color w:val="000000"/>
          <w:sz w:val="24"/>
          <w:szCs w:val="24"/>
          <w:bdr w:val="none" w:color="auto" w:sz="0" w:space="0" w:frame="1"/>
        </w:rPr>
        <w:t>In particular, for</w:t>
      </w:r>
      <w:proofErr w:type="gramEnd"/>
      <w:r w:rsidRPr="00F71C0A" w:rsidR="00F71C0A">
        <w:rPr>
          <w:rFonts w:eastAsia="Times New Roman" w:cstheme="minorHAnsi"/>
          <w:color w:val="000000"/>
          <w:sz w:val="24"/>
          <w:szCs w:val="24"/>
          <w:bdr w:val="none" w:color="auto" w:sz="0" w:space="0" w:frame="1"/>
        </w:rPr>
        <w:t xml:space="preserve"> strenuous physical activity, consider excusing observing students from participating. </w:t>
      </w:r>
    </w:p>
    <w:p w:rsidRPr="00F71C0A" w:rsidR="00E11884" w:rsidP="00E11884" w:rsidRDefault="00E11884" w14:paraId="75134F95" w14:textId="27431A40">
      <w:pPr>
        <w:numPr>
          <w:ilvl w:val="0"/>
          <w:numId w:val="2"/>
        </w:numPr>
        <w:shd w:val="clear" w:color="auto" w:fill="FFFFFF"/>
        <w:spacing w:after="0" w:line="240" w:lineRule="auto"/>
        <w:rPr>
          <w:rFonts w:eastAsia="Times New Roman" w:cstheme="minorHAnsi"/>
          <w:sz w:val="24"/>
          <w:szCs w:val="24"/>
        </w:rPr>
      </w:pPr>
      <w:r w:rsidRPr="00F71C0A">
        <w:rPr>
          <w:rFonts w:eastAsia="Times New Roman" w:cstheme="minorHAnsi"/>
          <w:b/>
          <w:bCs/>
          <w:sz w:val="24"/>
          <w:szCs w:val="24"/>
        </w:rPr>
        <w:t xml:space="preserve">Fasting practice: </w:t>
      </w:r>
      <w:r w:rsidRPr="00F71C0A">
        <w:rPr>
          <w:rFonts w:eastAsia="Times New Roman" w:cstheme="minorHAnsi"/>
          <w:color w:val="000000"/>
          <w:sz w:val="24"/>
          <w:szCs w:val="24"/>
          <w:bdr w:val="none" w:color="auto" w:sz="0" w:space="0" w:frame="1"/>
        </w:rPr>
        <w:t xml:space="preserve">If </w:t>
      </w:r>
      <w:r w:rsidRPr="00F71C0A" w:rsidR="00196434">
        <w:rPr>
          <w:rFonts w:eastAsia="Times New Roman" w:cstheme="minorHAnsi"/>
          <w:color w:val="000000"/>
          <w:sz w:val="24"/>
          <w:szCs w:val="24"/>
          <w:bdr w:val="none" w:color="auto" w:sz="0" w:space="0" w:frame="1"/>
        </w:rPr>
        <w:t>someone isn't fasting on a particular day that does not mean they are or are not observing </w:t>
      </w:r>
      <w:r w:rsidRPr="00F71C0A" w:rsidR="00F71C0A">
        <w:rPr>
          <w:rFonts w:eastAsia="Times New Roman" w:cstheme="minorHAnsi"/>
          <w:color w:val="000000"/>
          <w:sz w:val="24"/>
          <w:szCs w:val="24"/>
          <w:bdr w:val="none" w:color="auto" w:sz="0" w:space="0" w:frame="1"/>
        </w:rPr>
        <w:t>Ramadan but</w:t>
      </w:r>
      <w:r w:rsidRPr="00F71C0A" w:rsidR="00196434">
        <w:rPr>
          <w:rFonts w:eastAsia="Times New Roman" w:cstheme="minorHAnsi"/>
          <w:color w:val="000000"/>
          <w:sz w:val="24"/>
          <w:szCs w:val="24"/>
          <w:bdr w:val="none" w:color="auto" w:sz="0" w:space="0" w:frame="1"/>
        </w:rPr>
        <w:t> could be for any private personal reasons. </w:t>
      </w:r>
      <w:r w:rsidRPr="00F71C0A">
        <w:rPr>
          <w:rFonts w:eastAsia="Times New Roman" w:cstheme="minorHAnsi"/>
          <w:color w:val="000000"/>
          <w:sz w:val="24"/>
          <w:szCs w:val="24"/>
          <w:bdr w:val="none" w:color="auto" w:sz="0" w:space="0" w:frame="1"/>
        </w:rPr>
        <w:t xml:space="preserve">Students may ask for varied accommodation throughout the period of Ramadan. </w:t>
      </w:r>
      <w:r w:rsidRPr="00F71C0A" w:rsidR="00F71C0A">
        <w:rPr>
          <w:rFonts w:eastAsia="Times New Roman" w:cstheme="minorHAnsi"/>
          <w:sz w:val="24"/>
          <w:szCs w:val="24"/>
          <w:bdr w:val="none" w:color="auto" w:sz="0" w:space="0" w:frame="1"/>
        </w:rPr>
        <w:t>Some folks pray before breaking fast, others may not.</w:t>
      </w:r>
    </w:p>
    <w:p w:rsidRPr="00F71C0A" w:rsidR="00E11884" w:rsidP="00E11884" w:rsidRDefault="004F4109" w14:paraId="50F1FB82" w14:textId="7A485F73">
      <w:pPr>
        <w:numPr>
          <w:ilvl w:val="1"/>
          <w:numId w:val="2"/>
        </w:numPr>
        <w:shd w:val="clear" w:color="auto" w:fill="FFFFFF"/>
        <w:spacing w:after="0" w:line="240" w:lineRule="auto"/>
        <w:rPr>
          <w:rFonts w:eastAsia="Times New Roman" w:cstheme="minorHAnsi"/>
          <w:sz w:val="24"/>
          <w:szCs w:val="24"/>
        </w:rPr>
      </w:pPr>
      <w:r w:rsidRPr="00F71C0A">
        <w:rPr>
          <w:rFonts w:eastAsia="Times New Roman" w:cstheme="minorHAnsi"/>
          <w:color w:val="000000"/>
          <w:sz w:val="24"/>
          <w:szCs w:val="24"/>
          <w:bdr w:val="none" w:color="auto" w:sz="0" w:space="0" w:frame="1"/>
        </w:rPr>
        <w:t>People</w:t>
      </w:r>
      <w:r w:rsidRPr="00F71C0A" w:rsidR="00E11884">
        <w:rPr>
          <w:rFonts w:eastAsia="Times New Roman" w:cstheme="minorHAnsi"/>
          <w:color w:val="000000"/>
          <w:sz w:val="24"/>
          <w:szCs w:val="24"/>
          <w:bdr w:val="none" w:color="auto" w:sz="0" w:space="0" w:frame="1"/>
        </w:rPr>
        <w:t xml:space="preserve"> who menstruate do not usually fast during their cycle</w:t>
      </w:r>
      <w:r w:rsidRPr="00F71C0A">
        <w:rPr>
          <w:rFonts w:eastAsia="Times New Roman" w:cstheme="minorHAnsi"/>
          <w:color w:val="000000"/>
          <w:sz w:val="24"/>
          <w:szCs w:val="24"/>
          <w:bdr w:val="none" w:color="auto" w:sz="0" w:space="0" w:frame="1"/>
        </w:rPr>
        <w:t>, but that does not mean that they are not observing Ramadan.</w:t>
      </w:r>
    </w:p>
    <w:p w:rsidRPr="00F71C0A" w:rsidR="004F4109" w:rsidP="004F4109" w:rsidRDefault="004F4109" w14:paraId="2B661765" w14:textId="6D7AAE10">
      <w:pPr>
        <w:numPr>
          <w:ilvl w:val="1"/>
          <w:numId w:val="2"/>
        </w:numPr>
        <w:shd w:val="clear" w:color="auto" w:fill="FFFFFF"/>
        <w:spacing w:after="0" w:line="240" w:lineRule="auto"/>
        <w:rPr>
          <w:rFonts w:eastAsia="Times New Roman" w:cstheme="minorHAnsi"/>
          <w:sz w:val="24"/>
          <w:szCs w:val="24"/>
        </w:rPr>
      </w:pPr>
      <w:r w:rsidRPr="00F71C0A">
        <w:rPr>
          <w:rFonts w:eastAsia="Times New Roman" w:cstheme="minorHAnsi"/>
          <w:sz w:val="24"/>
          <w:szCs w:val="24"/>
          <w:bdr w:val="none" w:color="auto" w:sz="0" w:space="0" w:frame="1"/>
        </w:rPr>
        <w:t xml:space="preserve">People who have underlying medical conditions may not observe fast, but that does not mean they are not observing Ramadan. </w:t>
      </w:r>
    </w:p>
    <w:p w:rsidRPr="00F71C0A" w:rsidR="00196434" w:rsidP="00196434" w:rsidRDefault="00E11884" w14:paraId="658E712E" w14:textId="405F75CF">
      <w:pPr>
        <w:numPr>
          <w:ilvl w:val="0"/>
          <w:numId w:val="2"/>
        </w:numPr>
        <w:shd w:val="clear" w:color="auto" w:fill="FFFFFF"/>
        <w:spacing w:after="0" w:line="240" w:lineRule="auto"/>
        <w:rPr>
          <w:rFonts w:eastAsia="Times New Roman" w:cstheme="minorHAnsi"/>
          <w:sz w:val="24"/>
          <w:szCs w:val="24"/>
        </w:rPr>
      </w:pPr>
      <w:r w:rsidRPr="00F71C0A">
        <w:rPr>
          <w:rFonts w:eastAsia="Times New Roman" w:cstheme="minorHAnsi"/>
          <w:b/>
          <w:bCs/>
          <w:color w:val="000000"/>
          <w:sz w:val="24"/>
          <w:szCs w:val="24"/>
          <w:bdr w:val="none" w:color="auto" w:sz="0" w:space="0" w:frame="1"/>
        </w:rPr>
        <w:t xml:space="preserve">For events/gatherings: </w:t>
      </w:r>
      <w:r w:rsidRPr="00F71C0A">
        <w:rPr>
          <w:rFonts w:eastAsia="Times New Roman" w:cstheme="minorHAnsi"/>
          <w:color w:val="000000"/>
          <w:sz w:val="24"/>
          <w:szCs w:val="24"/>
          <w:bdr w:val="none" w:color="auto" w:sz="0" w:space="0" w:frame="1"/>
        </w:rPr>
        <w:t xml:space="preserve">Be mindful </w:t>
      </w:r>
      <w:r w:rsidRPr="00F71C0A" w:rsidR="00196434">
        <w:rPr>
          <w:rFonts w:eastAsia="Times New Roman" w:cstheme="minorHAnsi"/>
          <w:color w:val="000000"/>
          <w:sz w:val="24"/>
          <w:szCs w:val="24"/>
          <w:bdr w:val="none" w:color="auto" w:sz="0" w:space="0" w:frame="1"/>
        </w:rPr>
        <w:t>not to make comments about whether someone is or is not eating</w:t>
      </w:r>
      <w:r w:rsidRPr="00F71C0A">
        <w:rPr>
          <w:rFonts w:eastAsia="Times New Roman" w:cstheme="minorHAnsi"/>
          <w:color w:val="000000"/>
          <w:sz w:val="24"/>
          <w:szCs w:val="24"/>
          <w:bdr w:val="none" w:color="auto" w:sz="0" w:space="0" w:frame="1"/>
        </w:rPr>
        <w:t>.</w:t>
      </w:r>
      <w:r w:rsidRPr="00F71C0A" w:rsidR="00F71C0A">
        <w:rPr>
          <w:rFonts w:eastAsia="Times New Roman" w:cstheme="minorHAnsi"/>
          <w:color w:val="000000"/>
          <w:sz w:val="24"/>
          <w:szCs w:val="24"/>
          <w:bdr w:val="none" w:color="auto" w:sz="0" w:space="0" w:frame="1"/>
        </w:rPr>
        <w:t xml:space="preserve"> Be mindful of the suggestion to “drink water.”</w:t>
      </w:r>
      <w:r w:rsidRPr="00F71C0A">
        <w:rPr>
          <w:rFonts w:eastAsia="Times New Roman" w:cstheme="minorHAnsi"/>
          <w:color w:val="000000"/>
          <w:sz w:val="24"/>
          <w:szCs w:val="24"/>
          <w:bdr w:val="none" w:color="auto" w:sz="0" w:space="0" w:frame="1"/>
        </w:rPr>
        <w:t xml:space="preserve"> Consider</w:t>
      </w:r>
      <w:r w:rsidRPr="00F71C0A" w:rsidR="00196434">
        <w:rPr>
          <w:rFonts w:eastAsia="Times New Roman" w:cstheme="minorHAnsi"/>
          <w:color w:val="000000"/>
          <w:sz w:val="24"/>
          <w:szCs w:val="24"/>
          <w:bdr w:val="none" w:color="auto" w:sz="0" w:space="0" w:frame="1"/>
        </w:rPr>
        <w:t xml:space="preserve"> how food/drink is centered </w:t>
      </w:r>
      <w:r w:rsidRPr="00F71C0A">
        <w:rPr>
          <w:rFonts w:eastAsia="Times New Roman" w:cstheme="minorHAnsi"/>
          <w:color w:val="000000"/>
          <w:sz w:val="24"/>
          <w:szCs w:val="24"/>
          <w:bdr w:val="none" w:color="auto" w:sz="0" w:space="0" w:frame="1"/>
        </w:rPr>
        <w:t xml:space="preserve">in any event/program you lead </w:t>
      </w:r>
      <w:r w:rsidRPr="00F71C0A" w:rsidR="00196434">
        <w:rPr>
          <w:rFonts w:eastAsia="Times New Roman" w:cstheme="minorHAnsi"/>
          <w:color w:val="000000"/>
          <w:sz w:val="24"/>
          <w:szCs w:val="24"/>
          <w:bdr w:val="none" w:color="auto" w:sz="0" w:space="0" w:frame="1"/>
        </w:rPr>
        <w:t>during this time. If you’re planning an event where people may be eating</w:t>
      </w:r>
      <w:r w:rsidRPr="00F71C0A">
        <w:rPr>
          <w:rFonts w:eastAsia="Times New Roman" w:cstheme="minorHAnsi"/>
          <w:color w:val="000000"/>
          <w:sz w:val="24"/>
          <w:szCs w:val="24"/>
          <w:bdr w:val="none" w:color="auto" w:sz="0" w:space="0" w:frame="1"/>
        </w:rPr>
        <w:t xml:space="preserve">, consider how you might design your event so that individuals observing fasting don’t </w:t>
      </w:r>
      <w:r w:rsidRPr="00F71C0A" w:rsidR="00196434">
        <w:rPr>
          <w:rFonts w:eastAsia="Times New Roman" w:cstheme="minorHAnsi"/>
          <w:color w:val="000000"/>
          <w:sz w:val="24"/>
          <w:szCs w:val="24"/>
          <w:bdr w:val="none" w:color="auto" w:sz="0" w:space="0" w:frame="1"/>
        </w:rPr>
        <w:t>feel singled out or excluded for not eating or drinking</w:t>
      </w:r>
    </w:p>
    <w:p w:rsidRPr="00F71C0A" w:rsidR="00F71C0A" w:rsidP="00F71C0A" w:rsidRDefault="004F4109" w14:paraId="7560AEBE" w14:textId="09BC8755">
      <w:pPr>
        <w:numPr>
          <w:ilvl w:val="0"/>
          <w:numId w:val="2"/>
        </w:numPr>
        <w:shd w:val="clear" w:color="auto" w:fill="FFFFFF"/>
        <w:spacing w:after="0" w:line="240" w:lineRule="auto"/>
        <w:rPr>
          <w:rFonts w:eastAsia="Times New Roman" w:cstheme="minorHAnsi"/>
          <w:sz w:val="24"/>
          <w:szCs w:val="24"/>
        </w:rPr>
      </w:pPr>
      <w:r w:rsidRPr="00F71C0A">
        <w:rPr>
          <w:rFonts w:eastAsia="Times New Roman" w:cstheme="minorHAnsi"/>
          <w:b/>
          <w:bCs/>
          <w:color w:val="000000"/>
          <w:sz w:val="24"/>
          <w:szCs w:val="24"/>
          <w:bdr w:val="none" w:color="auto" w:sz="0" w:space="0" w:frame="1"/>
        </w:rPr>
        <w:t xml:space="preserve">Global and U.S. Norms: </w:t>
      </w:r>
      <w:r w:rsidRPr="00F71C0A">
        <w:rPr>
          <w:rFonts w:eastAsia="Times New Roman" w:cstheme="minorHAnsi"/>
          <w:color w:val="000000"/>
          <w:sz w:val="24"/>
          <w:szCs w:val="24"/>
          <w:bdr w:val="none" w:color="auto" w:sz="0" w:space="0" w:frame="1"/>
        </w:rPr>
        <w:t xml:space="preserve">Islam is the third largest religion in the United States, after Christianity and Judaism, and Islam is currently the world’s second-largest religion. </w:t>
      </w:r>
      <w:r w:rsidRPr="00F71C0A">
        <w:rPr>
          <w:rFonts w:eastAsia="Times New Roman" w:cstheme="minorHAnsi"/>
          <w:color w:val="000000"/>
          <w:sz w:val="24"/>
          <w:szCs w:val="24"/>
          <w:bdr w:val="none" w:color="auto" w:sz="0" w:space="0" w:frame="1"/>
        </w:rPr>
        <w:lastRenderedPageBreak/>
        <w:t xml:space="preserve">Despite its prevalence, Ellensburg currently does not have a mosque nor a Halal restaurant. </w:t>
      </w:r>
      <w:r w:rsidRPr="00F71C0A" w:rsidR="00F71C0A">
        <w:rPr>
          <w:rFonts w:eastAsia="Times New Roman" w:cstheme="minorHAnsi"/>
          <w:color w:val="000000"/>
          <w:sz w:val="24"/>
          <w:szCs w:val="24"/>
          <w:bdr w:val="none" w:color="auto" w:sz="0" w:space="0" w:frame="1"/>
        </w:rPr>
        <w:t xml:space="preserve">Consider how we can advocate for more affirming spaces for Muslim students, staff, and faculty on campus. </w:t>
      </w:r>
      <w:r w:rsidRPr="00F71C0A">
        <w:rPr>
          <w:rFonts w:eastAsia="Times New Roman" w:cstheme="minorHAnsi"/>
          <w:color w:val="000000"/>
          <w:sz w:val="24"/>
          <w:szCs w:val="24"/>
          <w:bdr w:val="none" w:color="auto" w:sz="0" w:space="0" w:frame="1"/>
        </w:rPr>
        <w:t xml:space="preserve">Checking in with folks about their </w:t>
      </w:r>
      <w:r w:rsidRPr="00F71C0A" w:rsidR="00196434">
        <w:rPr>
          <w:rFonts w:eastAsia="Times New Roman" w:cstheme="minorHAnsi"/>
          <w:color w:val="000000"/>
          <w:sz w:val="24"/>
          <w:szCs w:val="24"/>
          <w:bdr w:val="none" w:color="auto" w:sz="0" w:space="0" w:frame="1"/>
        </w:rPr>
        <w:t>Ramadan</w:t>
      </w:r>
      <w:r w:rsidRPr="00F71C0A">
        <w:rPr>
          <w:rFonts w:eastAsia="Times New Roman" w:cstheme="minorHAnsi"/>
          <w:color w:val="000000"/>
          <w:sz w:val="24"/>
          <w:szCs w:val="24"/>
          <w:bdr w:val="none" w:color="auto" w:sz="0" w:space="0" w:frame="1"/>
        </w:rPr>
        <w:t xml:space="preserve"> practice can feel</w:t>
      </w:r>
      <w:r w:rsidRPr="00F71C0A" w:rsidR="00196434">
        <w:rPr>
          <w:rFonts w:eastAsia="Times New Roman" w:cstheme="minorHAnsi"/>
          <w:color w:val="000000"/>
          <w:sz w:val="24"/>
          <w:szCs w:val="24"/>
          <w:bdr w:val="none" w:color="auto" w:sz="0" w:space="0" w:frame="1"/>
        </w:rPr>
        <w:t xml:space="preserve"> meaningful and help folks feel seen. </w:t>
      </w:r>
      <w:r w:rsidRPr="00F71C0A" w:rsidR="00196434">
        <w:rPr>
          <w:rFonts w:eastAsia="Times New Roman" w:cstheme="minorHAnsi"/>
          <w:sz w:val="24"/>
          <w:szCs w:val="24"/>
          <w:bdr w:val="none" w:color="auto" w:sz="0" w:space="0" w:frame="1"/>
        </w:rPr>
        <w:t> </w:t>
      </w:r>
    </w:p>
    <w:p w:rsidRPr="00F71C0A" w:rsidR="004E5512" w:rsidP="004E5512" w:rsidRDefault="00196434" w14:paraId="64D40C40" w14:textId="25CA73EB">
      <w:pPr>
        <w:numPr>
          <w:ilvl w:val="0"/>
          <w:numId w:val="2"/>
        </w:numPr>
        <w:shd w:val="clear" w:color="auto" w:fill="FFFFFF"/>
        <w:spacing w:after="0" w:line="240" w:lineRule="auto"/>
        <w:rPr>
          <w:rFonts w:eastAsia="Times New Roman" w:cstheme="minorHAnsi"/>
          <w:sz w:val="24"/>
          <w:szCs w:val="24"/>
        </w:rPr>
      </w:pPr>
      <w:r w:rsidRPr="00F71C0A">
        <w:rPr>
          <w:rFonts w:eastAsia="Times New Roman" w:cstheme="minorHAnsi"/>
          <w:color w:val="000000"/>
          <w:sz w:val="24"/>
          <w:szCs w:val="24"/>
          <w:bdr w:val="none" w:color="auto" w:sz="0" w:space="0" w:frame="1"/>
        </w:rPr>
        <w:t>You can say "Ramadan Mubarak!" (</w:t>
      </w:r>
      <w:proofErr w:type="gramStart"/>
      <w:r w:rsidRPr="00F71C0A">
        <w:rPr>
          <w:rFonts w:eastAsia="Times New Roman" w:cstheme="minorHAnsi"/>
          <w:color w:val="000000"/>
          <w:sz w:val="24"/>
          <w:szCs w:val="24"/>
          <w:bdr w:val="none" w:color="auto" w:sz="0" w:space="0" w:frame="1"/>
        </w:rPr>
        <w:t>pronounced</w:t>
      </w:r>
      <w:proofErr w:type="gramEnd"/>
      <w:r w:rsidRPr="00F71C0A">
        <w:rPr>
          <w:rFonts w:eastAsia="Times New Roman" w:cstheme="minorHAnsi"/>
          <w:color w:val="000000"/>
          <w:sz w:val="24"/>
          <w:szCs w:val="24"/>
          <w:bdr w:val="none" w:color="auto" w:sz="0" w:space="0" w:frame="1"/>
        </w:rPr>
        <w:t xml:space="preserve"> moo-bar-ick), which means "</w:t>
      </w:r>
      <w:r w:rsidR="00C722DD">
        <w:rPr>
          <w:rFonts w:eastAsia="Times New Roman" w:cstheme="minorHAnsi"/>
          <w:color w:val="000000"/>
          <w:sz w:val="24"/>
          <w:szCs w:val="24"/>
          <w:bdr w:val="none" w:color="auto" w:sz="0" w:space="0" w:frame="1"/>
        </w:rPr>
        <w:t>Blessed</w:t>
      </w:r>
      <w:r w:rsidRPr="00F71C0A">
        <w:rPr>
          <w:rFonts w:eastAsia="Times New Roman" w:cstheme="minorHAnsi"/>
          <w:color w:val="000000"/>
          <w:sz w:val="24"/>
          <w:szCs w:val="24"/>
          <w:bdr w:val="none" w:color="auto" w:sz="0" w:space="0" w:frame="1"/>
        </w:rPr>
        <w:t> Ramadan" in Arabic. </w:t>
      </w:r>
    </w:p>
    <w:p w:rsidRPr="00F71C0A" w:rsidR="00F71C0A" w:rsidP="004E5512" w:rsidRDefault="00F71C0A" w14:paraId="20E60FCF" w14:textId="77777777">
      <w:pPr>
        <w:shd w:val="clear" w:color="auto" w:fill="FFFFFF"/>
        <w:spacing w:after="0" w:line="240" w:lineRule="auto"/>
        <w:rPr>
          <w:rFonts w:eastAsia="Times New Roman" w:cstheme="minorHAnsi"/>
          <w:color w:val="000000"/>
          <w:sz w:val="24"/>
          <w:szCs w:val="24"/>
          <w:bdr w:val="none" w:color="auto" w:sz="0" w:space="0" w:frame="1"/>
          <w:shd w:val="clear" w:color="auto" w:fill="FFFFFF"/>
        </w:rPr>
      </w:pPr>
    </w:p>
    <w:p w:rsidRPr="00F71C0A" w:rsidR="004E5512" w:rsidP="004E5512" w:rsidRDefault="004E5512" w14:paraId="76C13142" w14:textId="5FD24676">
      <w:pPr>
        <w:shd w:val="clear" w:color="auto" w:fill="FFFFFF"/>
        <w:spacing w:after="0" w:line="240" w:lineRule="auto"/>
        <w:rPr>
          <w:rFonts w:eastAsia="Times New Roman" w:cstheme="minorHAnsi"/>
          <w:color w:val="000000"/>
          <w:sz w:val="24"/>
          <w:szCs w:val="24"/>
        </w:rPr>
      </w:pPr>
      <w:r w:rsidRPr="00F71C0A">
        <w:rPr>
          <w:rFonts w:eastAsia="Times New Roman" w:cstheme="minorHAnsi"/>
          <w:i/>
          <w:iCs/>
          <w:color w:val="000000"/>
          <w:sz w:val="24"/>
          <w:szCs w:val="24"/>
          <w:bdr w:val="none" w:color="auto" w:sz="0" w:space="0" w:frame="1"/>
        </w:rPr>
        <w:t>Student facing language: </w:t>
      </w:r>
    </w:p>
    <w:p w:rsidRPr="00F71C0A" w:rsidR="004E5512" w:rsidP="004E5512" w:rsidRDefault="004E5512" w14:paraId="6C8BAFC1" w14:textId="77777777">
      <w:pPr>
        <w:shd w:val="clear" w:color="auto" w:fill="FFFFFF"/>
        <w:spacing w:after="0" w:line="240" w:lineRule="auto"/>
        <w:rPr>
          <w:rFonts w:eastAsia="Times New Roman" w:cstheme="minorHAnsi"/>
          <w:b/>
          <w:bCs/>
          <w:color w:val="000000"/>
          <w:sz w:val="24"/>
          <w:szCs w:val="24"/>
        </w:rPr>
      </w:pPr>
      <w:r w:rsidRPr="00F71C0A">
        <w:rPr>
          <w:rFonts w:eastAsia="Times New Roman" w:cstheme="minorHAnsi"/>
          <w:b/>
          <w:bCs/>
          <w:color w:val="000000"/>
          <w:sz w:val="24"/>
          <w:szCs w:val="24"/>
          <w:bdr w:val="none" w:color="auto" w:sz="0" w:space="0" w:frame="1"/>
        </w:rPr>
        <w:t>Religious, Faith and/or Spiritual Considerations </w:t>
      </w:r>
    </w:p>
    <w:p w:rsidRPr="00F71C0A" w:rsidR="004E5512" w:rsidP="00F71C0A" w:rsidRDefault="004E5512" w14:paraId="1969C425" w14:textId="34F9441A">
      <w:pPr>
        <w:shd w:val="clear" w:color="auto" w:fill="FFFFFF"/>
        <w:spacing w:after="0" w:line="240" w:lineRule="auto"/>
        <w:rPr>
          <w:rFonts w:eastAsia="Times New Roman" w:cstheme="minorHAnsi"/>
          <w:color w:val="000000"/>
          <w:sz w:val="24"/>
          <w:szCs w:val="24"/>
        </w:rPr>
      </w:pPr>
      <w:r w:rsidRPr="00F71C0A">
        <w:rPr>
          <w:rFonts w:eastAsia="Times New Roman" w:cstheme="minorHAnsi"/>
          <w:color w:val="000000"/>
          <w:sz w:val="24"/>
          <w:szCs w:val="24"/>
          <w:bdr w:val="none" w:color="auto" w:sz="0" w:space="0" w:frame="1"/>
        </w:rPr>
        <w:t>During Spring Quarter, we recognize you may be observing spiritual, faith-</w:t>
      </w:r>
      <w:proofErr w:type="gramStart"/>
      <w:r w:rsidRPr="00F71C0A">
        <w:rPr>
          <w:rFonts w:eastAsia="Times New Roman" w:cstheme="minorHAnsi"/>
          <w:color w:val="000000"/>
          <w:sz w:val="24"/>
          <w:szCs w:val="24"/>
          <w:bdr w:val="none" w:color="auto" w:sz="0" w:space="0" w:frame="1"/>
        </w:rPr>
        <w:t>based</w:t>
      </w:r>
      <w:proofErr w:type="gramEnd"/>
      <w:r w:rsidRPr="00F71C0A">
        <w:rPr>
          <w:rFonts w:eastAsia="Times New Roman" w:cstheme="minorHAnsi"/>
          <w:color w:val="000000"/>
          <w:sz w:val="24"/>
          <w:szCs w:val="24"/>
          <w:bdr w:val="none" w:color="auto" w:sz="0" w:space="0" w:frame="1"/>
        </w:rPr>
        <w:t xml:space="preserve"> or religious practices including, but not limited to observances for holidays such as Passover, Ramadan and Easter. Please connect with me so that I am aware of any particular accommodations you may need during this </w:t>
      </w:r>
      <w:proofErr w:type="gramStart"/>
      <w:r w:rsidRPr="00F71C0A">
        <w:rPr>
          <w:rFonts w:eastAsia="Times New Roman" w:cstheme="minorHAnsi"/>
          <w:color w:val="000000"/>
          <w:sz w:val="24"/>
          <w:szCs w:val="24"/>
          <w:bdr w:val="none" w:color="auto" w:sz="0" w:space="0" w:frame="1"/>
        </w:rPr>
        <w:t>time</w:t>
      </w:r>
      <w:proofErr w:type="gramEnd"/>
      <w:r w:rsidRPr="00F71C0A">
        <w:rPr>
          <w:rFonts w:eastAsia="Times New Roman" w:cstheme="minorHAnsi"/>
          <w:color w:val="000000"/>
          <w:sz w:val="24"/>
          <w:szCs w:val="24"/>
          <w:bdr w:val="none" w:color="auto" w:sz="0" w:space="0" w:frame="1"/>
        </w:rPr>
        <w:t xml:space="preserve"> and I will work with you to make adaptations for your coursework. </w:t>
      </w:r>
      <w:r w:rsidRPr="00F71C0A">
        <w:rPr>
          <w:rFonts w:eastAsia="Times New Roman" w:cstheme="minorHAnsi"/>
          <w:b/>
          <w:bCs/>
          <w:color w:val="000000"/>
          <w:sz w:val="24"/>
          <w:szCs w:val="24"/>
        </w:rPr>
        <w:br/>
      </w:r>
    </w:p>
    <w:p w:rsidRPr="00F71C0A" w:rsidR="004E5512" w:rsidP="004E5512" w:rsidRDefault="004E5512" w14:paraId="09968D85" w14:textId="77777777">
      <w:pPr>
        <w:shd w:val="clear" w:color="auto" w:fill="FFFFFF"/>
        <w:spacing w:after="0" w:line="240" w:lineRule="auto"/>
        <w:rPr>
          <w:rFonts w:eastAsia="Times New Roman" w:cstheme="minorHAnsi"/>
          <w:color w:val="000000"/>
          <w:sz w:val="24"/>
          <w:szCs w:val="24"/>
        </w:rPr>
      </w:pPr>
      <w:r w:rsidRPr="00F71C0A">
        <w:rPr>
          <w:rFonts w:eastAsia="Times New Roman" w:cstheme="minorHAnsi"/>
          <w:i/>
          <w:iCs/>
          <w:color w:val="000000"/>
          <w:sz w:val="24"/>
          <w:szCs w:val="24"/>
          <w:bdr w:val="none" w:color="auto" w:sz="0" w:space="0" w:frame="1"/>
        </w:rPr>
        <w:t>For Faculty</w:t>
      </w:r>
    </w:p>
    <w:p w:rsidRPr="00F71C0A" w:rsidR="006D6479" w:rsidP="00F71C0A" w:rsidRDefault="004E5512" w14:paraId="26549163" w14:textId="07A2E047">
      <w:pPr>
        <w:shd w:val="clear" w:color="auto" w:fill="FFFFFF"/>
        <w:spacing w:after="0" w:line="240" w:lineRule="auto"/>
        <w:rPr>
          <w:rFonts w:eastAsia="Times New Roman" w:cstheme="minorHAnsi"/>
          <w:color w:val="000000"/>
          <w:sz w:val="24"/>
          <w:szCs w:val="24"/>
        </w:rPr>
      </w:pPr>
      <w:r w:rsidRPr="00F71C0A">
        <w:rPr>
          <w:rFonts w:eastAsia="Times New Roman" w:cstheme="minorHAnsi"/>
          <w:color w:val="000000"/>
          <w:sz w:val="24"/>
          <w:szCs w:val="24"/>
          <w:bdr w:val="none" w:color="auto" w:sz="0" w:space="0" w:frame="1"/>
        </w:rPr>
        <w:t>Considerations will look different for synchronous versus asynchronous classes. Technology use may be a particular consideration; for instance, in conservative Jewish faith practice, use of technology is prohibited during the Sabbath, or general engagement; for instance, for many observing Ramadan, asynchronous classes are likely an asset as it allows students to do coursework outside the hours of fasting or at a time when they function most effectively or comfortably. </w:t>
      </w:r>
    </w:p>
    <w:sectPr w:rsidRPr="00F71C0A" w:rsidR="006D647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77DCD"/>
    <w:multiLevelType w:val="hybridMultilevel"/>
    <w:tmpl w:val="8508E7F6"/>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3BAD1EB7"/>
    <w:multiLevelType w:val="multilevel"/>
    <w:tmpl w:val="2EACE55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8412366"/>
    <w:multiLevelType w:val="hybridMultilevel"/>
    <w:tmpl w:val="8B2485BA"/>
    <w:lvl w:ilvl="0" w:tplc="68947680">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A027E69"/>
    <w:multiLevelType w:val="multilevel"/>
    <w:tmpl w:val="BB74F2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DB70890"/>
    <w:multiLevelType w:val="hybridMultilevel"/>
    <w:tmpl w:val="95F8B54C"/>
    <w:lvl w:ilvl="0" w:tplc="68947680">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56502774">
    <w:abstractNumId w:val="1"/>
  </w:num>
  <w:num w:numId="2" w16cid:durableId="22630791">
    <w:abstractNumId w:val="3"/>
  </w:num>
  <w:num w:numId="3" w16cid:durableId="1684089562">
    <w:abstractNumId w:val="4"/>
  </w:num>
  <w:num w:numId="4" w16cid:durableId="627205268">
    <w:abstractNumId w:val="2"/>
  </w:num>
  <w:num w:numId="5" w16cid:durableId="177119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12"/>
    <w:rsid w:val="000F6757"/>
    <w:rsid w:val="00196434"/>
    <w:rsid w:val="004E5512"/>
    <w:rsid w:val="004F4109"/>
    <w:rsid w:val="0055122B"/>
    <w:rsid w:val="006834E7"/>
    <w:rsid w:val="006D6479"/>
    <w:rsid w:val="008070CE"/>
    <w:rsid w:val="00893BFA"/>
    <w:rsid w:val="00AA3853"/>
    <w:rsid w:val="00AF27AD"/>
    <w:rsid w:val="00C722DD"/>
    <w:rsid w:val="00D73EA9"/>
    <w:rsid w:val="00E11884"/>
    <w:rsid w:val="00E453BB"/>
    <w:rsid w:val="00EB5A76"/>
    <w:rsid w:val="00F71C0A"/>
    <w:rsid w:val="00F81094"/>
    <w:rsid w:val="00FD0E2B"/>
    <w:rsid w:val="4985C246"/>
    <w:rsid w:val="60FB0E8F"/>
    <w:rsid w:val="655C42F1"/>
    <w:rsid w:val="6F461ECF"/>
    <w:rsid w:val="759D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8970"/>
  <w15:chartTrackingRefBased/>
  <w15:docId w15:val="{737051BC-B754-4C66-9186-ED12CFF3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4E5512"/>
    <w:pPr>
      <w:spacing w:before="100" w:beforeAutospacing="1" w:after="100" w:afterAutospacing="1" w:line="240" w:lineRule="auto"/>
    </w:pPr>
    <w:rPr>
      <w:rFonts w:ascii="Times New Roman" w:hAnsi="Times New Roman" w:eastAsia="Times New Roman" w:cs="Times New Roman"/>
      <w:sz w:val="24"/>
      <w:szCs w:val="24"/>
    </w:rPr>
  </w:style>
  <w:style w:type="character" w:styleId="marku66tz12ih" w:customStyle="1">
    <w:name w:val="marku66tz12ih"/>
    <w:basedOn w:val="DefaultParagraphFont"/>
    <w:rsid w:val="004E5512"/>
  </w:style>
  <w:style w:type="character" w:styleId="Hyperlink">
    <w:name w:val="Hyperlink"/>
    <w:basedOn w:val="DefaultParagraphFont"/>
    <w:uiPriority w:val="99"/>
    <w:unhideWhenUsed/>
    <w:rsid w:val="004E5512"/>
    <w:rPr>
      <w:color w:val="0000FF"/>
      <w:u w:val="single"/>
    </w:rPr>
  </w:style>
  <w:style w:type="character" w:styleId="mark8791uzlil" w:customStyle="1">
    <w:name w:val="mark8791uzlil"/>
    <w:basedOn w:val="DefaultParagraphFont"/>
    <w:rsid w:val="004E5512"/>
  </w:style>
  <w:style w:type="character" w:styleId="markmymv33req" w:customStyle="1">
    <w:name w:val="markmymv33req"/>
    <w:basedOn w:val="DefaultParagraphFont"/>
    <w:rsid w:val="004E5512"/>
  </w:style>
  <w:style w:type="paragraph" w:styleId="ListParagraph">
    <w:name w:val="List Paragraph"/>
    <w:basedOn w:val="Normal"/>
    <w:uiPriority w:val="34"/>
    <w:qFormat/>
    <w:rsid w:val="00893BFA"/>
    <w:pPr>
      <w:ind w:left="720"/>
      <w:contextualSpacing/>
    </w:pPr>
  </w:style>
  <w:style w:type="character" w:styleId="UnresolvedMention">
    <w:name w:val="Unresolved Mention"/>
    <w:basedOn w:val="DefaultParagraphFont"/>
    <w:uiPriority w:val="99"/>
    <w:semiHidden/>
    <w:unhideWhenUsed/>
    <w:rsid w:val="00E453BB"/>
    <w:rPr>
      <w:color w:val="605E5C"/>
      <w:shd w:val="clear" w:color="auto" w:fill="E1DFDD"/>
    </w:rPr>
  </w:style>
  <w:style w:type="character" w:styleId="FollowedHyperlink">
    <w:name w:val="FollowedHyperlink"/>
    <w:basedOn w:val="DefaultParagraphFont"/>
    <w:uiPriority w:val="99"/>
    <w:semiHidden/>
    <w:unhideWhenUsed/>
    <w:rsid w:val="00E453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9437">
      <w:bodyDiv w:val="1"/>
      <w:marLeft w:val="0"/>
      <w:marRight w:val="0"/>
      <w:marTop w:val="0"/>
      <w:marBottom w:val="0"/>
      <w:divBdr>
        <w:top w:val="none" w:sz="0" w:space="0" w:color="auto"/>
        <w:left w:val="none" w:sz="0" w:space="0" w:color="auto"/>
        <w:bottom w:val="none" w:sz="0" w:space="0" w:color="auto"/>
        <w:right w:val="none" w:sz="0" w:space="0" w:color="auto"/>
      </w:divBdr>
    </w:div>
    <w:div w:id="597519216">
      <w:bodyDiv w:val="1"/>
      <w:marLeft w:val="0"/>
      <w:marRight w:val="0"/>
      <w:marTop w:val="0"/>
      <w:marBottom w:val="0"/>
      <w:divBdr>
        <w:top w:val="none" w:sz="0" w:space="0" w:color="auto"/>
        <w:left w:val="none" w:sz="0" w:space="0" w:color="auto"/>
        <w:bottom w:val="none" w:sz="0" w:space="0" w:color="auto"/>
        <w:right w:val="none" w:sz="0" w:space="0" w:color="auto"/>
      </w:divBdr>
    </w:div>
    <w:div w:id="1814635737">
      <w:bodyDiv w:val="1"/>
      <w:marLeft w:val="0"/>
      <w:marRight w:val="0"/>
      <w:marTop w:val="0"/>
      <w:marBottom w:val="0"/>
      <w:divBdr>
        <w:top w:val="none" w:sz="0" w:space="0" w:color="auto"/>
        <w:left w:val="none" w:sz="0" w:space="0" w:color="auto"/>
        <w:bottom w:val="none" w:sz="0" w:space="0" w:color="auto"/>
        <w:right w:val="none" w:sz="0" w:space="0" w:color="auto"/>
      </w:divBdr>
      <w:divsChild>
        <w:div w:id="1217476637">
          <w:marLeft w:val="0"/>
          <w:marRight w:val="0"/>
          <w:marTop w:val="0"/>
          <w:marBottom w:val="0"/>
          <w:divBdr>
            <w:top w:val="none" w:sz="0" w:space="0" w:color="auto"/>
            <w:left w:val="none" w:sz="0" w:space="0" w:color="auto"/>
            <w:bottom w:val="none" w:sz="0" w:space="0" w:color="auto"/>
            <w:right w:val="none" w:sz="0" w:space="0" w:color="auto"/>
          </w:divBdr>
        </w:div>
        <w:div w:id="918900925">
          <w:marLeft w:val="0"/>
          <w:marRight w:val="0"/>
          <w:marTop w:val="0"/>
          <w:marBottom w:val="0"/>
          <w:divBdr>
            <w:top w:val="none" w:sz="0" w:space="0" w:color="auto"/>
            <w:left w:val="none" w:sz="0" w:space="0" w:color="auto"/>
            <w:bottom w:val="none" w:sz="0" w:space="0" w:color="auto"/>
            <w:right w:val="none" w:sz="0" w:space="0" w:color="auto"/>
          </w:divBdr>
        </w:div>
        <w:div w:id="43067337">
          <w:marLeft w:val="0"/>
          <w:marRight w:val="0"/>
          <w:marTop w:val="0"/>
          <w:marBottom w:val="0"/>
          <w:divBdr>
            <w:top w:val="none" w:sz="0" w:space="0" w:color="auto"/>
            <w:left w:val="none" w:sz="0" w:space="0" w:color="auto"/>
            <w:bottom w:val="none" w:sz="0" w:space="0" w:color="auto"/>
            <w:right w:val="none" w:sz="0" w:space="0" w:color="auto"/>
          </w:divBdr>
        </w:div>
        <w:div w:id="1139422627">
          <w:marLeft w:val="0"/>
          <w:marRight w:val="0"/>
          <w:marTop w:val="0"/>
          <w:marBottom w:val="0"/>
          <w:divBdr>
            <w:top w:val="none" w:sz="0" w:space="0" w:color="auto"/>
            <w:left w:val="none" w:sz="0" w:space="0" w:color="auto"/>
            <w:bottom w:val="none" w:sz="0" w:space="0" w:color="auto"/>
            <w:right w:val="none" w:sz="0" w:space="0" w:color="auto"/>
          </w:divBdr>
          <w:divsChild>
            <w:div w:id="1289123273">
              <w:marLeft w:val="0"/>
              <w:marRight w:val="0"/>
              <w:marTop w:val="0"/>
              <w:marBottom w:val="0"/>
              <w:divBdr>
                <w:top w:val="none" w:sz="0" w:space="0" w:color="auto"/>
                <w:left w:val="none" w:sz="0" w:space="0" w:color="auto"/>
                <w:bottom w:val="none" w:sz="0" w:space="0" w:color="auto"/>
                <w:right w:val="none" w:sz="0" w:space="0" w:color="auto"/>
              </w:divBdr>
            </w:div>
            <w:div w:id="1475835184">
              <w:marLeft w:val="0"/>
              <w:marRight w:val="0"/>
              <w:marTop w:val="0"/>
              <w:marBottom w:val="0"/>
              <w:divBdr>
                <w:top w:val="none" w:sz="0" w:space="0" w:color="auto"/>
                <w:left w:val="none" w:sz="0" w:space="0" w:color="auto"/>
                <w:bottom w:val="none" w:sz="0" w:space="0" w:color="auto"/>
                <w:right w:val="none" w:sz="0" w:space="0" w:color="auto"/>
              </w:divBdr>
            </w:div>
            <w:div w:id="1703943543">
              <w:marLeft w:val="0"/>
              <w:marRight w:val="0"/>
              <w:marTop w:val="0"/>
              <w:marBottom w:val="0"/>
              <w:divBdr>
                <w:top w:val="none" w:sz="0" w:space="0" w:color="auto"/>
                <w:left w:val="none" w:sz="0" w:space="0" w:color="auto"/>
                <w:bottom w:val="none" w:sz="0" w:space="0" w:color="auto"/>
                <w:right w:val="none" w:sz="0" w:space="0" w:color="auto"/>
              </w:divBdr>
            </w:div>
            <w:div w:id="3290944">
              <w:marLeft w:val="0"/>
              <w:marRight w:val="0"/>
              <w:marTop w:val="0"/>
              <w:marBottom w:val="0"/>
              <w:divBdr>
                <w:top w:val="none" w:sz="0" w:space="0" w:color="auto"/>
                <w:left w:val="none" w:sz="0" w:space="0" w:color="auto"/>
                <w:bottom w:val="none" w:sz="0" w:space="0" w:color="auto"/>
                <w:right w:val="none" w:sz="0" w:space="0" w:color="auto"/>
              </w:divBdr>
            </w:div>
            <w:div w:id="81269660">
              <w:marLeft w:val="0"/>
              <w:marRight w:val="0"/>
              <w:marTop w:val="0"/>
              <w:marBottom w:val="0"/>
              <w:divBdr>
                <w:top w:val="none" w:sz="0" w:space="0" w:color="auto"/>
                <w:left w:val="none" w:sz="0" w:space="0" w:color="auto"/>
                <w:bottom w:val="none" w:sz="0" w:space="0" w:color="auto"/>
                <w:right w:val="none" w:sz="0" w:space="0" w:color="auto"/>
              </w:divBdr>
            </w:div>
          </w:divsChild>
        </w:div>
        <w:div w:id="241569328">
          <w:marLeft w:val="0"/>
          <w:marRight w:val="0"/>
          <w:marTop w:val="0"/>
          <w:marBottom w:val="0"/>
          <w:divBdr>
            <w:top w:val="none" w:sz="0" w:space="0" w:color="auto"/>
            <w:left w:val="none" w:sz="0" w:space="0" w:color="auto"/>
            <w:bottom w:val="none" w:sz="0" w:space="0" w:color="auto"/>
            <w:right w:val="none" w:sz="0" w:space="0" w:color="auto"/>
          </w:divBdr>
          <w:divsChild>
            <w:div w:id="1478450930">
              <w:marLeft w:val="0"/>
              <w:marRight w:val="0"/>
              <w:marTop w:val="0"/>
              <w:marBottom w:val="0"/>
              <w:divBdr>
                <w:top w:val="none" w:sz="0" w:space="0" w:color="auto"/>
                <w:left w:val="none" w:sz="0" w:space="0" w:color="auto"/>
                <w:bottom w:val="none" w:sz="0" w:space="0" w:color="auto"/>
                <w:right w:val="none" w:sz="0" w:space="0" w:color="auto"/>
              </w:divBdr>
            </w:div>
            <w:div w:id="2095281082">
              <w:marLeft w:val="0"/>
              <w:marRight w:val="0"/>
              <w:marTop w:val="0"/>
              <w:marBottom w:val="0"/>
              <w:divBdr>
                <w:top w:val="none" w:sz="0" w:space="0" w:color="auto"/>
                <w:left w:val="none" w:sz="0" w:space="0" w:color="auto"/>
                <w:bottom w:val="none" w:sz="0" w:space="0" w:color="auto"/>
                <w:right w:val="none" w:sz="0" w:space="0" w:color="auto"/>
              </w:divBdr>
            </w:div>
            <w:div w:id="1324430724">
              <w:marLeft w:val="0"/>
              <w:marRight w:val="0"/>
              <w:marTop w:val="0"/>
              <w:marBottom w:val="0"/>
              <w:divBdr>
                <w:top w:val="none" w:sz="0" w:space="0" w:color="auto"/>
                <w:left w:val="none" w:sz="0" w:space="0" w:color="auto"/>
                <w:bottom w:val="none" w:sz="0" w:space="0" w:color="auto"/>
                <w:right w:val="none" w:sz="0" w:space="0" w:color="auto"/>
              </w:divBdr>
            </w:div>
            <w:div w:id="261886419">
              <w:marLeft w:val="0"/>
              <w:marRight w:val="0"/>
              <w:marTop w:val="0"/>
              <w:marBottom w:val="0"/>
              <w:divBdr>
                <w:top w:val="none" w:sz="0" w:space="0" w:color="auto"/>
                <w:left w:val="none" w:sz="0" w:space="0" w:color="auto"/>
                <w:bottom w:val="none" w:sz="0" w:space="0" w:color="auto"/>
                <w:right w:val="none" w:sz="0" w:space="0" w:color="auto"/>
              </w:divBdr>
            </w:div>
            <w:div w:id="16137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guibordcenter.org/faiths/islam/muslim-holy-observance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nam01.safelinks.protection.outlook.com/?url=https%3A%2F%2Fwww.thenational.ae%2Fuae%2Framadan-2020-everything-you-need-to-know-about-the-holy-month-in-the-uae-1.1006789&amp;data=02%7C01%7CKatrina.Whitney%40cwu.edu%7C8616229d6623490a3c1808d7e64410e0%7Cf891d6c191d6444ba700d371910716c7%7C0%7C0%7C637231052322216610&amp;sdata=5EM5Db9VW35yMa5XAJOKbcoUM2XUigEo3AGDcPEteRg%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1.safelinks.protection.outlook.com/?url=https%3A%2F%2Fwww.cair.com%2Fresources%2Fguides-to-muslim-religious-practices%2F&amp;data=02%7C01%7CKatrina.Whitney%40cwu.edu%7C8616229d6623490a3c1808d7e64410e0%7Cf891d6c191d6444ba700d371910716c7%7C0%7C0%7C637231052322206615&amp;sdata=eCpZbIoOwa4aRR85au1h%2Bk8aIWHK13osff2f2DMOeoQ%3D&amp;reserved=0" TargetMode="External"/><Relationship Id="rId11" Type="http://schemas.openxmlformats.org/officeDocument/2006/relationships/fontTable" Target="fontTable.xml"/><Relationship Id="rId5" Type="http://schemas.openxmlformats.org/officeDocument/2006/relationships/hyperlink" Target="https://nam01.safelinks.protection.outlook.com/?url=https%3A%2F%2Furi.org%2Fkids%2Fworld-religions%2Fmuslim-beliefs&amp;data=02%7C01%7CKatrina.Whitney%40cwu.edu%7C8616229d6623490a3c1808d7e64410e0%7Cf891d6c191d6444ba700d371910716c7%7C0%7C0%7C637231052322206615&amp;sdata=rzPUFqMxK91K%2BNC6953%2FDDi%2F6ue4%2FPjd6POPTrH1SEY%3D&amp;reserved=0" TargetMode="External"/><Relationship Id="rId15" Type="http://schemas.openxmlformats.org/officeDocument/2006/relationships/customXml" Target="../customXml/item3.xml"/><Relationship Id="rId10" Type="http://schemas.openxmlformats.org/officeDocument/2006/relationships/hyperlink" Target="https://www.nbcnews.com/news/mideast/what-are-differences-between-sunni-shiite-muslims-n489951" TargetMode="External"/><Relationship Id="rId4" Type="http://schemas.openxmlformats.org/officeDocument/2006/relationships/webSettings" Target="webSettings.xml"/><Relationship Id="rId9" Type="http://schemas.openxmlformats.org/officeDocument/2006/relationships/hyperlink" Target="https://www.youtube.com/watch?v=TDkIKeINPZ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F79036B461449884FA73E383F8658" ma:contentTypeVersion="37" ma:contentTypeDescription="Create a new document." ma:contentTypeScope="" ma:versionID="7535a5813ea4820e9d47ae17f786dff4">
  <xsd:schema xmlns:xsd="http://www.w3.org/2001/XMLSchema" xmlns:xs="http://www.w3.org/2001/XMLSchema" xmlns:p="http://schemas.microsoft.com/office/2006/metadata/properties" xmlns:ns2="8296564f-51e6-4599-9c52-572ad868cb6a" xmlns:ns3="8eb8c86f-0d6d-4337-9780-7df07545b45d" targetNamespace="http://schemas.microsoft.com/office/2006/metadata/properties" ma:root="true" ma:fieldsID="d5fbed2c2b2c0f3bdac846c9ccd45980" ns2:_="" ns3:_="">
    <xsd:import namespace="8296564f-51e6-4599-9c52-572ad868cb6a"/>
    <xsd:import namespace="8eb8c86f-0d6d-4337-9780-7df07545b4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6564f-51e6-4599-9c52-572ad868c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Leaders" ma:index="34" nillable="true" ma:displayName="Invited Leaders" ma:internalName="Invited_Leaders">
      <xsd:simpleType>
        <xsd:restriction base="dms:Note">
          <xsd:maxLength value="255"/>
        </xsd:restriction>
      </xsd:simpleType>
    </xsd:element>
    <xsd:element name="Invited_Members" ma:index="35" nillable="true" ma:displayName="Invited Members" ma:internalName="Invited_Member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Leaders_Only_SectionGroup" ma:index="37" nillable="true" ma:displayName="Has Leaders Only SectionGroup" ma:internalName="Has_Leaders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b8c86f-0d6d-4337-9780-7df07545b4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671d6faa-a4bb-407c-8540-c3cea5e0ae66}" ma:internalName="TaxCatchAll" ma:showField="CatchAllData" ma:web="8eb8c86f-0d6d-4337-9780-7df07545b4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8296564f-51e6-4599-9c52-572ad868cb6a" xsi:nil="true"/>
    <TeamsChannelId xmlns="8296564f-51e6-4599-9c52-572ad868cb6a" xsi:nil="true"/>
    <Invited_Leaders xmlns="8296564f-51e6-4599-9c52-572ad868cb6a" xsi:nil="true"/>
    <FolderType xmlns="8296564f-51e6-4599-9c52-572ad868cb6a" xsi:nil="true"/>
    <Owner xmlns="8296564f-51e6-4599-9c52-572ad868cb6a">
      <UserInfo>
        <DisplayName/>
        <AccountId xsi:nil="true"/>
        <AccountType/>
      </UserInfo>
    </Owner>
    <Members xmlns="8296564f-51e6-4599-9c52-572ad868cb6a">
      <UserInfo>
        <DisplayName/>
        <AccountId xsi:nil="true"/>
        <AccountType/>
      </UserInfo>
    </Members>
    <AppVersion xmlns="8296564f-51e6-4599-9c52-572ad868cb6a" xsi:nil="true"/>
    <IsNotebookLocked xmlns="8296564f-51e6-4599-9c52-572ad868cb6a" xsi:nil="true"/>
    <NotebookType xmlns="8296564f-51e6-4599-9c52-572ad868cb6a" xsi:nil="true"/>
    <lcf76f155ced4ddcb4097134ff3c332f xmlns="8296564f-51e6-4599-9c52-572ad868cb6a">
      <Terms xmlns="http://schemas.microsoft.com/office/infopath/2007/PartnerControls"/>
    </lcf76f155ced4ddcb4097134ff3c332f>
    <Invited_Members xmlns="8296564f-51e6-4599-9c52-572ad868cb6a" xsi:nil="true"/>
    <CultureName xmlns="8296564f-51e6-4599-9c52-572ad868cb6a" xsi:nil="true"/>
    <Self_Registration_Enabled xmlns="8296564f-51e6-4599-9c52-572ad868cb6a" xsi:nil="true"/>
    <Is_Collaboration_Space_Locked xmlns="8296564f-51e6-4599-9c52-572ad868cb6a" xsi:nil="true"/>
    <Leaders xmlns="8296564f-51e6-4599-9c52-572ad868cb6a">
      <UserInfo>
        <DisplayName/>
        <AccountId xsi:nil="true"/>
        <AccountType/>
      </UserInfo>
    </Leaders>
    <Templates xmlns="8296564f-51e6-4599-9c52-572ad868cb6a" xsi:nil="true"/>
    <Has_Leaders_Only_SectionGroup xmlns="8296564f-51e6-4599-9c52-572ad868cb6a" xsi:nil="true"/>
    <TaxCatchAll xmlns="8eb8c86f-0d6d-4337-9780-7df07545b45d" xsi:nil="true"/>
    <Teams_Channel_Section_Location xmlns="8296564f-51e6-4599-9c52-572ad868cb6a" xsi:nil="true"/>
    <LMS_Mappings xmlns="8296564f-51e6-4599-9c52-572ad868cb6a" xsi:nil="true"/>
    <Distribution_Groups xmlns="8296564f-51e6-4599-9c52-572ad868cb6a" xsi:nil="true"/>
    <Math_Settings xmlns="8296564f-51e6-4599-9c52-572ad868cb6a" xsi:nil="true"/>
    <Member_Groups xmlns="8296564f-51e6-4599-9c52-572ad868cb6a">
      <UserInfo>
        <DisplayName/>
        <AccountId xsi:nil="true"/>
        <AccountType/>
      </UserInfo>
    </Member_Groups>
    <SharedWithUsers xmlns="8eb8c86f-0d6d-4337-9780-7df07545b45d">
      <UserInfo>
        <DisplayName>Justin Santoli</DisplayName>
        <AccountId>42</AccountId>
        <AccountType/>
      </UserInfo>
      <UserInfo>
        <DisplayName>Ibtisam Siraj</DisplayName>
        <AccountId>206</AccountId>
        <AccountType/>
      </UserInfo>
    </SharedWithUsers>
    <MediaLengthInSeconds xmlns="8296564f-51e6-4599-9c52-572ad868cb6a" xsi:nil="true"/>
  </documentManagement>
</p:properties>
</file>

<file path=customXml/itemProps1.xml><?xml version="1.0" encoding="utf-8"?>
<ds:datastoreItem xmlns:ds="http://schemas.openxmlformats.org/officeDocument/2006/customXml" ds:itemID="{E5B1321A-08B7-43FB-BEE1-12E15B3D86BD}"/>
</file>

<file path=customXml/itemProps2.xml><?xml version="1.0" encoding="utf-8"?>
<ds:datastoreItem xmlns:ds="http://schemas.openxmlformats.org/officeDocument/2006/customXml" ds:itemID="{8ADAE0CF-E8F3-4763-8D2D-55BD9B266128}"/>
</file>

<file path=customXml/itemProps3.xml><?xml version="1.0" encoding="utf-8"?>
<ds:datastoreItem xmlns:ds="http://schemas.openxmlformats.org/officeDocument/2006/customXml" ds:itemID="{3BCBC029-27C0-470C-9F58-E4898FDCD1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Whitney</dc:creator>
  <cp:keywords/>
  <dc:description/>
  <cp:lastModifiedBy>Ibtisam Siraj</cp:lastModifiedBy>
  <cp:revision>5</cp:revision>
  <dcterms:created xsi:type="dcterms:W3CDTF">2022-03-21T18:52:00Z</dcterms:created>
  <dcterms:modified xsi:type="dcterms:W3CDTF">2023-03-21T18:22:20Z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0x010100404F79036B461449884FA73E383F8658</vt:lpwstr>
  </property>
  <property fmtid="{D5CDD505-2E9C-101B-9397-08002B2CF9AE}" pid="3" name="Order">
    <vt:r8>38800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{"FileActivityType":"9","FileActivityTimeStamp":"2023-03-21T18:23:14.847Z","FileActivityUsersOnPage":[{"DisplayName":"Ibtisam Siraj","Id":"sirajf@cwu.edu"},{"DisplayName":"Justin Santoli","Id":"santolij@cwu.edu"},{"DisplayName":"Ibtisam Siraj","Id":"sirajf@cwu.edu"}],"FileActivityNavigationId":null}</vt:lpwstr>
  </property>
  <property fmtid="{D5CDD505-2E9C-101B-9397-08002B2CF9AE}" pid="8" name="_ExtendedDescription">
    <vt:lpwstr/>
  </property>
  <property fmtid="{D5CDD505-2E9C-101B-9397-08002B2CF9AE}" pid="9" name="TriggerFlowInfo">
    <vt:lpwstr/>
  </property>
</Properties>
</file>