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4FE9" w14:textId="77777777" w:rsidR="00C352E6" w:rsidRDefault="00C352E6" w:rsidP="00C352E6">
      <w:pPr>
        <w:pStyle w:val="Heading1"/>
      </w:pPr>
      <w:r>
        <w:t>CWU Web Content Accessibility Checklist</w:t>
      </w:r>
    </w:p>
    <w:p w14:paraId="56D1912F" w14:textId="77777777" w:rsidR="00C352E6" w:rsidRDefault="00C352E6" w:rsidP="00C352E6">
      <w:pPr>
        <w:pStyle w:val="Heading2"/>
      </w:pPr>
      <w:r>
        <w:t>Accessible Images and Alternative Text</w:t>
      </w:r>
    </w:p>
    <w:p w14:paraId="40BB955C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All images include meaningful alternative text unless marked as decorative.</w:t>
      </w:r>
    </w:p>
    <w:p w14:paraId="775DC9BA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Images used as links describe the destination, not the image.</w:t>
      </w:r>
    </w:p>
    <w:p w14:paraId="6410E692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Do not use words like 'link' or 'link to' in alt text.</w:t>
      </w:r>
    </w:p>
    <w:p w14:paraId="776A4E92" w14:textId="77777777" w:rsidR="00C352E6" w:rsidRDefault="00C352E6" w:rsidP="00C352E6">
      <w:pPr>
        <w:pStyle w:val="Heading2"/>
      </w:pPr>
      <w:r>
        <w:t>Accessible Video</w:t>
      </w:r>
    </w:p>
    <w:p w14:paraId="5CC9A82F" w14:textId="3070C8FE" w:rsidR="00C352E6" w:rsidRPr="00C352E6" w:rsidRDefault="00C352E6" w:rsidP="00C352E6">
      <w:bookmarkStart w:id="0" w:name="_Hlk216336198"/>
      <w:r>
        <w:rPr>
          <w:rFonts w:ascii="Segoe UI Symbol" w:hAnsi="Segoe UI Symbol" w:cs="Segoe UI Symbol"/>
        </w:rPr>
        <w:t>☐</w:t>
      </w:r>
      <w:r>
        <w:t xml:space="preserve"> All videos include accurate captions, even if there is little or no spoken audio.</w:t>
      </w:r>
      <w:bookmarkEnd w:id="0"/>
    </w:p>
    <w:p w14:paraId="3F45ED23" w14:textId="5C0E0812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All videos</w:t>
      </w:r>
      <w:r w:rsidR="00596546">
        <w:t xml:space="preserve"> and audio</w:t>
      </w:r>
      <w:r>
        <w:t xml:space="preserve"> include</w:t>
      </w:r>
      <w:r w:rsidR="00596546">
        <w:t xml:space="preserve"> a</w:t>
      </w:r>
      <w:r w:rsidR="00276157">
        <w:t xml:space="preserve"> transcript in word, or .txt format</w:t>
      </w:r>
      <w:r w:rsidR="00FF0516">
        <w:t>.</w:t>
      </w:r>
    </w:p>
    <w:p w14:paraId="11DC523A" w14:textId="2D84DAC6" w:rsidR="00C352E6" w:rsidRDefault="00C352E6" w:rsidP="00C352E6">
      <w:pPr>
        <w:pStyle w:val="Heading2"/>
      </w:pPr>
      <w:r>
        <w:t>Accessible Documents and PDFs</w:t>
      </w:r>
    </w:p>
    <w:p w14:paraId="4C4B3F68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All uploaded documents (PDF, Word, Excel, PowerPoint) are fully accessible.</w:t>
      </w:r>
    </w:p>
    <w:p w14:paraId="7DCC456E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PDFs pass Adobe Acrobat's Accessibility Checker with no errors.</w:t>
      </w:r>
    </w:p>
    <w:p w14:paraId="20908632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Manual checks completed: logical reading order and color contrast.</w:t>
      </w:r>
    </w:p>
    <w:p w14:paraId="637901F5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Scanned PDFs are avoided; if used, they are fully remediated.</w:t>
      </w:r>
    </w:p>
    <w:p w14:paraId="344CED05" w14:textId="77777777" w:rsidR="00C352E6" w:rsidRDefault="00C352E6" w:rsidP="00C352E6">
      <w:pPr>
        <w:pStyle w:val="Heading2"/>
      </w:pPr>
      <w:r>
        <w:t>Links</w:t>
      </w:r>
    </w:p>
    <w:p w14:paraId="062DAA91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Links use descriptive text indicating the destination.</w:t>
      </w:r>
    </w:p>
    <w:p w14:paraId="20F536AC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No links use generic non-descript text such as 'Click here' or 'this link'.</w:t>
      </w:r>
    </w:p>
    <w:p w14:paraId="7A3F2E96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URLs are not shown as link text except in proper bibliographic citations.</w:t>
      </w:r>
    </w:p>
    <w:p w14:paraId="64EB22FB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All links open in the same window unless linking outside the CWU domain.</w:t>
      </w:r>
    </w:p>
    <w:p w14:paraId="2FE980A4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Links to documents or media clearly indicate file type (e.g., (pdf), (mp4)).</w:t>
      </w:r>
    </w:p>
    <w:p w14:paraId="2BF8E9F9" w14:textId="77777777" w:rsidR="00C352E6" w:rsidRDefault="00C352E6" w:rsidP="00C352E6">
      <w:pPr>
        <w:pStyle w:val="Heading2"/>
      </w:pPr>
      <w:r>
        <w:t>Headers and Sub-Headers</w:t>
      </w:r>
    </w:p>
    <w:p w14:paraId="0CBCEDEB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Headings follow logical structure: H2 follows H1, H3 follows H2, etc.</w:t>
      </w:r>
    </w:p>
    <w:p w14:paraId="47000D5D" w14:textId="77777777" w:rsidR="00C352E6" w:rsidRDefault="00C352E6" w:rsidP="00C352E6">
      <w:r>
        <w:rPr>
          <w:rFonts w:ascii="Segoe UI Symbol" w:hAnsi="Segoe UI Symbol" w:cs="Segoe UI Symbol"/>
        </w:rPr>
        <w:t>☐</w:t>
      </w:r>
      <w:r>
        <w:t xml:space="preserve"> Headings reflect structure—not used for styling.</w:t>
      </w:r>
    </w:p>
    <w:p w14:paraId="2A1E42A2" w14:textId="7B301020" w:rsidR="00154807" w:rsidRPr="00154807" w:rsidRDefault="00C352E6" w:rsidP="00E32200">
      <w:r>
        <w:rPr>
          <w:rFonts w:ascii="Segoe UI Symbol" w:hAnsi="Segoe UI Symbol" w:cs="Segoe UI Symbol"/>
        </w:rPr>
        <w:t>☐</w:t>
      </w:r>
      <w:r>
        <w:t xml:space="preserve"> No empty headings exist on any page.</w:t>
      </w:r>
    </w:p>
    <w:sectPr w:rsidR="00154807" w:rsidRPr="00154807" w:rsidSect="00E9680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66C9" w14:textId="77777777" w:rsidR="007F610D" w:rsidRDefault="007F610D" w:rsidP="00E96803">
      <w:r>
        <w:separator/>
      </w:r>
    </w:p>
  </w:endnote>
  <w:endnote w:type="continuationSeparator" w:id="0">
    <w:p w14:paraId="443A92F4" w14:textId="77777777" w:rsidR="007F610D" w:rsidRDefault="007F610D" w:rsidP="00E9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CBC2" w14:textId="77777777" w:rsidR="007F610D" w:rsidRDefault="007F610D" w:rsidP="00E96803">
      <w:r>
        <w:separator/>
      </w:r>
    </w:p>
  </w:footnote>
  <w:footnote w:type="continuationSeparator" w:id="0">
    <w:p w14:paraId="3118CEB9" w14:textId="77777777" w:rsidR="007F610D" w:rsidRDefault="007F610D" w:rsidP="00E9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02" w:type="dxa"/>
        <w:right w:w="0" w:type="dxa"/>
      </w:tblCellMar>
      <w:tblLook w:val="04A0" w:firstRow="1" w:lastRow="0" w:firstColumn="1" w:lastColumn="0" w:noHBand="0" w:noVBand="1"/>
    </w:tblPr>
    <w:tblGrid>
      <w:gridCol w:w="4675"/>
      <w:gridCol w:w="4675"/>
    </w:tblGrid>
    <w:tr w:rsidR="00631039" w14:paraId="56C68212" w14:textId="77777777" w:rsidTr="00E96803">
      <w:tc>
        <w:tcPr>
          <w:tcW w:w="4675" w:type="dxa"/>
          <w:vAlign w:val="center"/>
        </w:tcPr>
        <w:p w14:paraId="21CFFB49" w14:textId="2A9E3768" w:rsidR="00631039" w:rsidRDefault="00631039" w:rsidP="00E96803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F4C36B8" wp14:editId="1AE3E09E">
                <wp:simplePos x="0" y="0"/>
                <wp:positionH relativeFrom="column">
                  <wp:posOffset>-746760</wp:posOffset>
                </wp:positionH>
                <wp:positionV relativeFrom="paragraph">
                  <wp:posOffset>0</wp:posOffset>
                </wp:positionV>
                <wp:extent cx="671830" cy="298450"/>
                <wp:effectExtent l="0" t="0" r="0" b="0"/>
                <wp:wrapThrough wrapText="bothSides">
                  <wp:wrapPolygon edited="0">
                    <wp:start x="1225" y="1838"/>
                    <wp:lineTo x="0" y="5515"/>
                    <wp:lineTo x="0" y="17464"/>
                    <wp:lineTo x="1633" y="19302"/>
                    <wp:lineTo x="18374" y="19302"/>
                    <wp:lineTo x="19191" y="17464"/>
                    <wp:lineTo x="20416" y="7353"/>
                    <wp:lineTo x="20008" y="1838"/>
                    <wp:lineTo x="1225" y="1838"/>
                  </wp:wrapPolygon>
                </wp:wrapThrough>
                <wp:docPr id="1031264949" name="drawing" descr="A black background with a black square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F12082-7456-423E-912E-75A22B5D141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264949" name="drawing" descr="A black background with a black square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5" w:type="dxa"/>
          <w:vAlign w:val="center"/>
        </w:tcPr>
        <w:p w14:paraId="42E7EEF2" w14:textId="74233C8F" w:rsidR="00631039" w:rsidRPr="00631039" w:rsidRDefault="00C352E6" w:rsidP="00E96803">
          <w:pPr>
            <w:pStyle w:val="Header"/>
            <w:jc w:val="right"/>
          </w:pPr>
          <w:r>
            <w:t>Accessibility Checklist</w:t>
          </w:r>
        </w:p>
      </w:tc>
    </w:tr>
  </w:tbl>
  <w:p w14:paraId="443DB00A" w14:textId="2BE1D0B4" w:rsidR="00631039" w:rsidRDefault="00631039" w:rsidP="00E9680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1781797">
    <w:abstractNumId w:val="5"/>
  </w:num>
  <w:num w:numId="2" w16cid:durableId="1928659004">
    <w:abstractNumId w:val="3"/>
  </w:num>
  <w:num w:numId="3" w16cid:durableId="2096514905">
    <w:abstractNumId w:val="2"/>
  </w:num>
  <w:num w:numId="4" w16cid:durableId="219944129">
    <w:abstractNumId w:val="1"/>
  </w:num>
  <w:num w:numId="5" w16cid:durableId="254478266">
    <w:abstractNumId w:val="0"/>
  </w:num>
  <w:num w:numId="6" w16cid:durableId="83584704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8F898C"/>
    <w:rsid w:val="00064CA6"/>
    <w:rsid w:val="000A1A9D"/>
    <w:rsid w:val="00154807"/>
    <w:rsid w:val="00176373"/>
    <w:rsid w:val="001F04F0"/>
    <w:rsid w:val="00276157"/>
    <w:rsid w:val="002A6EAE"/>
    <w:rsid w:val="002F2144"/>
    <w:rsid w:val="00373AAC"/>
    <w:rsid w:val="003B3D47"/>
    <w:rsid w:val="003C3EDF"/>
    <w:rsid w:val="004427A6"/>
    <w:rsid w:val="004736F3"/>
    <w:rsid w:val="004F727B"/>
    <w:rsid w:val="00507640"/>
    <w:rsid w:val="00596546"/>
    <w:rsid w:val="00631039"/>
    <w:rsid w:val="00651096"/>
    <w:rsid w:val="006B679B"/>
    <w:rsid w:val="00712DDA"/>
    <w:rsid w:val="007803DF"/>
    <w:rsid w:val="00780FEA"/>
    <w:rsid w:val="00781670"/>
    <w:rsid w:val="007B715D"/>
    <w:rsid w:val="007F610D"/>
    <w:rsid w:val="008514F8"/>
    <w:rsid w:val="008C162C"/>
    <w:rsid w:val="008D28BA"/>
    <w:rsid w:val="00955EB0"/>
    <w:rsid w:val="009A788A"/>
    <w:rsid w:val="009F35BF"/>
    <w:rsid w:val="009F5B49"/>
    <w:rsid w:val="00AC74B3"/>
    <w:rsid w:val="00B63611"/>
    <w:rsid w:val="00BC50E5"/>
    <w:rsid w:val="00C352E6"/>
    <w:rsid w:val="00CA1CE2"/>
    <w:rsid w:val="00CB444B"/>
    <w:rsid w:val="00D565F1"/>
    <w:rsid w:val="00D72FFF"/>
    <w:rsid w:val="00DF5EE3"/>
    <w:rsid w:val="00E14FBB"/>
    <w:rsid w:val="00E32200"/>
    <w:rsid w:val="00E7499B"/>
    <w:rsid w:val="00E96803"/>
    <w:rsid w:val="00EE55D4"/>
    <w:rsid w:val="00F81DE7"/>
    <w:rsid w:val="00FD37C9"/>
    <w:rsid w:val="00FF0516"/>
    <w:rsid w:val="02763966"/>
    <w:rsid w:val="03DD884B"/>
    <w:rsid w:val="04E6858F"/>
    <w:rsid w:val="0567D0B1"/>
    <w:rsid w:val="0580FF3D"/>
    <w:rsid w:val="05A72EED"/>
    <w:rsid w:val="06DB9B53"/>
    <w:rsid w:val="07C1FAFE"/>
    <w:rsid w:val="0866046C"/>
    <w:rsid w:val="08829617"/>
    <w:rsid w:val="0AB34AE4"/>
    <w:rsid w:val="0B171170"/>
    <w:rsid w:val="0B3672FB"/>
    <w:rsid w:val="0B4633BD"/>
    <w:rsid w:val="0BE42FCA"/>
    <w:rsid w:val="0C0AE53E"/>
    <w:rsid w:val="0C3E4150"/>
    <w:rsid w:val="0CDE60B4"/>
    <w:rsid w:val="0DE61874"/>
    <w:rsid w:val="0E24183D"/>
    <w:rsid w:val="1164FC2B"/>
    <w:rsid w:val="12777BF5"/>
    <w:rsid w:val="132F021E"/>
    <w:rsid w:val="13700ACE"/>
    <w:rsid w:val="13F9967A"/>
    <w:rsid w:val="1451C244"/>
    <w:rsid w:val="1494783C"/>
    <w:rsid w:val="1A08FFD4"/>
    <w:rsid w:val="1D3C320E"/>
    <w:rsid w:val="1E418540"/>
    <w:rsid w:val="1EFB8484"/>
    <w:rsid w:val="21FFDBB5"/>
    <w:rsid w:val="22F534A3"/>
    <w:rsid w:val="232C3474"/>
    <w:rsid w:val="236072EC"/>
    <w:rsid w:val="23AE10A7"/>
    <w:rsid w:val="23E9C638"/>
    <w:rsid w:val="242A0641"/>
    <w:rsid w:val="2677F86E"/>
    <w:rsid w:val="26D97112"/>
    <w:rsid w:val="26E89080"/>
    <w:rsid w:val="2709CC6C"/>
    <w:rsid w:val="287FAC33"/>
    <w:rsid w:val="292E6C53"/>
    <w:rsid w:val="29B37774"/>
    <w:rsid w:val="29C109B8"/>
    <w:rsid w:val="2B8ADAA1"/>
    <w:rsid w:val="2C9C5775"/>
    <w:rsid w:val="2D83E99D"/>
    <w:rsid w:val="2DD7662A"/>
    <w:rsid w:val="2DD78BF1"/>
    <w:rsid w:val="2E88763D"/>
    <w:rsid w:val="30A05C92"/>
    <w:rsid w:val="311AC171"/>
    <w:rsid w:val="31940204"/>
    <w:rsid w:val="33ED9AC6"/>
    <w:rsid w:val="3490C545"/>
    <w:rsid w:val="34EBA6B7"/>
    <w:rsid w:val="368AAD91"/>
    <w:rsid w:val="3880A6F1"/>
    <w:rsid w:val="3897FB10"/>
    <w:rsid w:val="38B65379"/>
    <w:rsid w:val="391BBBDB"/>
    <w:rsid w:val="39E57D2E"/>
    <w:rsid w:val="3A84744C"/>
    <w:rsid w:val="3AEA6854"/>
    <w:rsid w:val="3B7D4CC3"/>
    <w:rsid w:val="3C895CC4"/>
    <w:rsid w:val="3D38F39A"/>
    <w:rsid w:val="3DBB51D5"/>
    <w:rsid w:val="3E8F898C"/>
    <w:rsid w:val="3F4A7351"/>
    <w:rsid w:val="3F9CDE96"/>
    <w:rsid w:val="3FB4B5FF"/>
    <w:rsid w:val="40B4829E"/>
    <w:rsid w:val="418E905F"/>
    <w:rsid w:val="41F14667"/>
    <w:rsid w:val="438828B4"/>
    <w:rsid w:val="44242B14"/>
    <w:rsid w:val="48A58A14"/>
    <w:rsid w:val="48C27751"/>
    <w:rsid w:val="4B161BC9"/>
    <w:rsid w:val="4D186094"/>
    <w:rsid w:val="503BF581"/>
    <w:rsid w:val="5054894A"/>
    <w:rsid w:val="508B70AD"/>
    <w:rsid w:val="50C816B8"/>
    <w:rsid w:val="5108D09E"/>
    <w:rsid w:val="51FB0C86"/>
    <w:rsid w:val="5207EF17"/>
    <w:rsid w:val="52559498"/>
    <w:rsid w:val="525D8A5C"/>
    <w:rsid w:val="52D8ACEF"/>
    <w:rsid w:val="53785F4F"/>
    <w:rsid w:val="5485550A"/>
    <w:rsid w:val="560B8475"/>
    <w:rsid w:val="56A274AC"/>
    <w:rsid w:val="57694E47"/>
    <w:rsid w:val="5849EB7D"/>
    <w:rsid w:val="5853E04C"/>
    <w:rsid w:val="58B6A1C7"/>
    <w:rsid w:val="591DDE28"/>
    <w:rsid w:val="59AB989C"/>
    <w:rsid w:val="5A40E935"/>
    <w:rsid w:val="5B7A03FE"/>
    <w:rsid w:val="5C930ABD"/>
    <w:rsid w:val="5CE99100"/>
    <w:rsid w:val="5CFCD71F"/>
    <w:rsid w:val="5D0F0032"/>
    <w:rsid w:val="5D653945"/>
    <w:rsid w:val="5E5EDB8D"/>
    <w:rsid w:val="5F137319"/>
    <w:rsid w:val="5F841D18"/>
    <w:rsid w:val="60773ABC"/>
    <w:rsid w:val="62702B33"/>
    <w:rsid w:val="62E27EC4"/>
    <w:rsid w:val="63053370"/>
    <w:rsid w:val="632D73B9"/>
    <w:rsid w:val="6574C70C"/>
    <w:rsid w:val="685583E6"/>
    <w:rsid w:val="6966545E"/>
    <w:rsid w:val="69B44A7B"/>
    <w:rsid w:val="6B293B11"/>
    <w:rsid w:val="6C5782E3"/>
    <w:rsid w:val="6CE74597"/>
    <w:rsid w:val="6D7EDEF2"/>
    <w:rsid w:val="6E767D32"/>
    <w:rsid w:val="6E7AAB58"/>
    <w:rsid w:val="7050FA5D"/>
    <w:rsid w:val="7052ECBE"/>
    <w:rsid w:val="7117B13E"/>
    <w:rsid w:val="711A2B18"/>
    <w:rsid w:val="734050CA"/>
    <w:rsid w:val="74706ADA"/>
    <w:rsid w:val="74719232"/>
    <w:rsid w:val="756D834D"/>
    <w:rsid w:val="7782DD9F"/>
    <w:rsid w:val="7907AF23"/>
    <w:rsid w:val="7A0F7559"/>
    <w:rsid w:val="7B26C21D"/>
    <w:rsid w:val="7BB616B5"/>
    <w:rsid w:val="7C09A8A4"/>
    <w:rsid w:val="7CAEA548"/>
    <w:rsid w:val="7CED09BB"/>
    <w:rsid w:val="7E051BB5"/>
    <w:rsid w:val="7F0B9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898C"/>
  <w15:chartTrackingRefBased/>
  <w15:docId w15:val="{3724B601-2E3C-4211-88D4-50357C96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E6"/>
    <w:pPr>
      <w:spacing w:line="280" w:lineRule="exact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803"/>
    <w:pPr>
      <w:keepNext/>
      <w:keepLines/>
      <w:pBdr>
        <w:bottom w:val="single" w:sz="4" w:space="1" w:color="auto"/>
      </w:pBdr>
      <w:spacing w:before="400" w:after="200"/>
      <w:outlineLvl w:val="1"/>
    </w:pPr>
    <w:rPr>
      <w:rFonts w:eastAsiaTheme="majorEastAsia" w:cs="Arial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2C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6803"/>
    <w:rPr>
      <w:rFonts w:ascii="Arial" w:eastAsiaTheme="majorEastAsia" w:hAnsi="Arial" w:cs="Arial"/>
      <w:b/>
      <w:bCs/>
      <w:color w:val="000000" w:themeColor="text1"/>
      <w:sz w:val="21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C162C"/>
    <w:rPr>
      <w:rFonts w:ascii="Arial" w:eastAsiaTheme="majorEastAsia" w:hAnsi="Arial" w:cstheme="majorBidi"/>
      <w:b/>
      <w:color w:val="000000" w:themeColor="text1"/>
      <w:spacing w:val="15"/>
      <w:sz w:val="21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2C"/>
    <w:pPr>
      <w:numPr>
        <w:ilvl w:val="1"/>
      </w:numPr>
      <w:spacing w:after="0"/>
    </w:pPr>
    <w:rPr>
      <w:rFonts w:eastAsiaTheme="majorEastAsia" w:cstheme="majorBidi"/>
      <w:b/>
      <w:color w:val="000000" w:themeColor="text1"/>
      <w:spacing w:val="15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D3C32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D3C320E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10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1039"/>
  </w:style>
  <w:style w:type="paragraph" w:styleId="Footer">
    <w:name w:val="footer"/>
    <w:basedOn w:val="Normal"/>
    <w:link w:val="FooterChar"/>
    <w:uiPriority w:val="99"/>
    <w:unhideWhenUsed/>
    <w:rsid w:val="006310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1039"/>
  </w:style>
  <w:style w:type="table" w:styleId="TableGrid">
    <w:name w:val="Table Grid"/>
    <w:basedOn w:val="TableNormal"/>
    <w:uiPriority w:val="59"/>
    <w:rsid w:val="006310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507640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507640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">
    <w:name w:val="Note"/>
    <w:basedOn w:val="Normal"/>
    <w:next w:val="Normal"/>
    <w:qFormat/>
    <w:rsid w:val="00E96803"/>
    <w:pPr>
      <w:framePr w:hSpace="288" w:wrap="notBeside" w:vAnchor="text" w:hAnchor="page" w:xAlign="center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9F7" w:themeFill="text2" w:themeFillTint="1A"/>
      <w:spacing w:after="0"/>
    </w:pPr>
    <w:rPr>
      <w:bCs/>
      <w:color w:val="215E99" w:themeColor="text2" w:themeTint="BF"/>
    </w:rPr>
  </w:style>
  <w:style w:type="paragraph" w:styleId="NoSpacing">
    <w:name w:val="No Spacing"/>
    <w:autoRedefine/>
    <w:uiPriority w:val="1"/>
    <w:qFormat/>
    <w:rsid w:val="00154807"/>
    <w:pPr>
      <w:spacing w:after="0"/>
    </w:pPr>
    <w:rPr>
      <w:rFonts w:ascii="Arial" w:hAnsi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154807"/>
    <w:pPr>
      <w:spacing w:after="120" w:line="276" w:lineRule="auto"/>
    </w:pPr>
    <w:rPr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54807"/>
    <w:rPr>
      <w:rFonts w:ascii="Arial" w:hAnsi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54807"/>
    <w:pPr>
      <w:spacing w:after="120" w:line="480" w:lineRule="auto"/>
    </w:pPr>
    <w:rPr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54807"/>
    <w:rPr>
      <w:rFonts w:ascii="Arial" w:hAnsi="Arial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154807"/>
    <w:pPr>
      <w:spacing w:after="120" w:line="276" w:lineRule="auto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154807"/>
    <w:rPr>
      <w:rFonts w:ascii="Arial" w:hAnsi="Arial"/>
      <w:sz w:val="16"/>
      <w:szCs w:val="16"/>
      <w:lang w:eastAsia="en-US"/>
    </w:rPr>
  </w:style>
  <w:style w:type="paragraph" w:styleId="List">
    <w:name w:val="List"/>
    <w:basedOn w:val="Normal"/>
    <w:uiPriority w:val="99"/>
    <w:unhideWhenUsed/>
    <w:rsid w:val="00154807"/>
    <w:pPr>
      <w:spacing w:after="200" w:line="276" w:lineRule="auto"/>
      <w:ind w:left="360" w:hanging="360"/>
      <w:contextualSpacing/>
    </w:pPr>
    <w:rPr>
      <w:sz w:val="22"/>
      <w:szCs w:val="22"/>
      <w:lang w:eastAsia="en-US"/>
    </w:rPr>
  </w:style>
  <w:style w:type="paragraph" w:styleId="List2">
    <w:name w:val="List 2"/>
    <w:basedOn w:val="Normal"/>
    <w:uiPriority w:val="99"/>
    <w:unhideWhenUsed/>
    <w:rsid w:val="00154807"/>
    <w:pPr>
      <w:spacing w:after="200" w:line="276" w:lineRule="auto"/>
      <w:ind w:left="720" w:hanging="360"/>
      <w:contextualSpacing/>
    </w:pPr>
    <w:rPr>
      <w:sz w:val="22"/>
      <w:szCs w:val="22"/>
      <w:lang w:eastAsia="en-US"/>
    </w:rPr>
  </w:style>
  <w:style w:type="paragraph" w:styleId="List3">
    <w:name w:val="List 3"/>
    <w:basedOn w:val="Normal"/>
    <w:uiPriority w:val="99"/>
    <w:unhideWhenUsed/>
    <w:rsid w:val="00154807"/>
    <w:pPr>
      <w:spacing w:after="200" w:line="276" w:lineRule="auto"/>
      <w:ind w:left="1080" w:hanging="360"/>
      <w:contextualSpacing/>
    </w:pPr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1548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sz w:val="22"/>
      <w:szCs w:val="22"/>
      <w:lang w:eastAsia="en-US"/>
    </w:rPr>
  </w:style>
  <w:style w:type="paragraph" w:styleId="ListBullet2">
    <w:name w:val="List Bullet 2"/>
    <w:basedOn w:val="Normal"/>
    <w:uiPriority w:val="99"/>
    <w:unhideWhenUsed/>
    <w:rsid w:val="00154807"/>
    <w:pPr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sz w:val="22"/>
      <w:szCs w:val="22"/>
      <w:lang w:eastAsia="en-US"/>
    </w:rPr>
  </w:style>
  <w:style w:type="paragraph" w:styleId="ListBullet3">
    <w:name w:val="List Bullet 3"/>
    <w:basedOn w:val="Normal"/>
    <w:uiPriority w:val="99"/>
    <w:unhideWhenUsed/>
    <w:rsid w:val="00154807"/>
    <w:pPr>
      <w:numPr>
        <w:numId w:val="3"/>
      </w:numPr>
      <w:tabs>
        <w:tab w:val="clear" w:pos="1080"/>
      </w:tabs>
      <w:spacing w:after="200" w:line="276" w:lineRule="auto"/>
      <w:ind w:left="0" w:firstLine="0"/>
      <w:contextualSpacing/>
    </w:pPr>
    <w:rPr>
      <w:sz w:val="22"/>
      <w:szCs w:val="22"/>
      <w:lang w:eastAsia="en-US"/>
    </w:rPr>
  </w:style>
  <w:style w:type="paragraph" w:styleId="ListNumber">
    <w:name w:val="List Number"/>
    <w:basedOn w:val="Normal"/>
    <w:uiPriority w:val="99"/>
    <w:unhideWhenUsed/>
    <w:rsid w:val="00154807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</w:pPr>
    <w:rPr>
      <w:sz w:val="22"/>
      <w:szCs w:val="22"/>
      <w:lang w:eastAsia="en-US"/>
    </w:rPr>
  </w:style>
  <w:style w:type="paragraph" w:styleId="ListNumber2">
    <w:name w:val="List Number 2"/>
    <w:basedOn w:val="Normal"/>
    <w:uiPriority w:val="99"/>
    <w:unhideWhenUsed/>
    <w:rsid w:val="00154807"/>
    <w:pPr>
      <w:numPr>
        <w:numId w:val="4"/>
      </w:numPr>
      <w:tabs>
        <w:tab w:val="clear" w:pos="720"/>
      </w:tabs>
      <w:spacing w:after="200" w:line="276" w:lineRule="auto"/>
      <w:ind w:left="0" w:firstLine="0"/>
      <w:contextualSpacing/>
    </w:pPr>
    <w:rPr>
      <w:sz w:val="22"/>
      <w:szCs w:val="22"/>
      <w:lang w:eastAsia="en-US"/>
    </w:rPr>
  </w:style>
  <w:style w:type="paragraph" w:styleId="ListNumber3">
    <w:name w:val="List Number 3"/>
    <w:basedOn w:val="Normal"/>
    <w:uiPriority w:val="99"/>
    <w:unhideWhenUsed/>
    <w:rsid w:val="00154807"/>
    <w:pPr>
      <w:numPr>
        <w:numId w:val="5"/>
      </w:numPr>
      <w:tabs>
        <w:tab w:val="clear" w:pos="1080"/>
      </w:tabs>
      <w:spacing w:after="200" w:line="276" w:lineRule="auto"/>
      <w:ind w:left="0" w:firstLine="0"/>
      <w:contextualSpacing/>
    </w:pPr>
    <w:rPr>
      <w:sz w:val="22"/>
      <w:szCs w:val="22"/>
      <w:lang w:eastAsia="en-US"/>
    </w:rPr>
  </w:style>
  <w:style w:type="paragraph" w:styleId="ListContinue">
    <w:name w:val="List Continue"/>
    <w:basedOn w:val="Normal"/>
    <w:uiPriority w:val="99"/>
    <w:unhideWhenUsed/>
    <w:rsid w:val="00154807"/>
    <w:pPr>
      <w:spacing w:after="120" w:line="276" w:lineRule="auto"/>
      <w:ind w:left="360"/>
      <w:contextualSpacing/>
    </w:pPr>
    <w:rPr>
      <w:sz w:val="22"/>
      <w:szCs w:val="22"/>
      <w:lang w:eastAsia="en-US"/>
    </w:rPr>
  </w:style>
  <w:style w:type="paragraph" w:styleId="ListContinue2">
    <w:name w:val="List Continue 2"/>
    <w:basedOn w:val="Normal"/>
    <w:uiPriority w:val="99"/>
    <w:unhideWhenUsed/>
    <w:rsid w:val="00154807"/>
    <w:pPr>
      <w:spacing w:after="120" w:line="276" w:lineRule="auto"/>
      <w:ind w:left="720"/>
      <w:contextualSpacing/>
    </w:pPr>
    <w:rPr>
      <w:sz w:val="22"/>
      <w:szCs w:val="22"/>
      <w:lang w:eastAsia="en-US"/>
    </w:rPr>
  </w:style>
  <w:style w:type="paragraph" w:styleId="ListContinue3">
    <w:name w:val="List Continue 3"/>
    <w:basedOn w:val="Normal"/>
    <w:uiPriority w:val="99"/>
    <w:unhideWhenUsed/>
    <w:rsid w:val="00154807"/>
    <w:pPr>
      <w:spacing w:after="120" w:line="276" w:lineRule="auto"/>
      <w:ind w:left="1080"/>
      <w:contextualSpacing/>
    </w:pPr>
    <w:rPr>
      <w:sz w:val="22"/>
      <w:szCs w:val="22"/>
      <w:lang w:eastAsia="en-US"/>
    </w:rPr>
  </w:style>
  <w:style w:type="paragraph" w:styleId="MacroText">
    <w:name w:val="macro"/>
    <w:link w:val="MacroTextChar"/>
    <w:uiPriority w:val="99"/>
    <w:unhideWhenUsed/>
    <w:rsid w:val="0015480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154807"/>
    <w:rPr>
      <w:rFonts w:ascii="Courier" w:hAnsi="Courier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807"/>
    <w:pPr>
      <w:spacing w:after="200" w:line="240" w:lineRule="auto"/>
    </w:pPr>
    <w:rPr>
      <w:b/>
      <w:bCs/>
      <w:color w:val="156082" w:themeColor="accent1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154807"/>
    <w:rPr>
      <w:rFonts w:ascii="Arial" w:hAnsi="Arial"/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54807"/>
    <w:rPr>
      <w:rFonts w:ascii="Arial" w:hAnsi="Arial"/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154807"/>
    <w:rPr>
      <w:rFonts w:ascii="Arial" w:hAnsi="Arial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154807"/>
    <w:rPr>
      <w:rFonts w:ascii="Arial" w:hAnsi="Arial"/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154807"/>
    <w:rPr>
      <w:rFonts w:ascii="Arial" w:hAnsi="Arial"/>
      <w:b/>
      <w:bCs/>
      <w:smallCaps/>
      <w:color w:val="auto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807"/>
    <w:pPr>
      <w:spacing w:before="240" w:after="120" w:line="276" w:lineRule="auto"/>
      <w:outlineLvl w:val="9"/>
    </w:pPr>
    <w:rPr>
      <w:rFonts w:ascii="Arial" w:hAnsi="Arial"/>
      <w:b/>
      <w:bCs/>
      <w:color w:val="auto"/>
      <w:sz w:val="28"/>
      <w:szCs w:val="28"/>
      <w:lang w:eastAsia="en-US"/>
    </w:rPr>
  </w:style>
  <w:style w:type="table" w:styleId="LightShading">
    <w:name w:val="Light Shading"/>
    <w:basedOn w:val="TableNormal"/>
    <w:uiPriority w:val="60"/>
    <w:rsid w:val="00154807"/>
    <w:pPr>
      <w:spacing w:after="0"/>
    </w:pPr>
    <w:rPr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154807"/>
    <w:pPr>
      <w:spacing w:after="0"/>
    </w:pPr>
    <w:rPr>
      <w:color w:val="0F4761" w:themeColor="accent1" w:themeShade="BF"/>
      <w:sz w:val="22"/>
      <w:szCs w:val="22"/>
      <w:lang w:eastAsia="en-US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2">
    <w:name w:val="Light Shading Accent 2"/>
    <w:basedOn w:val="TableNormal"/>
    <w:uiPriority w:val="60"/>
    <w:rsid w:val="00154807"/>
    <w:pPr>
      <w:spacing w:after="0"/>
    </w:pPr>
    <w:rPr>
      <w:color w:val="BF4E14" w:themeColor="accent2" w:themeShade="BF"/>
      <w:sz w:val="22"/>
      <w:szCs w:val="22"/>
      <w:lang w:eastAsia="en-US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3">
    <w:name w:val="Light Shading Accent 3"/>
    <w:basedOn w:val="TableNormal"/>
    <w:uiPriority w:val="60"/>
    <w:rsid w:val="00154807"/>
    <w:pPr>
      <w:spacing w:after="0"/>
    </w:pPr>
    <w:rPr>
      <w:color w:val="124F1A" w:themeColor="accent3" w:themeShade="BF"/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E97132" w:themeColor="accent2"/>
        <w:left w:val="nil"/>
        <w:bottom w:val="single" w:sz="8" w:space="0" w:color="E97132" w:themeColor="accent2"/>
        <w:right w:val="nil"/>
      </w:tcBorders>
      <w:shd w:val="clear" w:color="auto" w:fill="B3EDBA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154807"/>
    <w:pPr>
      <w:spacing w:after="0"/>
    </w:pPr>
    <w:rPr>
      <w:color w:val="0B769F" w:themeColor="accent4" w:themeShade="BF"/>
      <w:sz w:val="22"/>
      <w:szCs w:val="22"/>
      <w:lang w:eastAsia="en-US"/>
    </w:rPr>
    <w:tblPr>
      <w:tblStyleRowBandSize w:val="1"/>
      <w:tblStyleColBandSize w:val="1"/>
    </w:tblPr>
    <w:tcPr>
      <w:tcBorders>
        <w:left w:val="nil"/>
        <w:bottom w:val="single" w:sz="8" w:space="0" w:color="E97132" w:themeColor="accent2"/>
        <w:right w:val="nil"/>
      </w:tcBorders>
      <w:shd w:val="clear" w:color="auto" w:fill="BDE9FA" w:themeFill="accent4" w:themeFillTint="3F"/>
    </w:tc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5">
    <w:name w:val="Light Shading Accent 5"/>
    <w:basedOn w:val="TableNormal"/>
    <w:uiPriority w:val="60"/>
    <w:rsid w:val="00154807"/>
    <w:pPr>
      <w:spacing w:after="0"/>
    </w:pPr>
    <w:rPr>
      <w:color w:val="77206D" w:themeColor="accent5" w:themeShade="BF"/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0F9ED5" w:themeColor="accent4"/>
        <w:left w:val="nil"/>
        <w:bottom w:val="single" w:sz="8" w:space="0" w:color="0F9ED5" w:themeColor="accent4"/>
        <w:right w:val="nil"/>
      </w:tcBorders>
      <w:shd w:val="clear" w:color="auto" w:fill="EFC3E9" w:themeFill="accent5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6">
    <w:name w:val="Light Shading Accent 6"/>
    <w:basedOn w:val="TableNormal"/>
    <w:uiPriority w:val="60"/>
    <w:rsid w:val="00154807"/>
    <w:pPr>
      <w:spacing w:after="0"/>
    </w:pPr>
    <w:rPr>
      <w:color w:val="3A7C22" w:themeColor="accent6" w:themeShade="BF"/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A02B93" w:themeColor="accent5"/>
        <w:left w:val="nil"/>
        <w:bottom w:val="single" w:sz="8" w:space="0" w:color="A02B93" w:themeColor="accent5"/>
        <w:right w:val="nil"/>
      </w:tcBorders>
      <w:shd w:val="clear" w:color="auto" w:fill="D0EFC5" w:themeFill="accent6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">
    <w:name w:val="Light List"/>
    <w:basedOn w:val="TableNormal"/>
    <w:uiPriority w:val="61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cPr>
      <w:tcBorders>
        <w:left w:val="nil"/>
        <w:bottom w:val="single" w:sz="8" w:space="0" w:color="156082" w:themeColor="accent1"/>
        <w:right w:val="nil"/>
      </w:tcBorders>
      <w:shd w:val="clear" w:color="auto" w:fill="3FFFC0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26" w:color="4EA72E" w:themeColor="accent6" w:shadow="1"/>
          <w:left w:val="nil"/>
          <w:right w:val="nil"/>
          <w:insideH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154807"/>
    <w:pPr>
      <w:spacing w:after="0"/>
    </w:pPr>
    <w:rPr>
      <w:sz w:val="22"/>
      <w:szCs w:val="22"/>
      <w:lang w:eastAsia="en-US"/>
    </w:rPr>
    <w:tblPr/>
    <w:tcPr>
      <w:tcBorders>
        <w:left w:val="nil"/>
        <w:bottom w:val="single" w:sz="8" w:space="0" w:color="A02B93" w:themeColor="accent5"/>
        <w:right w:val="nil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left w:val="nil"/>
        <w:bottom w:val="single" w:sz="8" w:space="0" w:color="A02B93" w:themeColor="accent5"/>
        <w:right w:val="single" w:sz="8" w:space="0" w:color="E97132" w:themeColor="accent2"/>
      </w:tcBorders>
      <w:shd w:val="clear" w:color="C03AAA" w:fill="060000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154807"/>
    <w:pPr>
      <w:spacing w:after="0"/>
    </w:pPr>
    <w:rPr>
      <w:sz w:val="22"/>
      <w:szCs w:val="22"/>
      <w:lang w:eastAsia="en-US"/>
    </w:rPr>
    <w:tblPr/>
    <w:tcPr>
      <w:tcBorders>
        <w:left w:val="nil"/>
        <w:bottom w:val="single" w:sz="8" w:space="0" w:color="A02B93" w:themeColor="accent5"/>
        <w:right w:val="nil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154807"/>
    <w:pPr>
      <w:spacing w:after="0"/>
    </w:pPr>
    <w:rPr>
      <w:sz w:val="22"/>
      <w:szCs w:val="22"/>
      <w:lang w:eastAsia="en-US"/>
    </w:rPr>
    <w:tblPr/>
    <w:tcPr>
      <w:tcBorders>
        <w:left w:val="nil"/>
        <w:bottom w:val="single" w:sz="8" w:space="0" w:color="A02B93" w:themeColor="accent5"/>
        <w:right w:val="nil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154807"/>
    <w:pPr>
      <w:spacing w:after="0"/>
    </w:pPr>
    <w:rPr>
      <w:sz w:val="22"/>
      <w:szCs w:val="22"/>
      <w:lang w:eastAsia="en-US"/>
    </w:rPr>
    <w:tblPr/>
    <w:tcPr>
      <w:tcBorders>
        <w:left w:val="nil"/>
        <w:bottom w:val="single" w:sz="8" w:space="0" w:color="A02B93" w:themeColor="accent5"/>
        <w:right w:val="nil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154807"/>
    <w:pPr>
      <w:spacing w:after="0"/>
    </w:pPr>
    <w:rPr>
      <w:sz w:val="22"/>
      <w:szCs w:val="22"/>
      <w:lang w:eastAsia="en-US"/>
    </w:rPr>
    <w:tblPr/>
    <w:tcPr>
      <w:tcBorders>
        <w:left w:val="nil"/>
        <w:bottom w:val="single" w:sz="8" w:space="0" w:color="A02B93" w:themeColor="accent5"/>
        <w:right w:val="nil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left w:val="nil"/>
        <w:bottom w:val="none" w:sz="6" w:space="0" w:color="A8B4AA"/>
        <w:right w:val="nil"/>
      </w:tcBorders>
      <w:shd w:val="clear" w:color="auto" w:fill="D0EFC5" w:themeFill="accent6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1">
    <w:name w:val="Light Grid Accent 1"/>
    <w:basedOn w:val="TableNormal"/>
    <w:uiPriority w:val="62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cBorders>
      <w:shd w:val="clear" w:color="auto" w:fill="B2DEF2" w:themeFill="accen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2">
    <w:name w:val="Light Grid Accent 2"/>
    <w:basedOn w:val="TableNormal"/>
    <w:uiPriority w:val="62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cBorders>
      <w:shd w:val="clear" w:color="auto" w:fill="F9DBCC" w:themeFill="accent2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3">
    <w:name w:val="Light Grid Accent 3"/>
    <w:basedOn w:val="TableNormal"/>
    <w:uiPriority w:val="62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cBorders>
      <w:shd w:val="clear" w:color="auto" w:fill="B3EDBA" w:themeFill="accent3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cBorders>
      <w:shd w:val="clear" w:color="auto" w:fill="BDE9FA" w:themeFill="accent4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cBorders>
      <w:shd w:val="clear" w:color="auto" w:fill="EFC3E9" w:themeFill="accent5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6">
    <w:name w:val="Light Grid Accent 6"/>
    <w:basedOn w:val="TableNormal"/>
    <w:uiPriority w:val="62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cBorders>
      <w:shd w:val="clear" w:color="auto" w:fill="D0EFC5" w:themeFill="accent6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MediumShading1">
    <w:name w:val="Medium Shading 1"/>
    <w:basedOn w:val="TableNormal"/>
    <w:uiPriority w:val="63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double" w:sz="6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one" w:sz="8" w:space="22" w:color="196B24" w:themeColor="accent3" w:frame="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double" w:sz="6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</w:tcBorders>
      <w:shd w:val="clear" w:color="auto" w:fill="B2DEF2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none" w:sz="8" w:space="22" w:color="156082" w:themeColor="accent1" w:frame="1"/>
        </w:tcBorders>
      </w:tcPr>
    </w:tblStylePr>
  </w:style>
  <w:style w:type="table" w:styleId="MediumShading1-Accent2">
    <w:name w:val="Medium Shading 1 Accent 2"/>
    <w:basedOn w:val="TableNormal"/>
    <w:uiPriority w:val="63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right w:val="single" w:sz="8" w:space="0" w:color="EE9465" w:themeColor="accent2" w:themeTint="BF"/>
      </w:tcBorders>
      <w:shd w:val="clear" w:color="auto" w:fill="F9DBCC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right w:val="single" w:sz="8" w:space="0" w:color="2BB73D" w:themeColor="accent3" w:themeTint="BF"/>
      </w:tcBorders>
      <w:shd w:val="clear" w:color="auto" w:fill="B3EDBA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double" w:sz="6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</w:tcBorders>
      <w:shd w:val="clear" w:color="auto" w:fill="BDE9FA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rsid w:val="00154807"/>
    <w:pPr>
      <w:spacing w:after="0"/>
    </w:pPr>
    <w:rPr>
      <w:sz w:val="22"/>
      <w:szCs w:val="22"/>
      <w:lang w:eastAsia="en-US"/>
    </w:rPr>
    <w:tblPr>
      <w:tblInd w:w="0" w:type="nil"/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double" w:sz="6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</w:tcBorders>
      <w:shd w:val="clear" w:color="auto" w:fill="D0EFC5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71CF50" w:themeColor="accent6" w:themeTint="BF"/>
        <w:left w:val="single" w:sz="8" w:space="0" w:color="71CF50" w:themeColor="accent6" w:themeTint="BF"/>
        <w:bottom w:val="none" w:sz="8" w:space="0" w:color="71CF50" w:themeColor="accent6" w:themeTint="BF"/>
        <w:right w:val="single" w:sz="8" w:space="0" w:color="71CF50" w:themeColor="accent6" w:themeTint="BF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1">
    <w:name w:val="Medium Shading 2 Accent 1"/>
    <w:basedOn w:val="TableNormal"/>
    <w:uiPriority w:val="64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nil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</w:tblPr>
    <w:tcPr>
      <w:tcBorders>
        <w:top w:val="nil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</w:tblStylePr>
    <w:tblStylePr w:type="neCell"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</w:tblPr>
    <w:tcPr>
      <w:tcBorders>
        <w:top w:val="double" w:sz="6" w:space="0" w:color="auto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</w:tblStylePr>
    <w:tblStylePr w:type="neCell"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double" w:sz="6" w:space="0" w:color="auto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</w:tblStylePr>
    <w:tblStylePr w:type="neCell"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double" w:sz="6" w:space="0" w:color="auto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</w:tblStylePr>
    <w:tblStylePr w:type="neCell"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ColBandSize w:val="1"/>
    </w:tblPr>
    <w:tcPr>
      <w:tcBorders>
        <w:top w:val="nil"/>
        <w:left w:val="nil"/>
        <w:bottom w:val="single" w:sz="8" w:space="0" w:color="000000" w:themeColor="text1"/>
        <w:right w:val="nil"/>
      </w:tcBorders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one" w:sz="0" w:space="22" w:color="FF3A56" w:frame="1"/>
        </w:tcBorders>
        <w:shd w:val="clear" w:color="auto" w:fill="FF3A56"/>
      </w:tcPr>
    </w:tblStylePr>
    <w:tblStylePr w:type="lastRow">
      <w:rPr>
        <w:b/>
        <w:bCs/>
        <w:color w:val="0E2841" w:themeColor="text2"/>
      </w:rPr>
      <w:tblPr>
        <w:tblCellMar>
          <w:top w:w="0" w:type="dxa"/>
          <w:left w:w="0" w:type="dxa"/>
          <w:bottom w:w="0" w:type="dxa"/>
          <w:right w:w="0" w:type="dxa"/>
        </w:tblCellMar>
      </w:tblPr>
      <w:trPr>
        <w:wBefore w:w="0" w:type="nil"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</w:rPr>
    </w:tblStylePr>
    <w:tblStylePr w:type="neCell"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one" w:sz="102" w:space="20" w:color="FFFF3A" w:shadow="1"/>
        </w:tcBorders>
      </w:tcPr>
    </w:tblStylePr>
  </w:style>
  <w:style w:type="table" w:styleId="MediumList1-Accent1">
    <w:name w:val="Medium List 1 Accent 1"/>
    <w:basedOn w:val="TableNormal"/>
    <w:uiPriority w:val="65"/>
    <w:rsid w:val="00154807"/>
    <w:pPr>
      <w:spacing w:after="0"/>
    </w:pPr>
    <w:rPr>
      <w:color w:val="000000" w:themeColor="text1"/>
      <w:sz w:val="22"/>
      <w:szCs w:val="22"/>
      <w:lang w:eastAsia="en-US"/>
    </w:rPr>
    <w:tblPr/>
    <w:tcPr>
      <w:tcBorders>
        <w:top w:val="double" w:sz="6" w:space="0" w:color="auto"/>
        <w:left w:val="nil"/>
        <w:bottom w:val="single" w:sz="18" w:space="0" w:color="auto"/>
      </w:tcBorders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tcBorders>
        <w:top w:val="single" w:sz="18" w:space="0" w:color="auto"/>
        <w:left w:val="nil"/>
        <w:bottom w:val="single" w:sz="18" w:space="0" w:color="auto"/>
        <w:right w:val="nil"/>
      </w:tcBorders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  <w:bottom w:val="single" w:sz="8" w:space="0" w:color="000000" w:themeColor="text1"/>
        </w:tcBorders>
      </w:tcPr>
    </w:tblStylePr>
  </w:style>
  <w:style w:type="table" w:styleId="MediumList1-Accent3">
    <w:name w:val="Medium List 1 Accent 3"/>
    <w:basedOn w:val="TableNormal"/>
    <w:uiPriority w:val="65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18" w:space="0" w:color="auto"/>
        <w:left w:val="nil"/>
        <w:bottom w:val="single" w:sz="8" w:space="0" w:color="000000" w:themeColor="text1"/>
        <w:right w:val="nil"/>
      </w:tcBorders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none" w:sz="8" w:space="31" w:color="FFFFFF" w:themeColor="accent1" w:themeTint="00" w:themeShade="34" w:shadow="1" w:frame="1"/>
        </w:tcBorders>
      </w:tc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nil"/>
        <w:left w:val="dotted" w:sz="214" w:space="0" w:color="566B00"/>
        <w:bottom w:val="single" w:sz="8" w:space="0" w:color="000000" w:themeColor="text1"/>
      </w:tcBorders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nil"/>
        <w:left w:val="dotted" w:sz="214" w:space="0" w:color="566C00"/>
        <w:bottom w:val="single" w:sz="8" w:space="0" w:color="000000" w:themeColor="text1"/>
      </w:tcBorders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nil"/>
        <w:left w:val="dotted" w:sz="214" w:space="0" w:color="566D00"/>
        <w:bottom w:val="single" w:sz="8" w:space="0" w:color="000000" w:themeColor="text1"/>
      </w:tcBorders>
    </w:tcPr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0E2841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nil"/>
        <w:left w:val="nil"/>
        <w:bottom w:val="single" w:sz="18" w:space="0" w:color="auto"/>
        <w:right w:val="nil"/>
      </w:tcBorders>
      <w:shd w:val="clear" w:color="auto" w:fill="A02B93" w:themeFill="accent5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nil"/>
        <w:left w:val="single" w:sz="8" w:space="0" w:color="156082" w:themeColor="accent1"/>
        <w:bottom w:val="nil"/>
        <w:right w:val="nil"/>
      </w:tcBorders>
      <w:shd w:val="clear" w:color="auto" w:fill="B2DEF2" w:themeFill="accent1" w:themeFillTint="3F"/>
    </w:tcPr>
    <w:tblStylePr w:type="firstRow">
      <w:rPr>
        <w:sz w:val="24"/>
        <w:szCs w:val="24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nwCell"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nil"/>
        <w:left w:val="single" w:sz="8" w:space="0" w:color="E97132" w:themeColor="accent2"/>
        <w:bottom w:val="nil"/>
        <w:right w:val="nil"/>
      </w:tcBorders>
      <w:shd w:val="clear" w:color="auto" w:fill="F9DBCC" w:themeFill="accent2" w:themeFillTint="3F"/>
    </w:tcPr>
    <w:tblStylePr w:type="firstRow">
      <w:rPr>
        <w:sz w:val="24"/>
        <w:szCs w:val="24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one" w:sz="6" w:space="0" w:color="C03AAA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single" w:sz="8" w:space="0" w:color="E97132" w:themeColor="accent2"/>
        <w:bottom w:val="nil"/>
        <w:right w:val="nil"/>
      </w:tcBorders>
      <w:shd w:val="clear" w:color="auto" w:fill="B3EDBA" w:themeFill="accent3" w:themeFillTint="3F"/>
    </w:tcPr>
    <w:tblStylePr w:type="firstRow">
      <w:rPr>
        <w:sz w:val="24"/>
        <w:szCs w:val="24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one" w:sz="6" w:space="0" w:color="C03AAA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tcBorders>
        <w:top w:val="nil"/>
        <w:left w:val="nil"/>
        <w:bottom w:val="nil"/>
        <w:right w:val="nil"/>
      </w:tcBorders>
      <w:shd w:val="clear" w:color="auto" w:fill="BDE9FA" w:themeFill="accent4" w:themeFillTint="3F"/>
    </w:tcPr>
    <w:tblStylePr w:type="firstRow">
      <w:rPr>
        <w:sz w:val="24"/>
        <w:szCs w:val="24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one" w:sz="6" w:space="0" w:color="C03AAA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tcBorders>
        <w:top w:val="nil"/>
        <w:left w:val="nil"/>
        <w:bottom w:val="nil"/>
        <w:right w:val="nil"/>
      </w:tcBorders>
      <w:shd w:val="clear" w:color="auto" w:fill="EFC3E9" w:themeFill="accent5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nil"/>
        <w:left w:val="nil"/>
        <w:bottom w:val="nil"/>
        <w:right w:val="nil"/>
      </w:tcBorders>
      <w:shd w:val="clear" w:color="auto" w:fill="D0EFC5" w:themeFill="accent6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single" w:sz="8" w:space="0" w:color="A02B93" w:themeColor="accent5"/>
        <w:bottom w:val="nil"/>
        <w:right w:val="nil"/>
      </w:tcBorders>
      <w:shd w:val="clear" w:color="auto" w:fill="C0C0C0" w:themeFill="text1" w:themeFillTint="3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one" w:sz="116" w:space="20" w:color="FFFF3A" w:shadow="1"/>
        </w:tcBorders>
        <w:shd w:val="clear" w:color="auto" w:fill="FFFFFF" w:themeFill="background1"/>
      </w:tcPr>
    </w:tblStylePr>
    <w:tblStylePr w:type="lastRow">
      <w:rPr>
        <w:b/>
        <w:bCs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18" w:space="0" w:color="404040" w:themeColor="text1" w:themeTint="BF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CellMar>
        <w:left w:w="0" w:type="dxa"/>
        <w:right w:w="0" w:type="dxa"/>
      </w:tblCellMar>
    </w:tblPr>
    <w:tcPr>
      <w:tcBorders>
        <w:top w:val="nil"/>
        <w:left w:val="single" w:sz="8" w:space="0" w:color="A02B93" w:themeColor="accent5"/>
        <w:bottom w:val="nil"/>
        <w:right w:val="nil"/>
      </w:tcBorders>
      <w:shd w:val="clear" w:color="auto" w:fill="B2DEF2" w:themeFill="accent1" w:themeFillTint="3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one" w:sz="118" w:space="20" w:color="FFFF3A" w:shadow="1"/>
        </w:tcBorders>
      </w:tcPr>
    </w:tblStylePr>
    <w:tblStylePr w:type="lastRow">
      <w:rPr>
        <w:b/>
        <w:bCs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18" w:space="0" w:color="2198CF" w:themeColor="accent1" w:themeTint="BF"/>
          <w:left w:val="nil"/>
          <w:bottom w:val="nil"/>
          <w:right w:val="nil"/>
          <w:insideH w:val="nil"/>
          <w:insideV w:val="twistedLines1" w:sz="52" w:space="6" w:color="3A567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2">
    <w:name w:val="Medium Grid 1 Accent 2"/>
    <w:basedOn w:val="TableNormal"/>
    <w:uiPriority w:val="67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single" w:sz="8" w:space="0" w:color="A02B93" w:themeColor="accent5"/>
        <w:bottom w:val="nil"/>
        <w:right w:val="nil"/>
      </w:tcBorders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18" w:space="0" w:color="EE9465" w:themeColor="accent2" w:themeTint="BF"/>
          <w:left w:val="nil"/>
          <w:bottom w:val="nil"/>
          <w:right w:val="nil"/>
          <w:insideH w:val="nil"/>
          <w:insideV w:val="twistedLines1" w:sz="52" w:space="6" w:color="3A56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3">
    <w:name w:val="Medium Grid 1 Accent 3"/>
    <w:basedOn w:val="TableNormal"/>
    <w:uiPriority w:val="67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single" w:sz="8" w:space="0" w:color="A02B93" w:themeColor="accent5"/>
        <w:bottom w:val="nil"/>
        <w:right w:val="nil"/>
      </w:tcBorders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18" w:space="0" w:color="2BB73D" w:themeColor="accent3" w:themeTint="BF"/>
          <w:left w:val="nil"/>
          <w:bottom w:val="nil"/>
          <w:right w:val="nil"/>
          <w:insideH w:val="double" w:sz="48" w:space="0" w:color="FFC03A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003A56" w:fill="0017F6"/>
      </w:tcPr>
    </w:tblStylePr>
    <w:tblStylePr w:type="lastCol">
      <w:rPr>
        <w:b/>
        <w:bCs/>
      </w:rPr>
      <w:tblPr/>
      <w:tcPr>
        <w:tcBorders>
          <w:top w:val="diamondsGray" w:sz="86" w:space="0" w:color="FFFFFF"/>
        </w:tcBorders>
      </w:tcPr>
    </w:tblStylePr>
  </w:style>
  <w:style w:type="table" w:styleId="MediumGrid1-Accent4">
    <w:name w:val="Medium Grid 1 Accent 4"/>
    <w:basedOn w:val="TableNormal"/>
    <w:uiPriority w:val="67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66DB75" w:themeFill="accent3" w:themeFillTint="7F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dashDotStroked" w:sz="0" w:space="22" w:color="FF3A56" w:shadow="1" w:frame="1"/>
        </w:tcBorders>
      </w:tcPr>
    </w:tblStylePr>
    <w:tblStylePr w:type="lastCol">
      <w:rPr>
        <w:b/>
        <w:bCs/>
      </w:rPr>
      <w:tblPr/>
      <w:tcPr>
        <w:tcBorders>
          <w:top w:val="diamondsGray" w:sz="86" w:space="0" w:color="FFFFFF"/>
        </w:tcBorders>
      </w:tcPr>
    </w:tblStylePr>
  </w:style>
  <w:style w:type="table" w:styleId="MediumGrid1-Accent5">
    <w:name w:val="Medium Grid 1 Accent 5"/>
    <w:basedOn w:val="TableNormal"/>
    <w:uiPriority w:val="67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dashDotStroked" w:sz="0" w:space="22" w:color="FF3A56" w:shadow="1" w:frame="1"/>
        </w:tcBorders>
      </w:tcPr>
    </w:tblStylePr>
    <w:tblStylePr w:type="lastCol">
      <w:rPr>
        <w:b/>
        <w:bCs/>
      </w:rPr>
    </w:tblStylePr>
  </w:style>
  <w:style w:type="table" w:styleId="MediumGrid1-Accent6">
    <w:name w:val="Medium Grid 1 Accent 6"/>
    <w:basedOn w:val="TableNormal"/>
    <w:uiPriority w:val="67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dashDotStroked" w:sz="0" w:space="22" w:color="FF3A56" w:shadow="1" w:frame="1"/>
        </w:tcBorders>
      </w:tcPr>
    </w:tblStylePr>
    <w:tblStylePr w:type="lastCol">
      <w:rPr>
        <w:b/>
        <w:bCs/>
      </w:rPr>
    </w:tblStylePr>
  </w:style>
  <w:style w:type="table" w:styleId="MediumGrid2">
    <w:name w:val="Medium Grid 2"/>
    <w:basedOn w:val="TableNormal"/>
    <w:uiPriority w:val="68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twistedLines1" w:sz="19" w:space="16" w:color="3A567C" w:shadow="1"/>
        <w:bottom w:val="nil"/>
        <w:right w:val="nil"/>
      </w:tcBorders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dashDotStroked" w:sz="0" w:space="22" w:color="FF3A56" w:shadow="1" w:frame="1"/>
        </w:tcBorders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nil"/>
        <w:left w:val="nil"/>
        <w:bottom w:val="nil"/>
        <w:right w:val="nil"/>
      </w:tcBorders>
      <w:shd w:val="clear" w:color="auto" w:fill="B2DEF2" w:themeFill="accent1" w:themeFillTint="3F"/>
    </w:tcPr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2">
    <w:name w:val="Medium Grid 2 Accent 2"/>
    <w:basedOn w:val="TableNormal"/>
    <w:uiPriority w:val="68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nil"/>
        <w:left w:val="nil"/>
        <w:bottom w:val="nil"/>
        <w:right w:val="nil"/>
      </w:tcBorders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firecrackers" w:sz="86" w:space="0" w:color="FFFFFF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tcBorders>
        <w:top w:val="nil"/>
        <w:left w:val="nil"/>
        <w:bottom w:val="nil"/>
        <w:right w:val="nil"/>
      </w:tcBorders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5480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tcBorders>
        <w:top w:val="nil"/>
        <w:left w:val="nil"/>
        <w:bottom w:val="nil"/>
        <w:right w:val="nil"/>
      </w:tcBorders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wBefore w:w="0" w:type="nil"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flowersModern1" w:sz="86" w:space="0" w:color="FFFFFF"/>
          <w:bottom w:val="nil"/>
        </w:tcBorders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26" w:color="FFFFFF" w:themeColor="background1" w:shadow="1"/>
        </w:tcBorders>
      </w:tc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left w:val="single" w:sz="8" w:space="0" w:color="FFFFFF" w:themeColor="background1"/>
        <w:right w:val="single" w:sz="8" w:space="0" w:color="FFFFFF" w:themeColor="background1"/>
      </w:tcBorders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  <w:tblPr>
        <w:tblCellMar>
          <w:top w:w="0" w:type="dxa"/>
          <w:left w:w="0" w:type="dxa"/>
          <w:bottom w:w="0" w:type="dxa"/>
          <w:right w:w="0" w:type="dxa"/>
        </w:tblCellMar>
      </w:tblPr>
      <w:trPr>
        <w:wBefore w:w="0" w:type="nil"/>
      </w:trPr>
      <w:tcPr>
        <w:tcBorders>
          <w:top w:val="crossStitch" w:sz="58" w:space="16" w:color="FFFF00" w:shadow="1"/>
        </w:tcBorders>
      </w:tc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5">
    <w:name w:val="Medium Grid 3 Accent 5"/>
    <w:basedOn w:val="TableNormal"/>
    <w:uiPriority w:val="69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6">
    <w:name w:val="Medium Grid 3 Accent 6"/>
    <w:basedOn w:val="TableNormal"/>
    <w:uiPriority w:val="69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DarkList">
    <w:name w:val="Dark List"/>
    <w:basedOn w:val="TableNormal"/>
    <w:uiPriority w:val="70"/>
    <w:rsid w:val="00154807"/>
    <w:pPr>
      <w:spacing w:after="0"/>
    </w:pPr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DE9FA" w:themeFill="accent4" w:themeFillTint="3F"/>
    </w:tcPr>
    <w:tblStylePr w:type="firstRow">
      <w:rPr>
        <w:b/>
        <w:bCs/>
      </w:rPr>
    </w:tblStylePr>
  </w:style>
  <w:style w:type="table" w:styleId="DarkList-Accent1">
    <w:name w:val="Dark List Accent 1"/>
    <w:basedOn w:val="TableNormal"/>
    <w:uiPriority w:val="70"/>
    <w:rsid w:val="00154807"/>
    <w:pPr>
      <w:spacing w:after="0"/>
    </w:pPr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</w:tcBorders>
      <w:shd w:val="clear" w:color="auto" w:fill="B3EDBA" w:themeFill="accent3" w:themeFillTint="3F"/>
    </w:tcPr>
    <w:tblStylePr w:type="firstRow">
      <w:rPr>
        <w:b/>
        <w:bCs/>
      </w:rPr>
    </w:tblStylePr>
  </w:style>
  <w:style w:type="table" w:styleId="DarkList-Accent2">
    <w:name w:val="Dark List Accent 2"/>
    <w:basedOn w:val="TableNormal"/>
    <w:uiPriority w:val="70"/>
    <w:rsid w:val="00154807"/>
    <w:pPr>
      <w:spacing w:after="0"/>
    </w:pPr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none" w:sz="0" w:space="0" w:color="3A7030"/>
      </w:tcBorders>
      <w:shd w:val="clear" w:color="auto" w:fill="B3EDBA" w:themeFill="accent3" w:themeFillTint="3F"/>
    </w:tcPr>
    <w:tblStylePr w:type="firstRow">
      <w:rPr>
        <w:b/>
        <w:bCs/>
      </w:rPr>
    </w:tblStylePr>
  </w:style>
  <w:style w:type="table" w:styleId="DarkList-Accent3">
    <w:name w:val="Dark List Accent 3"/>
    <w:basedOn w:val="TableNormal"/>
    <w:uiPriority w:val="70"/>
    <w:rsid w:val="00154807"/>
    <w:pPr>
      <w:spacing w:after="0"/>
    </w:pPr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none" w:sz="0" w:space="0" w:color="3A7030"/>
      </w:tcBorders>
      <w:shd w:val="clear" w:color="auto" w:fill="B3EDBA" w:themeFill="accent3" w:themeFillTint="3F"/>
    </w:tcPr>
    <w:tblStylePr w:type="firstRow">
      <w:rPr>
        <w:b/>
        <w:bCs/>
      </w:rPr>
    </w:tblStylePr>
  </w:style>
  <w:style w:type="table" w:styleId="DarkList-Accent4">
    <w:name w:val="Dark List Accent 4"/>
    <w:basedOn w:val="TableNormal"/>
    <w:uiPriority w:val="70"/>
    <w:rsid w:val="00154807"/>
    <w:pPr>
      <w:spacing w:after="0"/>
    </w:pPr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nil"/>
      </w:tcBorders>
      <w:shd w:val="clear" w:color="auto" w:fill="0F9ED5" w:themeFill="accent4"/>
    </w:tcPr>
    <w:tblStylePr w:type="firstRow">
      <w:rPr>
        <w:b/>
        <w:bCs/>
      </w:rPr>
    </w:tblStylePr>
  </w:style>
  <w:style w:type="table" w:styleId="DarkList-Accent5">
    <w:name w:val="Dark List Accent 5"/>
    <w:basedOn w:val="TableNormal"/>
    <w:uiPriority w:val="70"/>
    <w:rsid w:val="00154807"/>
    <w:pPr>
      <w:spacing w:after="0"/>
    </w:pPr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none" w:sz="0" w:space="0" w:color="3A7030"/>
      </w:tcBorders>
    </w:tcPr>
    <w:tblStylePr w:type="firstRow">
      <w:rPr>
        <w:b/>
        <w:bCs/>
      </w:rPr>
    </w:tblStylePr>
  </w:style>
  <w:style w:type="table" w:styleId="DarkList-Accent6">
    <w:name w:val="Dark List Accent 6"/>
    <w:basedOn w:val="TableNormal"/>
    <w:uiPriority w:val="70"/>
    <w:rsid w:val="00154807"/>
    <w:pPr>
      <w:spacing w:after="0"/>
    </w:pPr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none" w:sz="0" w:space="0" w:color="3A7030"/>
      </w:tcBorders>
    </w:tcPr>
    <w:tblStylePr w:type="firstRow">
      <w:rPr>
        <w:b/>
        <w:bCs/>
      </w:rPr>
    </w:tblStylePr>
  </w:style>
  <w:style w:type="table" w:styleId="ColorfulShading">
    <w:name w:val="Colorful Shading"/>
    <w:basedOn w:val="TableNormal"/>
    <w:uiPriority w:val="71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none" w:sz="0" w:space="0" w:color="3A7030"/>
      </w:tcBorders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nil"/>
        <w:left w:val="nil"/>
        <w:bottom w:val="nil"/>
        <w:right w:val="nil"/>
      </w:tcBorders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  <w:tblPr>
        <w:tblCellMar>
          <w:top w:w="0" w:type="dxa"/>
          <w:left w:w="0" w:type="dxa"/>
          <w:bottom w:w="0" w:type="dxa"/>
          <w:right w:w="0" w:type="dxa"/>
        </w:tblCellMar>
      </w:tblPr>
      <w:trPr>
        <w:wBefore w:w="0" w:type="nil"/>
      </w:trPr>
      <w:tcPr>
        <w:tcBorders>
          <w:top w:val="nil"/>
          <w:left w:val="holly" w:sz="86" w:space="0" w:color="FFFFFF"/>
          <w:bottom w:val="nil"/>
          <w:right w:val="nil"/>
          <w:insideH w:val="nil"/>
          <w:insideV w:val="nil"/>
        </w:tcBorders>
      </w:tcPr>
    </w:tblStylePr>
  </w:style>
  <w:style w:type="table" w:styleId="ColorfulShading-Accent2">
    <w:name w:val="Colorful Shading Accent 2"/>
    <w:basedOn w:val="TableNormal"/>
    <w:uiPriority w:val="71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  <w:tblPr>
        <w:tblCellMar>
          <w:top w:w="0" w:type="dxa"/>
          <w:left w:w="0" w:type="dxa"/>
          <w:bottom w:w="0" w:type="dxa"/>
          <w:right w:w="0" w:type="dxa"/>
        </w:tblCellMar>
      </w:tblPr>
      <w:trPr>
        <w:wBefore w:w="0" w:type="nil"/>
      </w:trPr>
      <w:tcPr>
        <w:tcBorders>
          <w:top w:val="nil"/>
          <w:left w:val="holly" w:sz="86" w:space="0" w:color="FFFFFF"/>
          <w:bottom w:val="nil"/>
          <w:right w:val="nil"/>
          <w:insideH w:val="nil"/>
          <w:insideV w:val="nil"/>
        </w:tcBorders>
      </w:tcPr>
    </w:tblStylePr>
  </w:style>
  <w:style w:type="table" w:styleId="ColorfulShading-Accent3">
    <w:name w:val="Colorful Shading Accent 3"/>
    <w:basedOn w:val="TableNormal"/>
    <w:uiPriority w:val="71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0F8E3" w:themeFill="accent3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wCell">
      <w:tblPr>
        <w:tblCellMar>
          <w:top w:w="0" w:type="dxa"/>
          <w:left w:w="0" w:type="dxa"/>
          <w:bottom w:w="0" w:type="dxa"/>
          <w:right w:w="0" w:type="dxa"/>
        </w:tblCellMar>
      </w:tblPr>
      <w:trPr>
        <w:wBefore w:w="0" w:type="nil"/>
      </w:trPr>
      <w:tcPr>
        <w:tcBorders>
          <w:top w:val="nil"/>
        </w:tcBorders>
      </w:tcPr>
    </w:tblStylePr>
  </w:style>
  <w:style w:type="table" w:styleId="ColorfulShading-Accent4">
    <w:name w:val="Colorful Shading Accent 4"/>
    <w:basedOn w:val="TableNormal"/>
    <w:uiPriority w:val="71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CF8E8" w:themeFill="accent6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1">
    <w:name w:val="Colorful List Accent 1"/>
    <w:basedOn w:val="TableNormal"/>
    <w:uiPriority w:val="72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nil"/>
        <w:bottom w:val="nil"/>
      </w:tcBorders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CC5416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2">
    <w:name w:val="Colorful List Accent 2"/>
    <w:basedOn w:val="TableNormal"/>
    <w:uiPriority w:val="72"/>
    <w:rsid w:val="00154807"/>
    <w:pPr>
      <w:spacing w:after="0"/>
    </w:pPr>
    <w:rPr>
      <w:color w:val="000000" w:themeColor="text1"/>
      <w:sz w:val="22"/>
      <w:szCs w:val="22"/>
      <w:lang w:eastAsia="en-US"/>
    </w:rPr>
    <w:tblPr>
      <w:tblStyleColBandSize w:val="1"/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CC5416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3">
    <w:name w:val="Colorful List Accent 3"/>
    <w:basedOn w:val="TableNormal"/>
    <w:uiPriority w:val="72"/>
    <w:rsid w:val="00154807"/>
    <w:pPr>
      <w:spacing w:after="0"/>
    </w:pPr>
    <w:rPr>
      <w:color w:val="000000" w:themeColor="text1"/>
      <w:sz w:val="22"/>
      <w:szCs w:val="22"/>
      <w:lang w:eastAsia="en-US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0C7EAA" w:themeColor="accent4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4">
    <w:name w:val="Colorful List Accent 4"/>
    <w:basedOn w:val="TableNormal"/>
    <w:uiPriority w:val="72"/>
    <w:rsid w:val="00154807"/>
    <w:pPr>
      <w:spacing w:after="0"/>
    </w:pPr>
    <w:rPr>
      <w:color w:val="000000" w:themeColor="text1"/>
      <w:sz w:val="22"/>
      <w:szCs w:val="22"/>
      <w:lang w:eastAsia="en-US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14551C" w:themeColor="accent3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5">
    <w:name w:val="Colorful List Accent 5"/>
    <w:basedOn w:val="TableNormal"/>
    <w:uiPriority w:val="72"/>
    <w:rsid w:val="00154807"/>
    <w:pPr>
      <w:spacing w:after="0"/>
    </w:pPr>
    <w:rPr>
      <w:color w:val="000000" w:themeColor="text1"/>
      <w:sz w:val="22"/>
      <w:szCs w:val="22"/>
      <w:lang w:eastAsia="en-US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3E8524" w:themeColor="accent6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6">
    <w:name w:val="Colorful List Accent 6"/>
    <w:basedOn w:val="TableNormal"/>
    <w:uiPriority w:val="72"/>
    <w:rsid w:val="00154807"/>
    <w:pPr>
      <w:spacing w:after="0"/>
    </w:pPr>
    <w:rPr>
      <w:color w:val="000000" w:themeColor="text1"/>
      <w:sz w:val="22"/>
      <w:szCs w:val="22"/>
      <w:lang w:eastAsia="en-US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7F2275" w:themeColor="accent5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Grid">
    <w:name w:val="Colorful Grid"/>
    <w:basedOn w:val="TableNormal"/>
    <w:uiPriority w:val="73"/>
    <w:rsid w:val="00154807"/>
    <w:pPr>
      <w:spacing w:after="0"/>
    </w:pPr>
    <w:rPr>
      <w:color w:val="000000" w:themeColor="text1"/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rsid w:val="00154807"/>
    <w:pPr>
      <w:spacing w:after="0"/>
    </w:pPr>
    <w:rPr>
      <w:color w:val="000000" w:themeColor="text1"/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rsid w:val="00154807"/>
    <w:pPr>
      <w:spacing w:after="0"/>
    </w:pPr>
    <w:rPr>
      <w:color w:val="000000" w:themeColor="text1"/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rsid w:val="00154807"/>
    <w:pPr>
      <w:spacing w:after="0"/>
    </w:pPr>
    <w:rPr>
      <w:color w:val="000000" w:themeColor="text1"/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rsid w:val="00154807"/>
    <w:pPr>
      <w:spacing w:after="0"/>
    </w:pPr>
    <w:rPr>
      <w:color w:val="000000" w:themeColor="text1"/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rsid w:val="00154807"/>
    <w:pPr>
      <w:spacing w:after="0"/>
    </w:pPr>
    <w:rPr>
      <w:color w:val="000000" w:themeColor="text1"/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rsid w:val="00154807"/>
    <w:pPr>
      <w:spacing w:after="0"/>
    </w:pPr>
    <w:rPr>
      <w:color w:val="000000" w:themeColor="text1"/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PlainTable2">
    <w:name w:val="Plain Table 2"/>
    <w:basedOn w:val="TableNormal"/>
    <w:uiPriority w:val="99"/>
    <w:rsid w:val="00154807"/>
    <w:pPr>
      <w:spacing w:after="0"/>
    </w:pPr>
    <w:rPr>
      <w:sz w:val="22"/>
      <w:szCs w:val="22"/>
      <w:lang w:eastAsia="en-US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4" w:space="0" w:color="7F7F7F" w:themeColor="text1" w:themeTint="80"/>
        <w:left w:val="thickThinMediumGap" w:sz="214" w:space="16" w:color="56A500"/>
        <w:bottom w:val="single" w:sz="4" w:space="0" w:color="7F7F7F" w:themeColor="text1" w:themeTint="80"/>
        <w:right w:val="single" w:sz="4" w:space="0" w:color="7F7F7F" w:themeColor="text1" w:themeTint="80"/>
      </w:tcBorders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99"/>
    <w:rsid w:val="00154807"/>
    <w:pPr>
      <w:spacing w:after="0"/>
    </w:pPr>
    <w:rPr>
      <w:sz w:val="22"/>
      <w:szCs w:val="22"/>
      <w:lang w:eastAsia="en-US"/>
    </w:rPr>
    <w:tblPr/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table" w:styleId="PlainTable1">
    <w:name w:val="Plain Table 1"/>
    <w:basedOn w:val="TableNormal"/>
    <w:uiPriority w:val="99"/>
    <w:rsid w:val="00154807"/>
    <w:pPr>
      <w:spacing w:after="0"/>
    </w:pPr>
    <w:rPr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154807"/>
    <w:pPr>
      <w:spacing w:after="200"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807"/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4807"/>
    <w:rPr>
      <w:sz w:val="16"/>
      <w:szCs w:val="16"/>
    </w:rPr>
  </w:style>
  <w:style w:type="paragraph" w:styleId="Revision">
    <w:name w:val="Revision"/>
    <w:hidden/>
    <w:uiPriority w:val="99"/>
    <w:semiHidden/>
    <w:rsid w:val="00154807"/>
    <w:pPr>
      <w:spacing w:after="0"/>
    </w:pPr>
    <w:rPr>
      <w:rFonts w:ascii="Arial" w:hAnsi="Arial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48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807"/>
    <w:rPr>
      <w:color w:val="96607D" w:themeColor="followedHyperlink"/>
      <w:u w:val="single"/>
    </w:rPr>
  </w:style>
  <w:style w:type="character" w:customStyle="1" w:styleId="asset-link-label">
    <w:name w:val="asset-link-label"/>
    <w:basedOn w:val="DefaultParagraphFont"/>
    <w:rsid w:val="00154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62655E58E74BB753E9B380A53884" ma:contentTypeVersion="14" ma:contentTypeDescription="Create a new document." ma:contentTypeScope="" ma:versionID="3ad7ee86e5b8c84d6ff60b388db5c066">
  <xsd:schema xmlns:xsd="http://www.w3.org/2001/XMLSchema" xmlns:xs="http://www.w3.org/2001/XMLSchema" xmlns:p="http://schemas.microsoft.com/office/2006/metadata/properties" xmlns:ns2="f0d15336-64ff-4312-9533-8dca0dd1921e" xmlns:ns3="b55994e4-e950-432b-b281-7d595807e9ae" targetNamespace="http://schemas.microsoft.com/office/2006/metadata/properties" ma:root="true" ma:fieldsID="ac098fed33027b048ba6e76e70444a65" ns2:_="" ns3:_="">
    <xsd:import namespace="f0d15336-64ff-4312-9533-8dca0dd1921e"/>
    <xsd:import namespace="b55994e4-e950-432b-b281-7d595807e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15336-64ff-4312-9533-8dca0dd19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94e4-e950-432b-b281-7d595807e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008D55-778C-4ECF-9E1E-99357ED08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15336-64ff-4312-9533-8dca0dd1921e"/>
    <ds:schemaRef ds:uri="b55994e4-e950-432b-b281-7d595807e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BEDD9-5AD6-4F0B-8CC4-624B0B7A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0C082-6336-413A-B820-EB395F4330FD}">
  <ds:schemaRefs>
    <ds:schemaRef ds:uri="http://schemas.microsoft.com/office/2006/metadata/properties"/>
    <ds:schemaRef ds:uri="http://schemas.microsoft.com/office/infopath/2007/PartnerControls"/>
    <ds:schemaRef ds:uri="82a8257f-7677-4de8-9fa8-bbbd7cb43996"/>
    <ds:schemaRef ds:uri="fe281bb5-2ac3-44b1-8d5f-9f4a676a7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Severino</dc:creator>
  <cp:keywords/>
  <dc:description/>
  <cp:lastModifiedBy>José Romero</cp:lastModifiedBy>
  <cp:revision>2</cp:revision>
  <dcterms:created xsi:type="dcterms:W3CDTF">2025-12-11T17:06:00Z</dcterms:created>
  <dcterms:modified xsi:type="dcterms:W3CDTF">2025-12-11T17:06:00Z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0x010100DAD962655E58E74BB753E9B380A53884</vt:lpwstr>
  </property>
  <property fmtid="{D5CDD505-2E9C-101B-9397-08002B2CF9AE}" pid="3" name="MediaServiceImageTags">
    <vt:lpwstr/>
  </property>
</Properties>
</file>