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B653" w14:textId="77777777" w:rsidR="00DF4CF2" w:rsidRDefault="00DF4CF2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16208" w:type="dxa"/>
        <w:tblInd w:w="97" w:type="dxa"/>
        <w:tblLayout w:type="fixed"/>
        <w:tblCellMar>
          <w:left w:w="0" w:type="dxa"/>
          <w:right w:w="14" w:type="dxa"/>
        </w:tblCellMar>
        <w:tblLook w:val="01E0" w:firstRow="1" w:lastRow="1" w:firstColumn="1" w:lastColumn="1" w:noHBand="0" w:noVBand="0"/>
      </w:tblPr>
      <w:tblGrid>
        <w:gridCol w:w="4139"/>
        <w:gridCol w:w="7029"/>
        <w:gridCol w:w="3411"/>
        <w:gridCol w:w="1360"/>
        <w:gridCol w:w="269"/>
      </w:tblGrid>
      <w:tr w:rsidR="00B72BAB" w14:paraId="18AA41C1" w14:textId="77777777" w:rsidTr="00DC21FE">
        <w:trPr>
          <w:gridAfter w:val="1"/>
          <w:wAfter w:w="269" w:type="dxa"/>
          <w:trHeight w:hRule="exact" w:val="381"/>
        </w:trPr>
        <w:tc>
          <w:tcPr>
            <w:tcW w:w="1593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B939A" w14:textId="7B8B74BF" w:rsidR="00995FB5" w:rsidRPr="00E527B6" w:rsidRDefault="006C17AD" w:rsidP="00E527B6">
            <w:pPr>
              <w:pStyle w:val="TableParagraph"/>
              <w:spacing w:line="272" w:lineRule="exact"/>
              <w:ind w:right="21"/>
              <w:jc w:val="center"/>
              <w:rPr>
                <w:rFonts w:ascii="Times New Roman"/>
                <w:b/>
                <w:sz w:val="24"/>
              </w:rPr>
            </w:pPr>
            <w:bookmarkStart w:id="0" w:name="_Hlk22194080"/>
            <w:r>
              <w:rPr>
                <w:rFonts w:ascii="Times New Roman"/>
                <w:b/>
                <w:sz w:val="24"/>
              </w:rPr>
              <w:t xml:space="preserve">Community College Common Course Numbers to Satisfy </w:t>
            </w:r>
            <w:r w:rsidR="00B72BAB">
              <w:rPr>
                <w:rFonts w:ascii="Times New Roman"/>
                <w:b/>
                <w:sz w:val="24"/>
              </w:rPr>
              <w:t>CWU</w:t>
            </w:r>
            <w:r>
              <w:rPr>
                <w:rFonts w:ascii="Times New Roman"/>
                <w:b/>
                <w:sz w:val="24"/>
              </w:rPr>
              <w:t>’</w:t>
            </w:r>
            <w:r>
              <w:rPr>
                <w:rFonts w:ascii="Times New Roman"/>
                <w:b/>
                <w:sz w:val="24"/>
              </w:rPr>
              <w:t>s</w:t>
            </w:r>
            <w:r w:rsidR="00B72BAB"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 w:rsidR="00B72BAB">
              <w:rPr>
                <w:rFonts w:ascii="Times New Roman"/>
                <w:b/>
                <w:sz w:val="24"/>
              </w:rPr>
              <w:t>General</w:t>
            </w:r>
            <w:r w:rsidR="00B72BAB"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 w:rsidR="00B72BAB">
              <w:rPr>
                <w:rFonts w:ascii="Times New Roman"/>
                <w:b/>
                <w:sz w:val="24"/>
              </w:rPr>
              <w:t>Education</w:t>
            </w:r>
            <w:r w:rsidR="00E527B6">
              <w:rPr>
                <w:rFonts w:ascii="Times New Roman"/>
                <w:b/>
                <w:sz w:val="24"/>
              </w:rPr>
              <w:t xml:space="preserve"> </w:t>
            </w:r>
            <w:r w:rsidR="00C221DD">
              <w:rPr>
                <w:rFonts w:ascii="Times New Roman"/>
                <w:b/>
                <w:sz w:val="24"/>
              </w:rPr>
              <w:t>AY</w:t>
            </w:r>
            <w:r w:rsidR="00995FB5">
              <w:rPr>
                <w:rFonts w:ascii="Times New Roman"/>
                <w:b/>
                <w:sz w:val="24"/>
              </w:rPr>
              <w:t xml:space="preserve"> Year 20</w:t>
            </w:r>
            <w:r w:rsidR="00C221DD">
              <w:rPr>
                <w:rFonts w:ascii="Times New Roman"/>
                <w:b/>
                <w:sz w:val="24"/>
              </w:rPr>
              <w:t>2</w:t>
            </w:r>
            <w:r w:rsidR="005F14B2">
              <w:rPr>
                <w:rFonts w:ascii="Times New Roman"/>
                <w:b/>
                <w:sz w:val="24"/>
              </w:rPr>
              <w:t>5</w:t>
            </w:r>
            <w:r w:rsidR="00C221DD">
              <w:rPr>
                <w:rFonts w:ascii="Times New Roman"/>
                <w:b/>
                <w:sz w:val="24"/>
              </w:rPr>
              <w:t>-202</w:t>
            </w:r>
            <w:r w:rsidR="005F14B2">
              <w:rPr>
                <w:rFonts w:ascii="Times New Roman"/>
                <w:b/>
                <w:sz w:val="24"/>
              </w:rPr>
              <w:t>6</w:t>
            </w:r>
          </w:p>
        </w:tc>
      </w:tr>
      <w:tr w:rsidR="00B72BAB" w14:paraId="6BB15805" w14:textId="77777777" w:rsidTr="00DC21FE">
        <w:trPr>
          <w:gridAfter w:val="1"/>
          <w:wAfter w:w="269" w:type="dxa"/>
          <w:trHeight w:hRule="exact" w:val="614"/>
        </w:trPr>
        <w:tc>
          <w:tcPr>
            <w:tcW w:w="1593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9558A" w14:textId="77777777" w:rsidR="00B72BAB" w:rsidRDefault="00B72BAB">
            <w:pPr>
              <w:pStyle w:val="TableParagraph"/>
              <w:tabs>
                <w:tab w:val="left" w:pos="1184"/>
              </w:tabs>
              <w:spacing w:line="272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I.</w:t>
            </w:r>
            <w:r>
              <w:rPr>
                <w:rFonts w:ascii="Times New Roman"/>
                <w:b/>
                <w:w w:val="95"/>
                <w:sz w:val="24"/>
              </w:rPr>
              <w:tab/>
            </w:r>
            <w:r>
              <w:rPr>
                <w:rFonts w:ascii="Times New Roman"/>
                <w:b/>
                <w:sz w:val="24"/>
              </w:rPr>
              <w:t>Engage: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First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Experience</w:t>
            </w:r>
          </w:p>
          <w:p w14:paraId="39437376" w14:textId="77777777" w:rsidR="00B72BAB" w:rsidRDefault="00B72BAB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Students</w:t>
            </w:r>
            <w:r>
              <w:rPr>
                <w:rFonts w:ascii="Times New Roman"/>
                <w:i/>
                <w:spacing w:val="-3"/>
                <w:sz w:val="24"/>
              </w:rPr>
              <w:t xml:space="preserve"> </w:t>
            </w:r>
            <w:r w:rsidR="004C709B">
              <w:rPr>
                <w:rFonts w:ascii="Times New Roman"/>
                <w:i/>
                <w:sz w:val="24"/>
              </w:rPr>
              <w:t>must complete one course from each requirement by the end of the quarter in which they complete 60 credits</w:t>
            </w:r>
            <w:r>
              <w:rPr>
                <w:rFonts w:ascii="Times New Roman"/>
                <w:i/>
                <w:sz w:val="24"/>
              </w:rPr>
              <w:t>.</w:t>
            </w:r>
          </w:p>
        </w:tc>
      </w:tr>
      <w:tr w:rsidR="004C709B" w14:paraId="7A4C0050" w14:textId="77777777" w:rsidTr="00DC21FE">
        <w:trPr>
          <w:gridAfter w:val="3"/>
          <w:wAfter w:w="5040" w:type="dxa"/>
          <w:trHeight w:hRule="exact" w:val="470"/>
        </w:trPr>
        <w:tc>
          <w:tcPr>
            <w:tcW w:w="111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1D884" w14:textId="77777777" w:rsidR="004C709B" w:rsidRPr="003F39EB" w:rsidRDefault="004C709B" w:rsidP="0082076A">
            <w:pPr>
              <w:pStyle w:val="TableParagraph"/>
              <w:spacing w:line="272" w:lineRule="exact"/>
              <w:ind w:left="104"/>
              <w:rPr>
                <w:rFonts w:ascii="Candara" w:eastAsia="Times New Roman" w:hAnsi="Candara" w:cs="Times New Roman"/>
                <w:color w:val="FF0000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Academic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Writing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I: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 w:rsidRPr="004C709B">
              <w:rPr>
                <w:rFonts w:ascii="Times New Roman"/>
                <w:i/>
                <w:sz w:val="24"/>
              </w:rPr>
              <w:t>(Must earn C- or better prior to enrolling Academic Writing II)</w:t>
            </w:r>
            <w:r>
              <w:rPr>
                <w:rFonts w:ascii="Times New Roman"/>
                <w:sz w:val="24"/>
              </w:rPr>
              <w:t xml:space="preserve">                           </w:t>
            </w:r>
            <w:r w:rsidRPr="00296B2F">
              <w:rPr>
                <w:rFonts w:ascii="Candara" w:hAnsi="Candara"/>
                <w:color w:val="FF0000"/>
              </w:rPr>
              <w:t>ENGL&amp; 101</w:t>
            </w:r>
          </w:p>
        </w:tc>
      </w:tr>
      <w:tr w:rsidR="004C709B" w14:paraId="4A900996" w14:textId="77777777" w:rsidTr="00DC21FE">
        <w:trPr>
          <w:gridAfter w:val="3"/>
          <w:wAfter w:w="5040" w:type="dxa"/>
          <w:trHeight w:hRule="exact" w:val="615"/>
        </w:trPr>
        <w:tc>
          <w:tcPr>
            <w:tcW w:w="111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4FE63" w14:textId="1BE05AAB" w:rsidR="004C709B" w:rsidRDefault="004C709B" w:rsidP="0082076A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Quantitative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 w:rsidRPr="00296B2F">
              <w:rPr>
                <w:rFonts w:ascii="Times New Roman"/>
              </w:rPr>
              <w:t xml:space="preserve">Reasoning           </w:t>
            </w:r>
            <w:r w:rsidRPr="00296B2F">
              <w:rPr>
                <w:rFonts w:ascii="Candara" w:hAnsi="Candara"/>
                <w:color w:val="FF0000"/>
              </w:rPr>
              <w:t>MATH&amp; 10</w:t>
            </w:r>
            <w:r w:rsidR="00B24BB9" w:rsidRPr="00296B2F">
              <w:rPr>
                <w:rFonts w:ascii="Candara" w:hAnsi="Candara"/>
                <w:color w:val="FF0000"/>
              </w:rPr>
              <w:t>7</w:t>
            </w:r>
            <w:r w:rsidRPr="00296B2F">
              <w:rPr>
                <w:rFonts w:ascii="Candara" w:hAnsi="Candara"/>
                <w:color w:val="FF0000"/>
              </w:rPr>
              <w:t xml:space="preserve">, MATH&amp; 146, MATH&amp; 173, MATH&amp; 141, MATH&amp; 142, MATH&amp; 131 </w:t>
            </w:r>
            <w:r w:rsidR="00296B2F" w:rsidRPr="00296B2F">
              <w:rPr>
                <w:rFonts w:ascii="Candara" w:hAnsi="Candara"/>
                <w:color w:val="FF0000"/>
              </w:rPr>
              <w:t>or</w:t>
            </w:r>
            <w:r w:rsidRPr="00296B2F">
              <w:rPr>
                <w:rFonts w:ascii="Candara" w:hAnsi="Candara"/>
                <w:color w:val="FF0000"/>
              </w:rPr>
              <w:t xml:space="preserve"> 171, MATH&amp; 151, PHYS&amp; </w:t>
            </w:r>
            <w:r w:rsidR="00E527B6">
              <w:rPr>
                <w:rFonts w:ascii="Candara" w:hAnsi="Candara"/>
                <w:color w:val="FF0000"/>
              </w:rPr>
              <w:t>114</w:t>
            </w:r>
            <w:r w:rsidR="00613E26">
              <w:rPr>
                <w:rFonts w:ascii="Candara" w:hAnsi="Candara"/>
                <w:color w:val="FF0000"/>
              </w:rPr>
              <w:t>,</w:t>
            </w:r>
            <w:r w:rsidR="00E527B6">
              <w:rPr>
                <w:rFonts w:ascii="Candara" w:hAnsi="Candara"/>
                <w:color w:val="FF0000"/>
              </w:rPr>
              <w:t xml:space="preserve"> PHYS&amp; 221</w:t>
            </w:r>
          </w:p>
        </w:tc>
      </w:tr>
      <w:tr w:rsidR="00917A02" w14:paraId="76C2AD12" w14:textId="77777777" w:rsidTr="00F576CC">
        <w:trPr>
          <w:gridAfter w:val="2"/>
          <w:wAfter w:w="1629" w:type="dxa"/>
          <w:cantSplit/>
          <w:trHeight w:hRule="exact" w:val="534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FF74B" w14:textId="760E895F" w:rsidR="00917A02" w:rsidRPr="006C17AD" w:rsidRDefault="00917A02" w:rsidP="00917A0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4"/>
              </w:rPr>
              <w:t>K</w:t>
            </w:r>
            <w:proofErr w:type="gramStart"/>
            <w:r>
              <w:rPr>
                <w:rFonts w:ascii="Times New Roman"/>
                <w:sz w:val="24"/>
              </w:rPr>
              <w:t>1  Academic</w:t>
            </w:r>
            <w:proofErr w:type="gramEnd"/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Writing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II</w:t>
            </w:r>
          </w:p>
        </w:tc>
        <w:tc>
          <w:tcPr>
            <w:tcW w:w="10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1FF30" w14:textId="7E117E59" w:rsidR="00917A02" w:rsidRDefault="00F576CC" w:rsidP="00F576CC">
            <w:pPr>
              <w:pStyle w:val="TableParagraph"/>
              <w:spacing w:line="274" w:lineRule="exact"/>
              <w:ind w:righ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FF0000"/>
              </w:rPr>
              <w:t xml:space="preserve"> </w:t>
            </w:r>
            <w:r w:rsidR="00917A02" w:rsidRPr="00D12B75">
              <w:rPr>
                <w:color w:val="FF0000"/>
              </w:rPr>
              <w:t>ENGL&amp; 102</w:t>
            </w:r>
          </w:p>
          <w:p w14:paraId="1CCCC588" w14:textId="0174AFEC" w:rsidR="00917A02" w:rsidRDefault="00917A02" w:rsidP="00917A02">
            <w:pPr>
              <w:pStyle w:val="TableParagraph"/>
              <w:spacing w:line="274" w:lineRule="exact"/>
              <w:ind w:righ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A02" w14:paraId="7CFD7474" w14:textId="77777777" w:rsidTr="00F576CC">
        <w:trPr>
          <w:gridAfter w:val="2"/>
          <w:wAfter w:w="1629" w:type="dxa"/>
          <w:trHeight w:hRule="exact" w:val="633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6945C" w14:textId="23A02E80" w:rsidR="00917A02" w:rsidRDefault="00917A02">
            <w:pPr>
              <w:pStyle w:val="TableParagraph"/>
              <w:spacing w:before="5" w:line="274" w:lineRule="exact"/>
              <w:ind w:left="104" w:right="9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z w:val="24"/>
              </w:rPr>
              <w:t>K2  Community</w:t>
            </w:r>
            <w:proofErr w:type="gramEnd"/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Culture,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 w:rsidR="00F576CC">
              <w:rPr>
                <w:rFonts w:ascii="Times New Roman"/>
                <w:spacing w:val="-9"/>
                <w:sz w:val="24"/>
              </w:rPr>
              <w:t>C</w:t>
            </w:r>
            <w:r>
              <w:rPr>
                <w:rFonts w:ascii="Times New Roman"/>
                <w:sz w:val="24"/>
              </w:rPr>
              <w:t>itizenship</w:t>
            </w:r>
          </w:p>
        </w:tc>
        <w:tc>
          <w:tcPr>
            <w:tcW w:w="10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6880E" w14:textId="77777777" w:rsidR="00F576CC" w:rsidRDefault="00F576CC" w:rsidP="00995B45">
            <w:pPr>
              <w:rPr>
                <w:rFonts w:ascii="Candara" w:hAnsi="Candara"/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917A02">
              <w:rPr>
                <w:color w:val="FF0000"/>
              </w:rPr>
              <w:t>BUS&amp; 201, POLS&amp; 202, HIST&amp; 136</w:t>
            </w:r>
            <w:r w:rsidR="00DC21FE">
              <w:rPr>
                <w:color w:val="FF0000"/>
              </w:rPr>
              <w:t>, HIST&amp; 1</w:t>
            </w:r>
            <w:r w:rsidR="00917A02">
              <w:rPr>
                <w:color w:val="FF0000"/>
              </w:rPr>
              <w:t>37</w:t>
            </w:r>
            <w:r w:rsidR="00DC21FE">
              <w:rPr>
                <w:color w:val="FF0000"/>
              </w:rPr>
              <w:t>, HIST&amp; 1</w:t>
            </w:r>
            <w:r w:rsidR="00917A02">
              <w:rPr>
                <w:color w:val="FF0000"/>
              </w:rPr>
              <w:t>46</w:t>
            </w:r>
            <w:r w:rsidR="00DC21FE">
              <w:rPr>
                <w:color w:val="FF0000"/>
              </w:rPr>
              <w:t>, HIST&amp; 1</w:t>
            </w:r>
            <w:r w:rsidR="00917A02">
              <w:rPr>
                <w:rFonts w:ascii="Candara" w:hAnsi="Candara"/>
                <w:color w:val="FF0000"/>
              </w:rPr>
              <w:t>47</w:t>
            </w:r>
            <w:r w:rsidR="00DC21FE">
              <w:rPr>
                <w:rFonts w:ascii="Candara" w:hAnsi="Candara"/>
                <w:color w:val="FF0000"/>
              </w:rPr>
              <w:t>, HIST&amp; 1</w:t>
            </w:r>
            <w:r w:rsidR="00917A02">
              <w:rPr>
                <w:rFonts w:ascii="Candara" w:hAnsi="Candara"/>
                <w:color w:val="FF0000"/>
              </w:rPr>
              <w:t>48</w:t>
            </w:r>
            <w:r w:rsidR="00DC21FE">
              <w:rPr>
                <w:rFonts w:ascii="Candara" w:hAnsi="Candara"/>
                <w:color w:val="FF0000"/>
              </w:rPr>
              <w:t>, HIST&amp; 1</w:t>
            </w:r>
            <w:r w:rsidR="004B4825">
              <w:rPr>
                <w:rFonts w:ascii="Candara" w:hAnsi="Candara"/>
                <w:color w:val="FF0000"/>
              </w:rPr>
              <w:t>56</w:t>
            </w:r>
            <w:r w:rsidR="00DC21FE">
              <w:rPr>
                <w:rFonts w:ascii="Candara" w:hAnsi="Candara"/>
                <w:color w:val="FF0000"/>
              </w:rPr>
              <w:t>, HIST&amp; 1</w:t>
            </w:r>
            <w:r w:rsidR="004B4825">
              <w:rPr>
                <w:rFonts w:ascii="Candara" w:hAnsi="Candara"/>
                <w:color w:val="FF0000"/>
              </w:rPr>
              <w:t>57</w:t>
            </w:r>
            <w:r w:rsidR="00DC21FE">
              <w:rPr>
                <w:rFonts w:ascii="Candara" w:hAnsi="Candara"/>
                <w:color w:val="FF0000"/>
              </w:rPr>
              <w:t xml:space="preserve">, </w:t>
            </w:r>
          </w:p>
          <w:p w14:paraId="16613F7D" w14:textId="11D3F56C" w:rsidR="00917A02" w:rsidRDefault="00DC21FE" w:rsidP="00995B45">
            <w:pPr>
              <w:rPr>
                <w:color w:val="FF0000"/>
              </w:rPr>
            </w:pPr>
            <w:r>
              <w:rPr>
                <w:rFonts w:ascii="Candara" w:hAnsi="Candara"/>
                <w:color w:val="FF0000"/>
              </w:rPr>
              <w:t>HIST&amp; 2</w:t>
            </w:r>
            <w:r w:rsidR="004B4825">
              <w:rPr>
                <w:rFonts w:ascii="Candara" w:hAnsi="Candara"/>
                <w:color w:val="FF0000"/>
              </w:rPr>
              <w:t>15</w:t>
            </w:r>
            <w:r>
              <w:rPr>
                <w:rFonts w:ascii="Candara" w:hAnsi="Candara"/>
                <w:color w:val="FF0000"/>
              </w:rPr>
              <w:t>, HIST&amp; 2</w:t>
            </w:r>
            <w:r w:rsidR="004B4825">
              <w:rPr>
                <w:rFonts w:ascii="Candara" w:hAnsi="Candara"/>
                <w:color w:val="FF0000"/>
              </w:rPr>
              <w:t>19</w:t>
            </w:r>
            <w:r>
              <w:rPr>
                <w:rFonts w:ascii="Candara" w:hAnsi="Candara"/>
                <w:color w:val="FF0000"/>
              </w:rPr>
              <w:t>, HIST&amp; 2</w:t>
            </w:r>
            <w:r w:rsidR="004B4825">
              <w:rPr>
                <w:rFonts w:ascii="Candara" w:hAnsi="Candara"/>
                <w:color w:val="FF0000"/>
              </w:rPr>
              <w:t xml:space="preserve">20 </w:t>
            </w:r>
          </w:p>
          <w:p w14:paraId="7F9A39D2" w14:textId="77777777" w:rsidR="00917A02" w:rsidRDefault="00917A02" w:rsidP="00917A02">
            <w:pPr>
              <w:jc w:val="center"/>
              <w:rPr>
                <w:color w:val="FF0000"/>
              </w:rPr>
            </w:pPr>
          </w:p>
          <w:p w14:paraId="02C5E561" w14:textId="0FABBA2D" w:rsidR="00917A02" w:rsidRPr="00D12B75" w:rsidRDefault="00917A02" w:rsidP="004B4825">
            <w:pPr>
              <w:jc w:val="center"/>
              <w:rPr>
                <w:color w:val="FF0000"/>
              </w:rPr>
            </w:pPr>
          </w:p>
        </w:tc>
      </w:tr>
      <w:tr w:rsidR="00995B45" w14:paraId="5EE15580" w14:textId="77777777" w:rsidTr="00F576CC">
        <w:trPr>
          <w:gridAfter w:val="2"/>
          <w:wAfter w:w="1629" w:type="dxa"/>
          <w:trHeight w:hRule="exact" w:val="453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98B84" w14:textId="4F9BB821" w:rsidR="00995B45" w:rsidRDefault="00995B45">
            <w:pPr>
              <w:pStyle w:val="TableParagraph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</w:t>
            </w:r>
            <w:proofErr w:type="gramStart"/>
            <w:r>
              <w:rPr>
                <w:rFonts w:ascii="Times New Roman"/>
                <w:sz w:val="24"/>
              </w:rPr>
              <w:t>3  Creative</w:t>
            </w:r>
            <w:proofErr w:type="gramEnd"/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Expression</w:t>
            </w:r>
          </w:p>
        </w:tc>
        <w:tc>
          <w:tcPr>
            <w:tcW w:w="10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A7618" w14:textId="01A77D16" w:rsidR="00995B45" w:rsidRPr="00D12B75" w:rsidRDefault="00F576CC" w:rsidP="00995B45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BE735D">
              <w:rPr>
                <w:color w:val="FF0000"/>
              </w:rPr>
              <w:t xml:space="preserve">CMST&amp; 220, </w:t>
            </w:r>
            <w:r w:rsidR="00995B45">
              <w:rPr>
                <w:color w:val="FF0000"/>
              </w:rPr>
              <w:t>DRMA&amp; 101, ENGL&amp; 114, MUSC&amp; 105</w:t>
            </w:r>
          </w:p>
        </w:tc>
      </w:tr>
      <w:tr w:rsidR="00995B45" w14:paraId="0AA4DC14" w14:textId="77777777" w:rsidTr="00F576CC">
        <w:trPr>
          <w:gridAfter w:val="2"/>
          <w:wAfter w:w="1629" w:type="dxa"/>
          <w:trHeight w:hRule="exact" w:val="453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A0717" w14:textId="73B4BEB8" w:rsidR="00995B45" w:rsidRDefault="00995B45">
            <w:pPr>
              <w:pStyle w:val="TableParagraph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</w:t>
            </w:r>
            <w:proofErr w:type="gramStart"/>
            <w:r>
              <w:rPr>
                <w:rFonts w:ascii="Times New Roman"/>
                <w:sz w:val="24"/>
              </w:rPr>
              <w:t>4  Global</w:t>
            </w:r>
            <w:proofErr w:type="gramEnd"/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Dynamics</w:t>
            </w:r>
          </w:p>
        </w:tc>
        <w:tc>
          <w:tcPr>
            <w:tcW w:w="10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8C9AD" w14:textId="390B15A1" w:rsidR="00995B45" w:rsidRPr="00995B45" w:rsidRDefault="00F576CC" w:rsidP="00995B45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995B45">
              <w:rPr>
                <w:color w:val="FF0000"/>
              </w:rPr>
              <w:t xml:space="preserve">ANTH&amp; 206, </w:t>
            </w:r>
            <w:r w:rsidR="00DC21FE">
              <w:rPr>
                <w:color w:val="FF0000"/>
              </w:rPr>
              <w:t xml:space="preserve">CMST&amp; 240, </w:t>
            </w:r>
            <w:r w:rsidR="00995B45">
              <w:rPr>
                <w:color w:val="FF0000"/>
              </w:rPr>
              <w:t>ECON&amp; 202, GEOG&amp; 102, HIST&amp; 126, HIST&amp; 128, POLS&amp; 203</w:t>
            </w:r>
          </w:p>
          <w:p w14:paraId="520AFD51" w14:textId="6FB53B1C" w:rsidR="00995B45" w:rsidRPr="00D12B75" w:rsidRDefault="00995B45" w:rsidP="00995B45">
            <w:pPr>
              <w:rPr>
                <w:color w:val="FF0000"/>
              </w:rPr>
            </w:pPr>
          </w:p>
        </w:tc>
      </w:tr>
      <w:tr w:rsidR="00995B45" w14:paraId="390246C1" w14:textId="77777777" w:rsidTr="00F576CC">
        <w:trPr>
          <w:gridAfter w:val="2"/>
          <w:wAfter w:w="1629" w:type="dxa"/>
          <w:trHeight w:hRule="exact" w:val="435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BA1F6" w14:textId="07A9C243" w:rsidR="00995B45" w:rsidRPr="00D12B75" w:rsidRDefault="00995B45" w:rsidP="00F171CD">
            <w:pPr>
              <w:pStyle w:val="TableParagraph"/>
              <w:ind w:left="10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K</w:t>
            </w:r>
            <w:proofErr w:type="gramStart"/>
            <w:r>
              <w:rPr>
                <w:rFonts w:ascii="Times New Roman"/>
                <w:sz w:val="24"/>
              </w:rPr>
              <w:t>5  Humanities</w:t>
            </w:r>
            <w:proofErr w:type="gramEnd"/>
          </w:p>
        </w:tc>
        <w:tc>
          <w:tcPr>
            <w:tcW w:w="10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56CF9" w14:textId="79499255" w:rsidR="00995B45" w:rsidRPr="00D12B75" w:rsidRDefault="00F576CC" w:rsidP="00995B45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995B45">
              <w:rPr>
                <w:color w:val="FF0000"/>
              </w:rPr>
              <w:t xml:space="preserve">ENGL&amp; 111, HIST&amp; 127, </w:t>
            </w:r>
            <w:r w:rsidR="00995B45">
              <w:rPr>
                <w:rFonts w:ascii="Candara" w:hAnsi="Candara"/>
                <w:color w:val="FF0000"/>
              </w:rPr>
              <w:t>HIST&amp; 214, HUM&amp; 116, HUM&amp; 117, HUM&amp; 118, PHIL&amp; 101</w:t>
            </w:r>
          </w:p>
        </w:tc>
      </w:tr>
      <w:tr w:rsidR="00995B45" w14:paraId="02D70383" w14:textId="77777777" w:rsidTr="00F576CC">
        <w:trPr>
          <w:gridAfter w:val="2"/>
          <w:wAfter w:w="1629" w:type="dxa"/>
          <w:trHeight w:hRule="exact" w:val="633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119BB" w14:textId="50EFB64D" w:rsidR="00995B45" w:rsidRDefault="00995B45" w:rsidP="00F171CD">
            <w:pPr>
              <w:pStyle w:val="TableParagraph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</w:t>
            </w:r>
            <w:proofErr w:type="gramStart"/>
            <w:r>
              <w:rPr>
                <w:rFonts w:ascii="Times New Roman"/>
                <w:sz w:val="24"/>
              </w:rPr>
              <w:t>6  Individual</w:t>
            </w:r>
            <w:proofErr w:type="gramEnd"/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Society</w:t>
            </w:r>
          </w:p>
        </w:tc>
        <w:tc>
          <w:tcPr>
            <w:tcW w:w="10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ACED1" w14:textId="41FC8D7D" w:rsidR="00995B45" w:rsidRPr="00D12B75" w:rsidRDefault="00F576CC" w:rsidP="00995B45">
            <w:pPr>
              <w:rPr>
                <w:rFonts w:ascii="Candara" w:hAnsi="Candara"/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995B45">
              <w:rPr>
                <w:color w:val="FF0000"/>
              </w:rPr>
              <w:t xml:space="preserve">ANTH&amp; 100, ANTH&amp; 207, </w:t>
            </w:r>
            <w:r w:rsidR="00995B45">
              <w:rPr>
                <w:rFonts w:ascii="Candara" w:hAnsi="Candara"/>
                <w:color w:val="FF0000"/>
              </w:rPr>
              <w:t xml:space="preserve">ECON&amp; 201, </w:t>
            </w:r>
            <w:r w:rsidR="00995B45">
              <w:rPr>
                <w:color w:val="FF0000"/>
              </w:rPr>
              <w:t xml:space="preserve">GEOG&amp; 200, POLS&amp; 101, </w:t>
            </w:r>
            <w:r w:rsidR="00995B45">
              <w:rPr>
                <w:rFonts w:ascii="Candara" w:hAnsi="Candara"/>
                <w:color w:val="FF0000"/>
              </w:rPr>
              <w:t xml:space="preserve">POLS&amp; 204, </w:t>
            </w:r>
            <w:r w:rsidR="00995B45">
              <w:rPr>
                <w:color w:val="FF0000"/>
              </w:rPr>
              <w:t xml:space="preserve">PSYC&amp; 100, PSYC&amp; 101, </w:t>
            </w:r>
            <w:r w:rsidR="00995B45">
              <w:rPr>
                <w:rFonts w:ascii="Candara" w:hAnsi="Candara"/>
                <w:color w:val="FF0000"/>
              </w:rPr>
              <w:t>SOC&amp; 101, SOC&amp; 201</w:t>
            </w:r>
          </w:p>
          <w:p w14:paraId="0283516A" w14:textId="5A585A07" w:rsidR="00995B45" w:rsidRPr="00D12B75" w:rsidRDefault="00995B45" w:rsidP="00995B45">
            <w:pPr>
              <w:jc w:val="center"/>
              <w:rPr>
                <w:color w:val="FF0000"/>
              </w:rPr>
            </w:pPr>
          </w:p>
        </w:tc>
      </w:tr>
      <w:tr w:rsidR="00DC21FE" w14:paraId="65A1967B" w14:textId="77777777" w:rsidTr="00F576CC">
        <w:trPr>
          <w:gridAfter w:val="2"/>
          <w:wAfter w:w="1629" w:type="dxa"/>
          <w:trHeight w:hRule="exact" w:val="723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E6E52" w14:textId="77A440D2" w:rsidR="00DC21FE" w:rsidRDefault="00DC21FE" w:rsidP="00F171CD">
            <w:pPr>
              <w:pStyle w:val="TableParagraph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</w:t>
            </w:r>
            <w:proofErr w:type="gramStart"/>
            <w:r>
              <w:rPr>
                <w:rFonts w:ascii="Times New Roman"/>
                <w:sz w:val="24"/>
              </w:rPr>
              <w:t>7  Physical</w:t>
            </w:r>
            <w:proofErr w:type="gramEnd"/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Natural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World</w:t>
            </w:r>
          </w:p>
        </w:tc>
        <w:tc>
          <w:tcPr>
            <w:tcW w:w="10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C0C52" w14:textId="10CCCF27" w:rsidR="00DC21FE" w:rsidRPr="00D12B75" w:rsidRDefault="00F576CC" w:rsidP="00DC21FE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DC21FE">
              <w:rPr>
                <w:color w:val="FF0000"/>
              </w:rPr>
              <w:t>ANTH&amp; 115, ANTH&amp; 205, ASTR&amp; 101, BIOL&amp; 100, BIOL&amp; 160, CHEM&amp; 121, CHEM&amp; 123, CHEM&amp; 141 and151, CHEM&amp; 141 and 161, ENVS&amp; 101, GEOL&amp; 101, GEOL&amp; 208, GEOL&amp; 120</w:t>
            </w:r>
          </w:p>
        </w:tc>
      </w:tr>
      <w:tr w:rsidR="00DC21FE" w14:paraId="73D7CF2A" w14:textId="77777777" w:rsidTr="00F576CC">
        <w:trPr>
          <w:gridAfter w:val="2"/>
          <w:wAfter w:w="1629" w:type="dxa"/>
          <w:trHeight w:hRule="exact" w:val="543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6CDB8" w14:textId="12F37BAF" w:rsidR="00DC21FE" w:rsidRDefault="00DC21FE" w:rsidP="00F171C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</w:t>
            </w:r>
            <w:proofErr w:type="gramStart"/>
            <w:r>
              <w:rPr>
                <w:rFonts w:ascii="Times New Roman"/>
                <w:sz w:val="24"/>
              </w:rPr>
              <w:t>8  Science</w:t>
            </w:r>
            <w:proofErr w:type="gramEnd"/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Technology</w:t>
            </w:r>
          </w:p>
        </w:tc>
        <w:tc>
          <w:tcPr>
            <w:tcW w:w="10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3887D" w14:textId="51A30548" w:rsidR="00DC21FE" w:rsidRPr="00D12B75" w:rsidRDefault="00F576CC" w:rsidP="00DC21FE">
            <w:pPr>
              <w:rPr>
                <w:color w:val="FF0000"/>
              </w:rPr>
            </w:pPr>
            <w:r>
              <w:rPr>
                <w:rFonts w:ascii="Candara" w:hAnsi="Candara"/>
                <w:color w:val="FF0000"/>
              </w:rPr>
              <w:t xml:space="preserve"> </w:t>
            </w:r>
            <w:r w:rsidR="00DC21FE">
              <w:rPr>
                <w:rFonts w:ascii="Candara" w:hAnsi="Candara"/>
                <w:color w:val="FF0000"/>
              </w:rPr>
              <w:t xml:space="preserve">ANTH&amp; 204, BIOL&amp; 170, BIOL&amp; 175, BIOL&amp; 232, BIOL&amp; 242, </w:t>
            </w:r>
            <w:r w:rsidR="00DC21FE">
              <w:rPr>
                <w:color w:val="FF0000"/>
              </w:rPr>
              <w:t xml:space="preserve">CHEM&amp; 110, GEOL&amp; 110, </w:t>
            </w:r>
            <w:r w:rsidR="00DC21FE">
              <w:rPr>
                <w:rFonts w:ascii="Candara" w:hAnsi="Candara"/>
                <w:color w:val="FF0000"/>
              </w:rPr>
              <w:t xml:space="preserve">NUTR&amp; 101, </w:t>
            </w:r>
            <w:r w:rsidR="00DC21FE">
              <w:rPr>
                <w:color w:val="FF0000"/>
              </w:rPr>
              <w:t>PHYS&amp; 100</w:t>
            </w:r>
          </w:p>
        </w:tc>
      </w:tr>
      <w:tr w:rsidR="00F576CC" w14:paraId="6D7723F0" w14:textId="77777777" w:rsidTr="00F576CC">
        <w:trPr>
          <w:gridAfter w:val="2"/>
          <w:wAfter w:w="1629" w:type="dxa"/>
          <w:trHeight w:hRule="exact" w:val="813"/>
        </w:trPr>
        <w:tc>
          <w:tcPr>
            <w:tcW w:w="145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C5EC4" w14:textId="77777777" w:rsidR="00F576CC" w:rsidRDefault="00F576CC" w:rsidP="00F576CC">
            <w:pPr>
              <w:pStyle w:val="TableParagraph"/>
              <w:spacing w:line="271" w:lineRule="exact"/>
              <w:ind w:left="104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Graduation Requirements </w:t>
            </w:r>
            <w:r w:rsidRPr="008D1E81">
              <w:rPr>
                <w:rFonts w:ascii="Times New Roman"/>
                <w:i/>
                <w:sz w:val="24"/>
                <w:szCs w:val="24"/>
              </w:rPr>
              <w:t xml:space="preserve">In addition to the General Education courses students must complete the requirements below.  A full list of graduation </w:t>
            </w:r>
          </w:p>
          <w:p w14:paraId="64856B6D" w14:textId="63BC4351" w:rsidR="00F576CC" w:rsidRPr="00D12B75" w:rsidRDefault="00F576CC" w:rsidP="00F576CC">
            <w:pPr>
              <w:rPr>
                <w:color w:val="FF0000"/>
              </w:rPr>
            </w:pPr>
            <w:r w:rsidRPr="008D1E81">
              <w:rPr>
                <w:rFonts w:ascii="Times New Roman"/>
                <w:i/>
                <w:sz w:val="24"/>
                <w:szCs w:val="24"/>
              </w:rPr>
              <w:t>requirements can be found in the CWU Catalog.</w:t>
            </w:r>
          </w:p>
        </w:tc>
      </w:tr>
      <w:tr w:rsidR="00DC21FE" w14:paraId="55A8CDDA" w14:textId="77777777" w:rsidTr="00F576CC">
        <w:trPr>
          <w:gridAfter w:val="1"/>
          <w:wAfter w:w="269" w:type="dxa"/>
          <w:trHeight w:hRule="exact" w:val="534"/>
        </w:trPr>
        <w:tc>
          <w:tcPr>
            <w:tcW w:w="1593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84982" w14:textId="38D942B0" w:rsidR="00DC21FE" w:rsidRDefault="00DC21FE" w:rsidP="008D1E81">
            <w:pPr>
              <w:pStyle w:val="TableParagraph"/>
              <w:spacing w:before="7" w:line="274" w:lineRule="exact"/>
              <w:ind w:left="104" w:righ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UNIV 101: Transition to CWU </w:t>
            </w:r>
            <w:r w:rsidRPr="00DC21FE">
              <w:rPr>
                <w:rFonts w:ascii="Times New Roman"/>
                <w:bCs/>
                <w:i/>
                <w:iCs/>
                <w:sz w:val="24"/>
              </w:rPr>
              <w:t>If entering with fewer than 45 credits.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proofErr w:type="gramStart"/>
            <w:r w:rsidRPr="00184D54">
              <w:rPr>
                <w:rFonts w:ascii="Times New Roman"/>
                <w:i/>
                <w:sz w:val="24"/>
              </w:rPr>
              <w:t>Mus</w:t>
            </w:r>
            <w:r>
              <w:rPr>
                <w:rFonts w:ascii="Times New Roman"/>
                <w:i/>
                <w:sz w:val="24"/>
              </w:rPr>
              <w:t>t</w:t>
            </w:r>
            <w:proofErr w:type="gramEnd"/>
            <w:r>
              <w:rPr>
                <w:rFonts w:ascii="Times New Roman"/>
                <w:i/>
                <w:sz w:val="24"/>
              </w:rPr>
              <w:t xml:space="preserve"> be completed in the first quarter at CWU.</w:t>
            </w:r>
          </w:p>
        </w:tc>
      </w:tr>
      <w:tr w:rsidR="00DC21FE" w14:paraId="5B42B4E1" w14:textId="77777777" w:rsidTr="00DC21FE">
        <w:trPr>
          <w:trHeight w:hRule="exact" w:val="705"/>
        </w:trPr>
        <w:tc>
          <w:tcPr>
            <w:tcW w:w="162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FE50C" w14:textId="6E6FC772" w:rsidR="00DC21FE" w:rsidRDefault="00DC21FE" w:rsidP="00F171CD">
            <w:pPr>
              <w:pStyle w:val="TableParagraph"/>
              <w:spacing w:line="271" w:lineRule="exact"/>
              <w:ind w:left="104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World Language </w:t>
            </w:r>
            <w:r>
              <w:rPr>
                <w:rFonts w:ascii="Times New Roman"/>
                <w:i/>
                <w:sz w:val="24"/>
              </w:rPr>
              <w:t xml:space="preserve">One year of college level language or two years of the same language in high school. </w:t>
            </w:r>
            <w:r>
              <w:rPr>
                <w:color w:val="FF0000"/>
              </w:rPr>
              <w:t>Lang&amp; 121, 122, 123 or 221, 222, 223</w:t>
            </w:r>
          </w:p>
        </w:tc>
      </w:tr>
      <w:bookmarkEnd w:id="0"/>
    </w:tbl>
    <w:p w14:paraId="20FCF012" w14:textId="77777777" w:rsidR="006E4EC5" w:rsidRDefault="006E4EC5"/>
    <w:sectPr w:rsidR="006E4EC5" w:rsidSect="00E53F39">
      <w:type w:val="continuous"/>
      <w:pgSz w:w="15840" w:h="12240" w:orient="landscape" w:code="1"/>
      <w:pgMar w:top="720" w:right="432" w:bottom="432" w:left="432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F2"/>
    <w:rsid w:val="000200A6"/>
    <w:rsid w:val="0015161C"/>
    <w:rsid w:val="00184D54"/>
    <w:rsid w:val="001A5038"/>
    <w:rsid w:val="001E39BF"/>
    <w:rsid w:val="00221255"/>
    <w:rsid w:val="00254CA0"/>
    <w:rsid w:val="00296B2F"/>
    <w:rsid w:val="002E4FA3"/>
    <w:rsid w:val="002E7D54"/>
    <w:rsid w:val="00350FB2"/>
    <w:rsid w:val="003862C2"/>
    <w:rsid w:val="003B4E4C"/>
    <w:rsid w:val="003F39EB"/>
    <w:rsid w:val="00460C21"/>
    <w:rsid w:val="004B4825"/>
    <w:rsid w:val="004C709B"/>
    <w:rsid w:val="004E1C28"/>
    <w:rsid w:val="00590F2A"/>
    <w:rsid w:val="005F14B2"/>
    <w:rsid w:val="00613E26"/>
    <w:rsid w:val="00692337"/>
    <w:rsid w:val="006C17AD"/>
    <w:rsid w:val="006E4EC5"/>
    <w:rsid w:val="00712F79"/>
    <w:rsid w:val="00786657"/>
    <w:rsid w:val="007B14EB"/>
    <w:rsid w:val="0082076A"/>
    <w:rsid w:val="0086632C"/>
    <w:rsid w:val="008928B1"/>
    <w:rsid w:val="008D1E81"/>
    <w:rsid w:val="008E719A"/>
    <w:rsid w:val="00907C9F"/>
    <w:rsid w:val="00917A02"/>
    <w:rsid w:val="0096510F"/>
    <w:rsid w:val="00995B45"/>
    <w:rsid w:val="00995FB5"/>
    <w:rsid w:val="009A28E1"/>
    <w:rsid w:val="00A43FA0"/>
    <w:rsid w:val="00A47612"/>
    <w:rsid w:val="00A7008A"/>
    <w:rsid w:val="00A869B2"/>
    <w:rsid w:val="00A93F75"/>
    <w:rsid w:val="00AB3C0C"/>
    <w:rsid w:val="00AC262A"/>
    <w:rsid w:val="00B24AC4"/>
    <w:rsid w:val="00B24BB9"/>
    <w:rsid w:val="00B63F03"/>
    <w:rsid w:val="00B72BAB"/>
    <w:rsid w:val="00BA081F"/>
    <w:rsid w:val="00BA13DE"/>
    <w:rsid w:val="00BB28CE"/>
    <w:rsid w:val="00BE5CA0"/>
    <w:rsid w:val="00BE735D"/>
    <w:rsid w:val="00BE77BB"/>
    <w:rsid w:val="00C221DD"/>
    <w:rsid w:val="00D12B75"/>
    <w:rsid w:val="00D857C0"/>
    <w:rsid w:val="00DC21FE"/>
    <w:rsid w:val="00DF4CF2"/>
    <w:rsid w:val="00DF78BF"/>
    <w:rsid w:val="00E527B6"/>
    <w:rsid w:val="00E53F39"/>
    <w:rsid w:val="00E861CD"/>
    <w:rsid w:val="00EA3F4F"/>
    <w:rsid w:val="00F171CD"/>
    <w:rsid w:val="00F5356E"/>
    <w:rsid w:val="00F576C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932CE"/>
  <w15:docId w15:val="{A6915B30-A395-4A9B-8D08-97C3576D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Spodobalski-Brower</dc:creator>
  <cp:lastModifiedBy>Rose Spodobalski-Brower</cp:lastModifiedBy>
  <cp:revision>2</cp:revision>
  <dcterms:created xsi:type="dcterms:W3CDTF">2025-08-15T20:49:00Z</dcterms:created>
  <dcterms:modified xsi:type="dcterms:W3CDTF">2025-08-15T20:49:00Z</dcterms:modified>
</cp:coreProperties>
</file>