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FF981" w14:textId="77777777" w:rsidR="0037417D" w:rsidRDefault="0037417D" w:rsidP="0037417D">
      <w:pPr>
        <w:pStyle w:val="paragraph"/>
        <w:spacing w:before="0" w:beforeAutospacing="0" w:after="0" w:afterAutospacing="0"/>
        <w:jc w:val="center"/>
        <w:textAlignment w:val="baseline"/>
      </w:pPr>
      <w:r>
        <w:rPr>
          <w:rStyle w:val="normaltextrun"/>
          <w:rFonts w:ascii="Calibri" w:eastAsiaTheme="majorEastAsia" w:hAnsi="Calibri" w:cs="Calibri"/>
          <w:sz w:val="32"/>
          <w:szCs w:val="32"/>
        </w:rPr>
        <w:t>Faculty Senate Academic Affairs Committee</w:t>
      </w:r>
      <w:r>
        <w:rPr>
          <w:rStyle w:val="eop"/>
          <w:rFonts w:ascii="Calibri" w:eastAsiaTheme="majorEastAsia" w:hAnsi="Calibri" w:cs="Calibri"/>
          <w:sz w:val="32"/>
          <w:szCs w:val="32"/>
        </w:rPr>
        <w:t> </w:t>
      </w:r>
    </w:p>
    <w:p w14:paraId="1743B22B" w14:textId="77777777" w:rsidR="0037417D" w:rsidRDefault="0037417D" w:rsidP="0037417D">
      <w:pPr>
        <w:pStyle w:val="paragraph"/>
        <w:spacing w:before="0" w:beforeAutospacing="0" w:after="0" w:afterAutospacing="0"/>
        <w:jc w:val="center"/>
        <w:textAlignment w:val="baseline"/>
      </w:pPr>
      <w:r>
        <w:rPr>
          <w:rStyle w:val="normaltextrun"/>
          <w:rFonts w:ascii="Calibri Light" w:eastAsiaTheme="majorEastAsia" w:hAnsi="Calibri Light" w:cs="Calibri Light"/>
          <w:sz w:val="28"/>
          <w:szCs w:val="28"/>
        </w:rPr>
        <w:t>January 23, 2025</w:t>
      </w:r>
      <w:r>
        <w:rPr>
          <w:rStyle w:val="tabchar"/>
          <w:rFonts w:eastAsiaTheme="majorEastAsia"/>
          <w:sz w:val="28"/>
          <w:szCs w:val="28"/>
        </w:rPr>
        <w:t xml:space="preserve"> </w:t>
      </w:r>
      <w:r>
        <w:rPr>
          <w:rStyle w:val="normaltextrun"/>
          <w:rFonts w:ascii="Calibri Light" w:eastAsiaTheme="majorEastAsia" w:hAnsi="Calibri Light" w:cs="Calibri Light"/>
          <w:sz w:val="28"/>
          <w:szCs w:val="28"/>
        </w:rPr>
        <w:t>3:10—5:00 p.m.</w:t>
      </w:r>
      <w:r>
        <w:rPr>
          <w:rStyle w:val="eop"/>
          <w:rFonts w:ascii="Calibri Light" w:eastAsiaTheme="majorEastAsia" w:hAnsi="Calibri Light" w:cs="Calibri Light"/>
          <w:sz w:val="28"/>
          <w:szCs w:val="28"/>
        </w:rPr>
        <w:t> </w:t>
      </w:r>
    </w:p>
    <w:p w14:paraId="1B16C91B" w14:textId="77777777" w:rsidR="0037417D" w:rsidRDefault="0037417D" w:rsidP="0037417D">
      <w:pPr>
        <w:pStyle w:val="paragraph"/>
        <w:spacing w:before="0" w:beforeAutospacing="0" w:after="0" w:afterAutospacing="0"/>
        <w:jc w:val="center"/>
        <w:textAlignment w:val="baseline"/>
      </w:pPr>
      <w:r>
        <w:rPr>
          <w:rStyle w:val="eop"/>
          <w:rFonts w:ascii="Century Gothic" w:eastAsiaTheme="majorEastAsia" w:hAnsi="Century Gothic"/>
          <w:sz w:val="28"/>
          <w:szCs w:val="28"/>
        </w:rPr>
        <w:t> </w:t>
      </w:r>
    </w:p>
    <w:p w14:paraId="542DCE19" w14:textId="77777777" w:rsidR="0037417D" w:rsidRDefault="0037417D" w:rsidP="0037417D">
      <w:pPr>
        <w:pStyle w:val="paragraph"/>
        <w:spacing w:before="0" w:beforeAutospacing="0" w:after="0" w:afterAutospacing="0"/>
        <w:jc w:val="center"/>
        <w:textAlignment w:val="baseline"/>
      </w:pPr>
      <w:r>
        <w:rPr>
          <w:rStyle w:val="normaltextrun"/>
          <w:rFonts w:ascii="Calibri" w:eastAsiaTheme="majorEastAsia" w:hAnsi="Calibri" w:cs="Calibri"/>
          <w:sz w:val="28"/>
          <w:szCs w:val="28"/>
        </w:rPr>
        <w:t>meeting location: Grupe</w:t>
      </w:r>
      <w:r>
        <w:rPr>
          <w:rStyle w:val="eop"/>
          <w:rFonts w:ascii="Calibri" w:eastAsiaTheme="majorEastAsia" w:hAnsi="Calibri" w:cs="Calibri"/>
          <w:sz w:val="28"/>
          <w:szCs w:val="28"/>
        </w:rPr>
        <w:t> </w:t>
      </w:r>
    </w:p>
    <w:p w14:paraId="7C48853F" w14:textId="77777777" w:rsidR="0037417D" w:rsidRDefault="00000000" w:rsidP="0037417D">
      <w:pPr>
        <w:pStyle w:val="paragraph"/>
        <w:spacing w:before="0" w:beforeAutospacing="0" w:after="0" w:afterAutospacing="0"/>
        <w:textAlignment w:val="baseline"/>
      </w:pPr>
      <w:hyperlink r:id="rId8" w:tgtFrame="_blank" w:history="1">
        <w:r w:rsidR="0037417D">
          <w:rPr>
            <w:rStyle w:val="normaltextrun"/>
            <w:rFonts w:ascii="Aptos" w:eastAsiaTheme="majorEastAsia" w:hAnsi="Aptos"/>
            <w:color w:val="0563C1"/>
            <w:sz w:val="22"/>
            <w:szCs w:val="22"/>
            <w:u w:val="single"/>
          </w:rPr>
          <w:t>https://cwu.zoom.us/j/82568967048?pwd=6OMyqw68dHTv8naWA42ym1EaZ9m7NQ.1</w:t>
        </w:r>
      </w:hyperlink>
      <w:r w:rsidR="0037417D">
        <w:rPr>
          <w:rStyle w:val="eop"/>
          <w:rFonts w:ascii="Century Gothic" w:eastAsiaTheme="majorEastAsia" w:hAnsi="Century Gothic"/>
          <w:sz w:val="28"/>
          <w:szCs w:val="28"/>
        </w:rPr>
        <w:t> </w:t>
      </w:r>
    </w:p>
    <w:p w14:paraId="052CBEDF" w14:textId="77777777" w:rsidR="0037417D" w:rsidRDefault="0037417D" w:rsidP="0037417D">
      <w:pPr>
        <w:pStyle w:val="paragraph"/>
        <w:spacing w:before="0" w:beforeAutospacing="0" w:after="0" w:afterAutospacing="0"/>
        <w:textAlignment w:val="baseline"/>
      </w:pPr>
      <w:r>
        <w:rPr>
          <w:rStyle w:val="eop"/>
          <w:rFonts w:ascii="Calibri" w:eastAsiaTheme="majorEastAsia" w:hAnsi="Calibri" w:cs="Calibri"/>
        </w:rPr>
        <w:t> </w:t>
      </w:r>
    </w:p>
    <w:p w14:paraId="20A32397" w14:textId="7EC9D0C5" w:rsidR="0037417D" w:rsidRDefault="0037417D" w:rsidP="0037417D">
      <w:pPr>
        <w:pStyle w:val="paragraph"/>
        <w:spacing w:before="0" w:beforeAutospacing="0" w:after="0" w:afterAutospacing="0"/>
        <w:jc w:val="center"/>
        <w:textAlignment w:val="baseline"/>
      </w:pPr>
      <w:r>
        <w:rPr>
          <w:rStyle w:val="normaltextrun"/>
          <w:rFonts w:ascii="Calibri Light" w:eastAsiaTheme="majorEastAsia" w:hAnsi="Calibri Light" w:cs="Calibri Light"/>
          <w:sz w:val="36"/>
          <w:szCs w:val="36"/>
        </w:rPr>
        <w:t>Agenda</w:t>
      </w:r>
      <w:r>
        <w:rPr>
          <w:rStyle w:val="eop"/>
          <w:rFonts w:ascii="Calibri Light" w:eastAsiaTheme="majorEastAsia" w:hAnsi="Calibri Light" w:cs="Calibri Light"/>
          <w:sz w:val="36"/>
          <w:szCs w:val="36"/>
        </w:rPr>
        <w:t> </w:t>
      </w:r>
      <w:r w:rsidR="00502CE5">
        <w:rPr>
          <w:rStyle w:val="eop"/>
          <w:rFonts w:ascii="Calibri Light" w:eastAsiaTheme="majorEastAsia" w:hAnsi="Calibri Light" w:cs="Calibri Light"/>
          <w:sz w:val="36"/>
          <w:szCs w:val="36"/>
        </w:rPr>
        <w:t>&amp; Minutes</w:t>
      </w:r>
    </w:p>
    <w:p w14:paraId="2D9922A3" w14:textId="53EA1B61" w:rsidR="0037417D" w:rsidRDefault="00CE78F9" w:rsidP="0037417D">
      <w:pPr>
        <w:pStyle w:val="paragraph"/>
        <w:spacing w:before="0" w:beforeAutospacing="0" w:after="0" w:afterAutospacing="0"/>
        <w:textAlignment w:val="baseline"/>
      </w:pPr>
      <w:r>
        <w:rPr>
          <w:rStyle w:val="eop"/>
          <w:rFonts w:ascii="Calibri" w:eastAsiaTheme="majorEastAsia" w:hAnsi="Calibri" w:cs="Calibri"/>
        </w:rPr>
        <w:t xml:space="preserve">In attendance: Rose Spodobalski-Brower, </w:t>
      </w:r>
      <w:r w:rsidR="00C70D99">
        <w:rPr>
          <w:rStyle w:val="eop"/>
          <w:rFonts w:ascii="Calibri" w:eastAsiaTheme="majorEastAsia" w:hAnsi="Calibri" w:cs="Calibri"/>
        </w:rPr>
        <w:t xml:space="preserve">Brent Hancock, </w:t>
      </w:r>
      <w:r>
        <w:rPr>
          <w:rStyle w:val="eop"/>
          <w:rFonts w:ascii="Calibri" w:eastAsiaTheme="majorEastAsia" w:hAnsi="Calibri" w:cs="Calibri"/>
        </w:rPr>
        <w:t>Eric Foch, Andy Piacsek, Keith Karns, Nicole Stendell-Hollis, Wendy Cook, Julia Stringfellow, Cody Stoddard, and potentially other people I could not see.</w:t>
      </w:r>
    </w:p>
    <w:p w14:paraId="66D28554" w14:textId="77777777" w:rsidR="0037417D" w:rsidRDefault="0037417D" w:rsidP="0037417D">
      <w:pPr>
        <w:pStyle w:val="paragraph"/>
        <w:spacing w:before="0" w:beforeAutospacing="0" w:after="0" w:afterAutospacing="0"/>
        <w:textAlignment w:val="baseline"/>
      </w:pPr>
      <w:r>
        <w:rPr>
          <w:rStyle w:val="eop"/>
          <w:rFonts w:ascii="Calibri" w:eastAsiaTheme="majorEastAsia" w:hAnsi="Calibri" w:cs="Calibri"/>
        </w:rPr>
        <w:t> </w:t>
      </w:r>
    </w:p>
    <w:p w14:paraId="3551D79C" w14:textId="5C825880" w:rsidR="0037417D" w:rsidRPr="002C5AF3" w:rsidRDefault="0037417D" w:rsidP="0037417D">
      <w:pPr>
        <w:pStyle w:val="paragraph"/>
        <w:numPr>
          <w:ilvl w:val="0"/>
          <w:numId w:val="16"/>
        </w:numPr>
        <w:spacing w:before="0" w:beforeAutospacing="0" w:after="0" w:afterAutospacing="0"/>
        <w:textAlignment w:val="baseline"/>
        <w:rPr>
          <w:rStyle w:val="eop"/>
        </w:rPr>
      </w:pPr>
      <w:r>
        <w:rPr>
          <w:rStyle w:val="normaltextrun"/>
          <w:rFonts w:ascii="Calibri" w:eastAsiaTheme="majorEastAsia" w:hAnsi="Calibri" w:cs="Calibri"/>
        </w:rPr>
        <w:t>Call meeting to order.   Changes to agenda.</w:t>
      </w:r>
      <w:r>
        <w:rPr>
          <w:rStyle w:val="eop"/>
          <w:rFonts w:ascii="Calibri" w:eastAsiaTheme="majorEastAsia" w:hAnsi="Calibri" w:cs="Calibri"/>
        </w:rPr>
        <w:t> </w:t>
      </w:r>
    </w:p>
    <w:p w14:paraId="231215F9" w14:textId="06B614E7" w:rsidR="002C5AF3" w:rsidRDefault="002C5AF3" w:rsidP="002C5AF3">
      <w:pPr>
        <w:pStyle w:val="paragraph"/>
        <w:spacing w:before="0" w:beforeAutospacing="0" w:after="0" w:afterAutospacing="0"/>
        <w:ind w:left="360" w:firstLine="360"/>
        <w:textAlignment w:val="baseline"/>
      </w:pPr>
      <w:r>
        <w:rPr>
          <w:rStyle w:val="eop"/>
          <w:rFonts w:ascii="Calibri" w:eastAsiaTheme="majorEastAsia" w:hAnsi="Calibri" w:cs="Calibri"/>
        </w:rPr>
        <w:t>No changes.</w:t>
      </w:r>
    </w:p>
    <w:p w14:paraId="085B65DB" w14:textId="6614FDEB" w:rsidR="0037417D" w:rsidRPr="00C70D99" w:rsidRDefault="0037417D" w:rsidP="0037417D">
      <w:pPr>
        <w:pStyle w:val="paragraph"/>
        <w:numPr>
          <w:ilvl w:val="0"/>
          <w:numId w:val="16"/>
        </w:numPr>
        <w:spacing w:before="0" w:beforeAutospacing="0" w:after="0" w:afterAutospacing="0"/>
        <w:jc w:val="both"/>
        <w:textAlignment w:val="baseline"/>
        <w:rPr>
          <w:rStyle w:val="eop"/>
        </w:rPr>
      </w:pPr>
      <w:r>
        <w:rPr>
          <w:rStyle w:val="normaltextrun"/>
          <w:rFonts w:ascii="Calibri" w:eastAsiaTheme="majorEastAsia" w:hAnsi="Calibri" w:cs="Calibri"/>
        </w:rPr>
        <w:t xml:space="preserve">Approval </w:t>
      </w:r>
      <w:hyperlink r:id="rId9" w:tgtFrame="_blank" w:history="1">
        <w:r>
          <w:rPr>
            <w:rStyle w:val="normaltextrun"/>
            <w:rFonts w:ascii="Calibri" w:eastAsiaTheme="majorEastAsia" w:hAnsi="Calibri" w:cs="Calibri"/>
            <w:color w:val="0563C1"/>
            <w:u w:val="single"/>
          </w:rPr>
          <w:t xml:space="preserve">of </w:t>
        </w:r>
        <w:r>
          <w:rPr>
            <w:rStyle w:val="normaltextrun"/>
            <w:rFonts w:ascii="Calibri" w:eastAsiaTheme="majorEastAsia" w:hAnsi="Calibri" w:cs="Calibri"/>
            <w:color w:val="0563C1"/>
            <w:sz w:val="22"/>
            <w:szCs w:val="22"/>
            <w:u w:val="single"/>
          </w:rPr>
          <w:t>January 9 minutes</w:t>
        </w:r>
      </w:hyperlink>
      <w:r>
        <w:rPr>
          <w:rStyle w:val="eop"/>
          <w:rFonts w:ascii="Calibri" w:eastAsiaTheme="majorEastAsia" w:hAnsi="Calibri" w:cs="Calibri"/>
        </w:rPr>
        <w:t> </w:t>
      </w:r>
    </w:p>
    <w:p w14:paraId="495C2762" w14:textId="48D9D095" w:rsidR="00C70D99" w:rsidRDefault="00C70D99" w:rsidP="00C70D99">
      <w:pPr>
        <w:pStyle w:val="paragraph"/>
        <w:spacing w:before="0" w:beforeAutospacing="0" w:after="0" w:afterAutospacing="0"/>
        <w:ind w:left="720"/>
        <w:textAlignment w:val="baseline"/>
        <w:rPr>
          <w:rStyle w:val="normaltextrun"/>
          <w:rFonts w:ascii="Calibri" w:eastAsiaTheme="majorEastAsia" w:hAnsi="Calibri" w:cs="Calibri"/>
        </w:rPr>
      </w:pPr>
      <w:r>
        <w:rPr>
          <w:rStyle w:val="normaltextrun"/>
          <w:rFonts w:ascii="Calibri" w:eastAsiaTheme="majorEastAsia" w:hAnsi="Calibri" w:cs="Calibri"/>
        </w:rPr>
        <w:t>Nicole motioned and Brent seconded</w:t>
      </w:r>
      <w:r w:rsidR="002C5AF3">
        <w:rPr>
          <w:rStyle w:val="normaltextrun"/>
          <w:rFonts w:ascii="Calibri" w:eastAsiaTheme="majorEastAsia" w:hAnsi="Calibri" w:cs="Calibri"/>
        </w:rPr>
        <w:t>.</w:t>
      </w:r>
    </w:p>
    <w:p w14:paraId="008D5AE2" w14:textId="00133DBB" w:rsidR="00C70D99" w:rsidRDefault="00C70D99" w:rsidP="00C70D99">
      <w:pPr>
        <w:pStyle w:val="paragraph"/>
        <w:spacing w:before="0" w:beforeAutospacing="0" w:after="0" w:afterAutospacing="0"/>
        <w:ind w:left="720"/>
        <w:textAlignment w:val="baseline"/>
        <w:rPr>
          <w:rStyle w:val="normaltextrun"/>
          <w:rFonts w:ascii="Calibri" w:eastAsiaTheme="majorEastAsia" w:hAnsi="Calibri" w:cs="Calibri"/>
        </w:rPr>
      </w:pPr>
      <w:r>
        <w:rPr>
          <w:rStyle w:val="normaltextrun"/>
          <w:rFonts w:ascii="Calibri" w:eastAsiaTheme="majorEastAsia" w:hAnsi="Calibri" w:cs="Calibri"/>
        </w:rPr>
        <w:t>Approved.</w:t>
      </w:r>
    </w:p>
    <w:p w14:paraId="1BDA932F" w14:textId="77777777" w:rsidR="00C70D99" w:rsidRDefault="00C70D99" w:rsidP="00C70D99">
      <w:pPr>
        <w:pStyle w:val="paragraph"/>
        <w:spacing w:before="0" w:beforeAutospacing="0" w:after="0" w:afterAutospacing="0"/>
        <w:ind w:left="720"/>
        <w:textAlignment w:val="baseline"/>
        <w:rPr>
          <w:rStyle w:val="normaltextrun"/>
          <w:rFonts w:ascii="Calibri" w:eastAsiaTheme="majorEastAsia" w:hAnsi="Calibri" w:cs="Calibri"/>
        </w:rPr>
      </w:pPr>
    </w:p>
    <w:p w14:paraId="5E7EA9B1" w14:textId="092998E1" w:rsidR="0037417D" w:rsidRDefault="0037417D" w:rsidP="00420592">
      <w:pPr>
        <w:pStyle w:val="paragraph"/>
        <w:numPr>
          <w:ilvl w:val="0"/>
          <w:numId w:val="16"/>
        </w:numPr>
        <w:spacing w:before="0" w:beforeAutospacing="0" w:after="0" w:afterAutospacing="0"/>
        <w:textAlignment w:val="baseline"/>
        <w:rPr>
          <w:rStyle w:val="eop"/>
          <w:rFonts w:ascii="Calibri" w:eastAsiaTheme="majorEastAsia" w:hAnsi="Calibri" w:cs="Calibri"/>
        </w:rPr>
      </w:pPr>
      <w:r w:rsidRPr="0037417D">
        <w:rPr>
          <w:rStyle w:val="normaltextrun"/>
          <w:rFonts w:ascii="Calibri" w:eastAsiaTheme="majorEastAsia" w:hAnsi="Calibri" w:cs="Calibri"/>
        </w:rPr>
        <w:t>Chair report</w:t>
      </w:r>
      <w:r w:rsidRPr="0037417D">
        <w:rPr>
          <w:rStyle w:val="eop"/>
          <w:rFonts w:ascii="Calibri" w:eastAsiaTheme="majorEastAsia" w:hAnsi="Calibri" w:cs="Calibri"/>
        </w:rPr>
        <w:t> </w:t>
      </w:r>
    </w:p>
    <w:p w14:paraId="68999EAB" w14:textId="77777777" w:rsidR="0037417D" w:rsidRDefault="0037417D" w:rsidP="0037417D">
      <w:pPr>
        <w:pStyle w:val="paragraph"/>
        <w:numPr>
          <w:ilvl w:val="1"/>
          <w:numId w:val="16"/>
        </w:numPr>
        <w:spacing w:before="0" w:beforeAutospacing="0" w:after="0" w:afterAutospacing="0"/>
        <w:textAlignment w:val="baseline"/>
        <w:rPr>
          <w:rStyle w:val="eop"/>
          <w:rFonts w:ascii="Calibri" w:eastAsiaTheme="majorEastAsia" w:hAnsi="Calibri" w:cs="Calibri"/>
        </w:rPr>
      </w:pPr>
      <w:r w:rsidRPr="0037417D">
        <w:rPr>
          <w:rStyle w:val="eop"/>
          <w:rFonts w:ascii="Calibri" w:eastAsiaTheme="majorEastAsia" w:hAnsi="Calibri" w:cs="Calibri"/>
        </w:rPr>
        <w:t xml:space="preserve">Prepare a motion on charge 3 (re: syllabi charge). </w:t>
      </w:r>
    </w:p>
    <w:p w14:paraId="1862FA62" w14:textId="77777777" w:rsidR="0037417D" w:rsidRDefault="0037417D" w:rsidP="0037417D">
      <w:pPr>
        <w:pStyle w:val="paragraph"/>
        <w:numPr>
          <w:ilvl w:val="1"/>
          <w:numId w:val="16"/>
        </w:numPr>
        <w:spacing w:before="0" w:beforeAutospacing="0" w:after="0" w:afterAutospacing="0"/>
        <w:textAlignment w:val="baseline"/>
        <w:rPr>
          <w:rStyle w:val="eop"/>
          <w:rFonts w:ascii="Calibri" w:eastAsiaTheme="majorEastAsia" w:hAnsi="Calibri" w:cs="Calibri"/>
        </w:rPr>
      </w:pPr>
      <w:r w:rsidRPr="0037417D">
        <w:rPr>
          <w:rStyle w:val="eop"/>
          <w:rFonts w:ascii="Calibri" w:eastAsiaTheme="majorEastAsia" w:hAnsi="Calibri" w:cs="Calibri"/>
        </w:rPr>
        <w:t>Stephanie Brough provided feedback for charge 2 (student behavior). Need to consult with other stakeholders starting with ADCO.</w:t>
      </w:r>
    </w:p>
    <w:p w14:paraId="4B972C6A" w14:textId="77777777" w:rsidR="0037417D" w:rsidRDefault="0037417D" w:rsidP="0037417D">
      <w:pPr>
        <w:pStyle w:val="paragraph"/>
        <w:numPr>
          <w:ilvl w:val="1"/>
          <w:numId w:val="16"/>
        </w:numPr>
        <w:spacing w:before="0" w:beforeAutospacing="0" w:after="0" w:afterAutospacing="0"/>
        <w:textAlignment w:val="baseline"/>
        <w:rPr>
          <w:rStyle w:val="eop"/>
          <w:rFonts w:ascii="Calibri" w:eastAsiaTheme="majorEastAsia" w:hAnsi="Calibri" w:cs="Calibri"/>
        </w:rPr>
      </w:pPr>
      <w:r w:rsidRPr="0037417D">
        <w:rPr>
          <w:rStyle w:val="eop"/>
          <w:rFonts w:ascii="Calibri" w:eastAsiaTheme="majorEastAsia" w:hAnsi="Calibri" w:cs="Calibri"/>
        </w:rPr>
        <w:t xml:space="preserve">AI policy will wait until we can consult with department chairs to see if they have any departmental policy or if they need us to include any language in the university policy. </w:t>
      </w:r>
    </w:p>
    <w:p w14:paraId="0017376D" w14:textId="77777777" w:rsidR="0037417D" w:rsidRDefault="0037417D" w:rsidP="0037417D">
      <w:pPr>
        <w:pStyle w:val="paragraph"/>
        <w:spacing w:before="0" w:beforeAutospacing="0" w:after="0" w:afterAutospacing="0"/>
        <w:ind w:left="1440"/>
        <w:textAlignment w:val="baseline"/>
        <w:rPr>
          <w:rStyle w:val="eop"/>
          <w:rFonts w:ascii="Calibri" w:eastAsiaTheme="majorEastAsia" w:hAnsi="Calibri" w:cs="Calibri"/>
        </w:rPr>
      </w:pPr>
    </w:p>
    <w:p w14:paraId="0F531E0A" w14:textId="58AF148D" w:rsidR="0037417D" w:rsidRDefault="0037417D" w:rsidP="0037417D">
      <w:pPr>
        <w:pStyle w:val="paragraph"/>
        <w:numPr>
          <w:ilvl w:val="0"/>
          <w:numId w:val="16"/>
        </w:numPr>
        <w:spacing w:before="0" w:beforeAutospacing="0" w:after="0" w:afterAutospacing="0"/>
        <w:textAlignment w:val="baseline"/>
        <w:rPr>
          <w:rFonts w:ascii="Calibri" w:eastAsiaTheme="majorEastAsia" w:hAnsi="Calibri" w:cs="Calibri"/>
        </w:rPr>
      </w:pPr>
      <w:r w:rsidRPr="0037417D">
        <w:rPr>
          <w:rStyle w:val="normaltextrun"/>
          <w:rFonts w:ascii="Calibri" w:eastAsiaTheme="majorEastAsia" w:hAnsi="Calibri" w:cs="Calibri"/>
        </w:rPr>
        <w:t>Old items</w:t>
      </w:r>
      <w:r w:rsidR="00D9734C">
        <w:rPr>
          <w:rStyle w:val="eop"/>
          <w:rFonts w:ascii="Calibri" w:eastAsiaTheme="majorEastAsia" w:hAnsi="Calibri" w:cs="Calibri"/>
        </w:rPr>
        <w:t>: Charge 2</w:t>
      </w:r>
    </w:p>
    <w:p w14:paraId="2DA8FCF2" w14:textId="46FCAB8D" w:rsidR="00D9734C" w:rsidRDefault="0037417D" w:rsidP="0037417D">
      <w:pPr>
        <w:pStyle w:val="paragraph"/>
        <w:numPr>
          <w:ilvl w:val="1"/>
          <w:numId w:val="16"/>
        </w:numPr>
        <w:spacing w:before="0" w:beforeAutospacing="0" w:after="0" w:afterAutospacing="0"/>
        <w:textAlignment w:val="baseline"/>
        <w:rPr>
          <w:rStyle w:val="eop"/>
          <w:rFonts w:ascii="Calibri" w:eastAsiaTheme="majorEastAsia" w:hAnsi="Calibri" w:cs="Calibri"/>
        </w:rPr>
      </w:pPr>
      <w:r w:rsidRPr="0037417D">
        <w:rPr>
          <w:rStyle w:val="normaltextrun"/>
          <w:rFonts w:ascii="Calibri" w:eastAsiaTheme="majorEastAsia" w:hAnsi="Calibri" w:cs="Calibri"/>
        </w:rPr>
        <w:t>Discuss feedback from Stephanie Brough</w:t>
      </w:r>
      <w:r w:rsidR="000B05D4">
        <w:rPr>
          <w:rStyle w:val="eop"/>
          <w:rFonts w:ascii="Calibri" w:eastAsiaTheme="majorEastAsia" w:hAnsi="Calibri" w:cs="Calibri"/>
        </w:rPr>
        <w:t xml:space="preserve">. Feedback is in teams. Unsure what she is suggesting in the form. </w:t>
      </w:r>
      <w:r w:rsidR="00FA20D5">
        <w:rPr>
          <w:rStyle w:val="eop"/>
          <w:rFonts w:ascii="Calibri" w:eastAsiaTheme="majorEastAsia" w:hAnsi="Calibri" w:cs="Calibri"/>
        </w:rPr>
        <w:t>Need additional context from Stephanie</w:t>
      </w:r>
      <w:r w:rsidR="00EA2323">
        <w:rPr>
          <w:rStyle w:val="eop"/>
          <w:rFonts w:ascii="Calibri" w:eastAsiaTheme="majorEastAsia" w:hAnsi="Calibri" w:cs="Calibri"/>
        </w:rPr>
        <w:t xml:space="preserve"> – Andy will ask</w:t>
      </w:r>
      <w:r w:rsidR="00FA20D5">
        <w:rPr>
          <w:rStyle w:val="eop"/>
          <w:rFonts w:ascii="Calibri" w:eastAsiaTheme="majorEastAsia" w:hAnsi="Calibri" w:cs="Calibri"/>
        </w:rPr>
        <w:t>.</w:t>
      </w:r>
      <w:r w:rsidR="00EA2323">
        <w:rPr>
          <w:rStyle w:val="eop"/>
          <w:rFonts w:ascii="Calibri" w:eastAsiaTheme="majorEastAsia" w:hAnsi="Calibri" w:cs="Calibri"/>
        </w:rPr>
        <w:t xml:space="preserve"> </w:t>
      </w:r>
    </w:p>
    <w:p w14:paraId="01C19D3C" w14:textId="2AFFCE2B" w:rsidR="0037417D" w:rsidRDefault="00D9734C" w:rsidP="0037417D">
      <w:pPr>
        <w:pStyle w:val="paragraph"/>
        <w:numPr>
          <w:ilvl w:val="1"/>
          <w:numId w:val="16"/>
        </w:numPr>
        <w:spacing w:before="0" w:beforeAutospacing="0" w:after="0" w:afterAutospacing="0"/>
        <w:textAlignment w:val="baseline"/>
        <w:rPr>
          <w:rStyle w:val="eop"/>
          <w:rFonts w:ascii="Calibri" w:eastAsiaTheme="majorEastAsia" w:hAnsi="Calibri" w:cs="Calibri"/>
        </w:rPr>
      </w:pPr>
      <w:r>
        <w:rPr>
          <w:rStyle w:val="eop"/>
          <w:rFonts w:ascii="Calibri" w:eastAsiaTheme="majorEastAsia" w:hAnsi="Calibri" w:cs="Calibri"/>
        </w:rPr>
        <w:t>Andy will</w:t>
      </w:r>
      <w:r w:rsidR="00EA2323">
        <w:rPr>
          <w:rStyle w:val="eop"/>
          <w:rFonts w:ascii="Calibri" w:eastAsiaTheme="majorEastAsia" w:hAnsi="Calibri" w:cs="Calibri"/>
        </w:rPr>
        <w:t xml:space="preserve"> ask the </w:t>
      </w:r>
      <w:r>
        <w:rPr>
          <w:rStyle w:val="eop"/>
          <w:rFonts w:ascii="Calibri" w:eastAsiaTheme="majorEastAsia" w:hAnsi="Calibri" w:cs="Calibri"/>
        </w:rPr>
        <w:t>A</w:t>
      </w:r>
      <w:r w:rsidR="00EA2323">
        <w:rPr>
          <w:rStyle w:val="eop"/>
          <w:rFonts w:ascii="Calibri" w:eastAsiaTheme="majorEastAsia" w:hAnsi="Calibri" w:cs="Calibri"/>
        </w:rPr>
        <w:t>AG: “Is anything in this not compliant with state, federal, or institutional policies?”</w:t>
      </w:r>
    </w:p>
    <w:p w14:paraId="21200A9A" w14:textId="77777777" w:rsidR="0037417D" w:rsidRDefault="0037417D" w:rsidP="0037417D">
      <w:pPr>
        <w:pStyle w:val="paragraph"/>
        <w:spacing w:before="0" w:beforeAutospacing="0" w:after="0" w:afterAutospacing="0"/>
        <w:ind w:left="1440"/>
        <w:textAlignment w:val="baseline"/>
        <w:rPr>
          <w:rStyle w:val="eop"/>
          <w:rFonts w:ascii="Calibri" w:eastAsiaTheme="majorEastAsia" w:hAnsi="Calibri" w:cs="Calibri"/>
        </w:rPr>
      </w:pPr>
    </w:p>
    <w:p w14:paraId="329576EA" w14:textId="77777777" w:rsidR="00D9734C" w:rsidRDefault="0037417D" w:rsidP="00D9734C">
      <w:pPr>
        <w:pStyle w:val="paragraph"/>
        <w:numPr>
          <w:ilvl w:val="0"/>
          <w:numId w:val="16"/>
        </w:numPr>
        <w:spacing w:before="0" w:beforeAutospacing="0" w:after="0" w:afterAutospacing="0"/>
        <w:textAlignment w:val="baseline"/>
        <w:rPr>
          <w:rFonts w:ascii="Calibri" w:eastAsiaTheme="majorEastAsia" w:hAnsi="Calibri" w:cs="Calibri"/>
        </w:rPr>
      </w:pPr>
      <w:r w:rsidRPr="0037417D">
        <w:rPr>
          <w:rStyle w:val="normaltextrun"/>
          <w:rFonts w:ascii="Calibri" w:eastAsiaTheme="majorEastAsia" w:hAnsi="Calibri" w:cs="Calibri"/>
        </w:rPr>
        <w:t>New items</w:t>
      </w:r>
      <w:r w:rsidRPr="0037417D">
        <w:rPr>
          <w:rStyle w:val="eop"/>
          <w:rFonts w:ascii="Calibri" w:eastAsiaTheme="majorEastAsia" w:hAnsi="Calibri" w:cs="Calibri"/>
        </w:rPr>
        <w:t> </w:t>
      </w:r>
    </w:p>
    <w:p w14:paraId="4623484F" w14:textId="77777777" w:rsidR="00CF4E7A" w:rsidRDefault="0037417D" w:rsidP="00CF4E7A">
      <w:pPr>
        <w:pStyle w:val="paragraph"/>
        <w:numPr>
          <w:ilvl w:val="1"/>
          <w:numId w:val="16"/>
        </w:numPr>
        <w:spacing w:before="0" w:beforeAutospacing="0" w:after="0" w:afterAutospacing="0"/>
        <w:textAlignment w:val="baseline"/>
        <w:rPr>
          <w:rFonts w:ascii="Calibri" w:eastAsiaTheme="majorEastAsia" w:hAnsi="Calibri" w:cs="Calibri"/>
        </w:rPr>
      </w:pPr>
      <w:r w:rsidRPr="00D9734C">
        <w:rPr>
          <w:rStyle w:val="normaltextrun"/>
          <w:rFonts w:ascii="Calibri" w:eastAsiaTheme="majorEastAsia" w:hAnsi="Calibri" w:cs="Calibri"/>
        </w:rPr>
        <w:t xml:space="preserve">Charge 4: </w:t>
      </w:r>
      <w:r w:rsidRPr="00D9734C">
        <w:rPr>
          <w:rStyle w:val="normaltextrun"/>
          <w:rFonts w:ascii="Calibri" w:eastAsiaTheme="majorEastAsia" w:hAnsi="Calibri" w:cs="Calibri"/>
          <w:sz w:val="22"/>
          <w:szCs w:val="22"/>
        </w:rPr>
        <w:t>Investigate the possibility of linking to required information on course syllabi rather than exhaustively listing out the required information. If linking to information is an acceptable possibility, update CWUP 5-90-040(42) to reflect this. Consider the following:</w:t>
      </w:r>
      <w:r w:rsidRPr="00D9734C">
        <w:rPr>
          <w:rStyle w:val="eop"/>
          <w:rFonts w:ascii="Calibri" w:eastAsiaTheme="majorEastAsia" w:hAnsi="Calibri" w:cs="Calibri"/>
          <w:sz w:val="22"/>
          <w:szCs w:val="22"/>
        </w:rPr>
        <w:t> </w:t>
      </w:r>
    </w:p>
    <w:p w14:paraId="3C386168" w14:textId="77777777" w:rsidR="00CF4E7A" w:rsidRDefault="00000000" w:rsidP="00CF4E7A">
      <w:pPr>
        <w:pStyle w:val="paragraph"/>
        <w:numPr>
          <w:ilvl w:val="2"/>
          <w:numId w:val="16"/>
        </w:numPr>
        <w:spacing w:before="0" w:beforeAutospacing="0" w:after="0" w:afterAutospacing="0"/>
        <w:textAlignment w:val="baseline"/>
        <w:rPr>
          <w:rFonts w:ascii="Calibri" w:eastAsiaTheme="majorEastAsia" w:hAnsi="Calibri" w:cs="Calibri"/>
        </w:rPr>
      </w:pPr>
      <w:hyperlink r:id="rId10" w:tgtFrame="_blank" w:history="1">
        <w:r w:rsidR="0037417D" w:rsidRPr="00CF4E7A">
          <w:rPr>
            <w:rStyle w:val="normaltextrun"/>
            <w:rFonts w:ascii="Calibri" w:eastAsiaTheme="majorEastAsia" w:hAnsi="Calibri" w:cs="Calibri"/>
            <w:color w:val="0563C1"/>
            <w:sz w:val="22"/>
            <w:szCs w:val="22"/>
            <w:u w:val="single"/>
          </w:rPr>
          <w:t>RCW 28B.137.010(4)</w:t>
        </w:r>
      </w:hyperlink>
      <w:r w:rsidR="0037417D" w:rsidRPr="00CF4E7A">
        <w:rPr>
          <w:rStyle w:val="normaltextrun"/>
          <w:rFonts w:ascii="Calibri" w:eastAsiaTheme="majorEastAsia" w:hAnsi="Calibri" w:cs="Calibri"/>
          <w:sz w:val="22"/>
          <w:szCs w:val="22"/>
        </w:rPr>
        <w:t xml:space="preserve"> seems to imply that linking to required information on syllabi is acceptable</w:t>
      </w:r>
      <w:r w:rsidR="0037417D" w:rsidRPr="00CF4E7A">
        <w:rPr>
          <w:rStyle w:val="eop"/>
          <w:rFonts w:ascii="Calibri" w:eastAsiaTheme="majorEastAsia" w:hAnsi="Calibri" w:cs="Calibri"/>
          <w:sz w:val="22"/>
          <w:szCs w:val="22"/>
        </w:rPr>
        <w:t> </w:t>
      </w:r>
    </w:p>
    <w:p w14:paraId="333ECEE6" w14:textId="0CF20862" w:rsidR="0037417D" w:rsidRPr="00CF4E7A" w:rsidRDefault="0037417D" w:rsidP="00CF4E7A">
      <w:pPr>
        <w:pStyle w:val="paragraph"/>
        <w:numPr>
          <w:ilvl w:val="2"/>
          <w:numId w:val="16"/>
        </w:numPr>
        <w:spacing w:before="0" w:beforeAutospacing="0" w:after="0" w:afterAutospacing="0"/>
        <w:textAlignment w:val="baseline"/>
        <w:rPr>
          <w:rStyle w:val="eop"/>
          <w:rFonts w:ascii="Calibri" w:eastAsiaTheme="majorEastAsia" w:hAnsi="Calibri" w:cs="Calibri"/>
        </w:rPr>
      </w:pPr>
      <w:r w:rsidRPr="00CF4E7A">
        <w:rPr>
          <w:rStyle w:val="normaltextrun"/>
          <w:rFonts w:ascii="Calibri" w:eastAsiaTheme="majorEastAsia" w:hAnsi="Calibri" w:cs="Calibri"/>
          <w:sz w:val="22"/>
          <w:szCs w:val="22"/>
        </w:rPr>
        <w:t>Check with AAG about any issues with doing this</w:t>
      </w:r>
      <w:r w:rsidRPr="00CF4E7A">
        <w:rPr>
          <w:rStyle w:val="eop"/>
          <w:rFonts w:ascii="Calibri" w:eastAsiaTheme="majorEastAsia" w:hAnsi="Calibri" w:cs="Calibri"/>
          <w:sz w:val="22"/>
          <w:szCs w:val="22"/>
        </w:rPr>
        <w:t> </w:t>
      </w:r>
    </w:p>
    <w:p w14:paraId="4BF694EB" w14:textId="77777777" w:rsidR="009B1809" w:rsidRPr="009B1809" w:rsidRDefault="00CF4E7A" w:rsidP="009B1809">
      <w:pPr>
        <w:pStyle w:val="paragraph"/>
        <w:numPr>
          <w:ilvl w:val="2"/>
          <w:numId w:val="16"/>
        </w:numPr>
        <w:spacing w:before="0" w:beforeAutospacing="0" w:after="0" w:afterAutospacing="0"/>
        <w:textAlignment w:val="baseline"/>
        <w:rPr>
          <w:rStyle w:val="eop"/>
          <w:rFonts w:ascii="Calibri" w:eastAsiaTheme="majorEastAsia" w:hAnsi="Calibri" w:cs="Calibri"/>
        </w:rPr>
      </w:pPr>
      <w:r>
        <w:rPr>
          <w:rStyle w:val="eop"/>
          <w:rFonts w:ascii="Calibri" w:eastAsiaTheme="majorEastAsia" w:hAnsi="Calibri" w:cs="Calibri"/>
          <w:sz w:val="22"/>
          <w:szCs w:val="22"/>
        </w:rPr>
        <w:t>Will consult with</w:t>
      </w:r>
      <w:r w:rsidR="009B1809">
        <w:rPr>
          <w:rStyle w:val="eop"/>
          <w:rFonts w:ascii="Calibri" w:eastAsiaTheme="majorEastAsia" w:hAnsi="Calibri" w:cs="Calibri"/>
          <w:sz w:val="22"/>
          <w:szCs w:val="22"/>
        </w:rPr>
        <w:t xml:space="preserve"> Peter to ask if he will communicate with the</w:t>
      </w:r>
      <w:r>
        <w:rPr>
          <w:rStyle w:val="eop"/>
          <w:rFonts w:ascii="Calibri" w:eastAsiaTheme="majorEastAsia" w:hAnsi="Calibri" w:cs="Calibri"/>
          <w:sz w:val="22"/>
          <w:szCs w:val="22"/>
        </w:rPr>
        <w:t xml:space="preserve"> Provost to see if this is possible and if the Provost’s office will maintain it.</w:t>
      </w:r>
    </w:p>
    <w:p w14:paraId="65E20B52" w14:textId="277E8FDC" w:rsidR="009B1809" w:rsidRPr="009B1809" w:rsidRDefault="009B1809" w:rsidP="009B1809">
      <w:pPr>
        <w:pStyle w:val="paragraph"/>
        <w:numPr>
          <w:ilvl w:val="2"/>
          <w:numId w:val="16"/>
        </w:numPr>
        <w:spacing w:before="0" w:beforeAutospacing="0" w:after="0" w:afterAutospacing="0"/>
        <w:textAlignment w:val="baseline"/>
        <w:rPr>
          <w:rStyle w:val="eop"/>
          <w:rFonts w:ascii="Calibri" w:eastAsiaTheme="majorEastAsia" w:hAnsi="Calibri" w:cs="Calibri"/>
        </w:rPr>
      </w:pPr>
      <w:r>
        <w:rPr>
          <w:rStyle w:val="eop"/>
          <w:rFonts w:ascii="Calibri" w:eastAsiaTheme="majorEastAsia" w:hAnsi="Calibri" w:cs="Calibri"/>
          <w:sz w:val="22"/>
          <w:szCs w:val="22"/>
        </w:rPr>
        <w:lastRenderedPageBreak/>
        <w:t>Need to wait on AI policy until there is a decision on this as the AI policy may need to be included.</w:t>
      </w:r>
    </w:p>
    <w:p w14:paraId="67AA0255" w14:textId="69798E94" w:rsidR="009B1809" w:rsidRPr="009B1809" w:rsidRDefault="009B1809" w:rsidP="009B1809">
      <w:pPr>
        <w:pStyle w:val="paragraph"/>
        <w:numPr>
          <w:ilvl w:val="2"/>
          <w:numId w:val="16"/>
        </w:numPr>
        <w:spacing w:before="0" w:beforeAutospacing="0" w:after="0" w:afterAutospacing="0"/>
        <w:textAlignment w:val="baseline"/>
        <w:rPr>
          <w:rStyle w:val="eop"/>
          <w:rFonts w:ascii="Calibri" w:eastAsiaTheme="majorEastAsia" w:hAnsi="Calibri" w:cs="Calibri"/>
        </w:rPr>
      </w:pPr>
      <w:r>
        <w:rPr>
          <w:rStyle w:val="eop"/>
          <w:rFonts w:ascii="Calibri" w:eastAsiaTheme="majorEastAsia" w:hAnsi="Calibri" w:cs="Calibri"/>
          <w:sz w:val="22"/>
          <w:szCs w:val="22"/>
        </w:rPr>
        <w:t>Julia will look at other university policies to see if we can use those.</w:t>
      </w:r>
    </w:p>
    <w:p w14:paraId="1AE53040" w14:textId="77777777" w:rsidR="009B1809" w:rsidRDefault="009B1809" w:rsidP="009B1809">
      <w:pPr>
        <w:pStyle w:val="paragraph"/>
        <w:spacing w:before="0" w:beforeAutospacing="0" w:after="0" w:afterAutospacing="0"/>
        <w:ind w:left="2160"/>
        <w:textAlignment w:val="baseline"/>
        <w:rPr>
          <w:rFonts w:ascii="Calibri" w:eastAsiaTheme="majorEastAsia" w:hAnsi="Calibri" w:cs="Calibri"/>
        </w:rPr>
      </w:pPr>
    </w:p>
    <w:p w14:paraId="41CC2708" w14:textId="77777777" w:rsidR="009B1809" w:rsidRDefault="0037417D" w:rsidP="009B1809">
      <w:pPr>
        <w:pStyle w:val="paragraph"/>
        <w:numPr>
          <w:ilvl w:val="1"/>
          <w:numId w:val="16"/>
        </w:numPr>
        <w:spacing w:before="0" w:beforeAutospacing="0" w:after="0" w:afterAutospacing="0"/>
        <w:textAlignment w:val="baseline"/>
        <w:rPr>
          <w:rFonts w:ascii="Calibri" w:eastAsiaTheme="majorEastAsia" w:hAnsi="Calibri" w:cs="Calibri"/>
        </w:rPr>
      </w:pPr>
      <w:r w:rsidRPr="009B1809">
        <w:rPr>
          <w:rStyle w:val="normaltextrun"/>
          <w:rFonts w:ascii="Calibri" w:eastAsiaTheme="majorEastAsia" w:hAnsi="Calibri" w:cs="Calibri"/>
          <w:sz w:val="22"/>
          <w:szCs w:val="22"/>
        </w:rPr>
        <w:t>Charge 5: Review EAC’s draft policy codifying that an individual faculty member’s DFW rates shall not be used in a punitive matter against that faculty member</w:t>
      </w:r>
      <w:r w:rsidRPr="009B1809">
        <w:rPr>
          <w:rStyle w:val="eop"/>
          <w:rFonts w:ascii="Calibri" w:eastAsiaTheme="majorEastAsia" w:hAnsi="Calibri" w:cs="Calibri"/>
          <w:sz w:val="22"/>
          <w:szCs w:val="22"/>
        </w:rPr>
        <w:t> </w:t>
      </w:r>
    </w:p>
    <w:p w14:paraId="02F67A5D" w14:textId="77777777" w:rsidR="009B1809" w:rsidRPr="009B1809" w:rsidRDefault="0037417D" w:rsidP="009B1809">
      <w:pPr>
        <w:pStyle w:val="paragraph"/>
        <w:numPr>
          <w:ilvl w:val="2"/>
          <w:numId w:val="16"/>
        </w:numPr>
        <w:spacing w:before="0" w:beforeAutospacing="0" w:after="0" w:afterAutospacing="0"/>
        <w:textAlignment w:val="baseline"/>
        <w:rPr>
          <w:rFonts w:ascii="Calibri" w:eastAsiaTheme="majorEastAsia" w:hAnsi="Calibri" w:cs="Calibri"/>
          <w:sz w:val="22"/>
          <w:szCs w:val="22"/>
        </w:rPr>
      </w:pPr>
      <w:r w:rsidRPr="009B1809">
        <w:rPr>
          <w:rStyle w:val="normaltextrun"/>
          <w:rFonts w:ascii="Calibri" w:eastAsiaTheme="majorEastAsia" w:hAnsi="Calibri" w:cs="Calibri"/>
          <w:sz w:val="22"/>
          <w:szCs w:val="22"/>
        </w:rPr>
        <w:t>Consult with ADCO (contact: Chris Schedler) and UFC (contact: Kara Gabriel) as needed about language</w:t>
      </w:r>
      <w:r w:rsidRPr="009B1809">
        <w:rPr>
          <w:rStyle w:val="eop"/>
          <w:rFonts w:ascii="Calibri" w:eastAsiaTheme="majorEastAsia" w:hAnsi="Calibri" w:cs="Calibri"/>
          <w:sz w:val="22"/>
          <w:szCs w:val="22"/>
        </w:rPr>
        <w:t> </w:t>
      </w:r>
    </w:p>
    <w:p w14:paraId="37BC1333" w14:textId="5D32DA88" w:rsidR="0037417D" w:rsidRDefault="0037417D" w:rsidP="009B1809">
      <w:pPr>
        <w:pStyle w:val="paragraph"/>
        <w:numPr>
          <w:ilvl w:val="2"/>
          <w:numId w:val="16"/>
        </w:numPr>
        <w:spacing w:before="0" w:beforeAutospacing="0" w:after="0" w:afterAutospacing="0"/>
        <w:textAlignment w:val="baseline"/>
        <w:rPr>
          <w:rStyle w:val="eop"/>
          <w:rFonts w:ascii="Calibri" w:eastAsiaTheme="majorEastAsia" w:hAnsi="Calibri" w:cs="Calibri"/>
          <w:sz w:val="22"/>
          <w:szCs w:val="22"/>
        </w:rPr>
      </w:pPr>
      <w:r w:rsidRPr="009B1809">
        <w:rPr>
          <w:rStyle w:val="normaltextrun"/>
          <w:rFonts w:ascii="Calibri" w:eastAsiaTheme="majorEastAsia" w:hAnsi="Calibri" w:cs="Calibri"/>
          <w:sz w:val="22"/>
          <w:szCs w:val="22"/>
        </w:rPr>
        <w:t>SEOI section of policy. CWUP 5-90-040(48)</w:t>
      </w:r>
      <w:r w:rsidRPr="009B1809">
        <w:rPr>
          <w:rStyle w:val="eop"/>
          <w:rFonts w:ascii="Calibri" w:eastAsiaTheme="majorEastAsia" w:hAnsi="Calibri" w:cs="Calibri"/>
          <w:sz w:val="22"/>
          <w:szCs w:val="22"/>
        </w:rPr>
        <w:t> </w:t>
      </w:r>
    </w:p>
    <w:p w14:paraId="53779E3D" w14:textId="06686D9F" w:rsidR="00081085" w:rsidRPr="009B1809" w:rsidRDefault="00081085" w:rsidP="009B1809">
      <w:pPr>
        <w:pStyle w:val="paragraph"/>
        <w:numPr>
          <w:ilvl w:val="2"/>
          <w:numId w:val="16"/>
        </w:numPr>
        <w:spacing w:before="0" w:beforeAutospacing="0" w:after="0" w:afterAutospacing="0"/>
        <w:textAlignment w:val="baseline"/>
        <w:rPr>
          <w:rFonts w:ascii="Calibri" w:eastAsiaTheme="majorEastAsia" w:hAnsi="Calibri" w:cs="Calibri"/>
          <w:sz w:val="22"/>
          <w:szCs w:val="22"/>
        </w:rPr>
      </w:pPr>
      <w:r>
        <w:rPr>
          <w:rStyle w:val="eop"/>
          <w:rFonts w:ascii="Calibri" w:eastAsiaTheme="majorEastAsia" w:hAnsi="Calibri" w:cs="Calibri"/>
          <w:sz w:val="22"/>
          <w:szCs w:val="22"/>
        </w:rPr>
        <w:t>Need to consult with Peter and get a draft of EAC’s policy.</w:t>
      </w:r>
    </w:p>
    <w:p w14:paraId="4539654B" w14:textId="77777777" w:rsidR="0037417D" w:rsidRDefault="0037417D" w:rsidP="0037417D">
      <w:pPr>
        <w:pStyle w:val="paragraph"/>
        <w:spacing w:before="0" w:beforeAutospacing="0" w:after="0" w:afterAutospacing="0"/>
        <w:textAlignment w:val="baseline"/>
      </w:pPr>
      <w:r>
        <w:rPr>
          <w:rStyle w:val="eop"/>
          <w:rFonts w:ascii="Calibri" w:eastAsiaTheme="majorEastAsia" w:hAnsi="Calibri" w:cs="Calibri"/>
          <w:color w:val="0563C1"/>
        </w:rPr>
        <w:t> </w:t>
      </w:r>
    </w:p>
    <w:p w14:paraId="45EFB8F3" w14:textId="77777777" w:rsidR="0037417D" w:rsidRDefault="0037417D" w:rsidP="0037417D">
      <w:pPr>
        <w:pStyle w:val="paragraph"/>
        <w:spacing w:before="0" w:beforeAutospacing="0" w:after="0" w:afterAutospacing="0"/>
        <w:textAlignment w:val="baseline"/>
      </w:pPr>
      <w:r>
        <w:rPr>
          <w:rStyle w:val="normaltextrun"/>
          <w:rFonts w:ascii="Calibri" w:eastAsiaTheme="majorEastAsia" w:hAnsi="Calibri" w:cs="Calibri"/>
        </w:rPr>
        <w:t>7. Adjournment </w:t>
      </w:r>
      <w:r>
        <w:rPr>
          <w:rStyle w:val="eop"/>
          <w:rFonts w:ascii="Calibri" w:eastAsiaTheme="majorEastAsia" w:hAnsi="Calibri" w:cs="Calibri"/>
        </w:rPr>
        <w:t> </w:t>
      </w:r>
    </w:p>
    <w:p w14:paraId="18971FCA" w14:textId="77777777" w:rsidR="0037417D" w:rsidRDefault="0037417D" w:rsidP="0037417D">
      <w:pPr>
        <w:pStyle w:val="paragraph"/>
        <w:spacing w:before="0" w:beforeAutospacing="0" w:after="0" w:afterAutospacing="0"/>
        <w:textAlignment w:val="baseline"/>
      </w:pPr>
      <w:r>
        <w:rPr>
          <w:rStyle w:val="eop"/>
          <w:rFonts w:ascii="Calibri" w:eastAsiaTheme="majorEastAsia" w:hAnsi="Calibri" w:cs="Calibri"/>
        </w:rPr>
        <w:t> </w:t>
      </w:r>
    </w:p>
    <w:p w14:paraId="78AB563B" w14:textId="77777777" w:rsidR="0037417D" w:rsidRDefault="0037417D" w:rsidP="0037417D">
      <w:pPr>
        <w:pStyle w:val="paragraph"/>
        <w:spacing w:before="0" w:beforeAutospacing="0" w:after="0" w:afterAutospacing="0"/>
        <w:textAlignment w:val="baseline"/>
      </w:pPr>
      <w:r>
        <w:rPr>
          <w:rStyle w:val="eop"/>
          <w:rFonts w:ascii="Calibri" w:eastAsiaTheme="majorEastAsia" w:hAnsi="Calibri" w:cs="Calibri"/>
        </w:rPr>
        <w:t> </w:t>
      </w:r>
    </w:p>
    <w:p w14:paraId="60180B12" w14:textId="77777777" w:rsidR="0037417D" w:rsidRDefault="0037417D" w:rsidP="0037417D">
      <w:pPr>
        <w:pStyle w:val="paragraph"/>
        <w:spacing w:before="0" w:beforeAutospacing="0" w:after="0" w:afterAutospacing="0"/>
        <w:textAlignment w:val="baseline"/>
      </w:pPr>
      <w:r>
        <w:rPr>
          <w:rStyle w:val="normaltextrun"/>
          <w:rFonts w:ascii="Calibri" w:eastAsiaTheme="majorEastAsia" w:hAnsi="Calibri" w:cs="Calibri"/>
          <w:b/>
          <w:bCs/>
        </w:rPr>
        <w:t>Next Meeting: February 13, 2025 on zoom</w:t>
      </w:r>
      <w:r>
        <w:rPr>
          <w:rStyle w:val="eop"/>
          <w:rFonts w:ascii="Calibri" w:eastAsiaTheme="majorEastAsia" w:hAnsi="Calibri" w:cs="Calibri"/>
        </w:rPr>
        <w:t> </w:t>
      </w:r>
    </w:p>
    <w:p w14:paraId="156D9246" w14:textId="77777777" w:rsidR="0037417D" w:rsidRDefault="0037417D" w:rsidP="0037417D">
      <w:pPr>
        <w:pStyle w:val="paragraph"/>
        <w:spacing w:before="0" w:beforeAutospacing="0" w:after="0" w:afterAutospacing="0"/>
        <w:textAlignment w:val="baseline"/>
      </w:pPr>
      <w:r>
        <w:rPr>
          <w:rStyle w:val="eop"/>
          <w:rFonts w:ascii="Times" w:eastAsiaTheme="majorEastAsia" w:hAnsi="Times" w:cs="Times"/>
        </w:rPr>
        <w:t> </w:t>
      </w:r>
    </w:p>
    <w:p w14:paraId="27914E04" w14:textId="77777777" w:rsidR="0037417D" w:rsidRDefault="0037417D" w:rsidP="0037417D">
      <w:pPr>
        <w:pStyle w:val="paragraph"/>
        <w:spacing w:before="0" w:beforeAutospacing="0" w:after="0" w:afterAutospacing="0"/>
        <w:textAlignment w:val="baseline"/>
      </w:pPr>
      <w:r>
        <w:rPr>
          <w:rStyle w:val="eop"/>
          <w:rFonts w:ascii="Times" w:eastAsiaTheme="majorEastAsia" w:hAnsi="Times" w:cs="Times"/>
        </w:rPr>
        <w:t> </w:t>
      </w:r>
    </w:p>
    <w:p w14:paraId="0C6AA6FA" w14:textId="77777777" w:rsidR="0037417D" w:rsidRDefault="0037417D" w:rsidP="0037417D">
      <w:pPr>
        <w:pStyle w:val="paragraph"/>
        <w:spacing w:before="0" w:beforeAutospacing="0" w:after="160" w:afterAutospacing="0"/>
        <w:textAlignment w:val="baseline"/>
      </w:pPr>
      <w:r>
        <w:rPr>
          <w:rStyle w:val="eop"/>
          <w:rFonts w:ascii="Times" w:eastAsiaTheme="majorEastAsia" w:hAnsi="Times" w:cs="Times"/>
        </w:rPr>
        <w:t> </w:t>
      </w:r>
    </w:p>
    <w:p w14:paraId="23909A6A" w14:textId="77777777" w:rsidR="0037417D" w:rsidRDefault="0037417D"/>
    <w:sectPr w:rsidR="00374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6BE7"/>
    <w:multiLevelType w:val="multilevel"/>
    <w:tmpl w:val="A0DC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32951"/>
    <w:multiLevelType w:val="multilevel"/>
    <w:tmpl w:val="7EDA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71251"/>
    <w:multiLevelType w:val="multilevel"/>
    <w:tmpl w:val="AA1C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F3C47"/>
    <w:multiLevelType w:val="multilevel"/>
    <w:tmpl w:val="3C54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97802"/>
    <w:multiLevelType w:val="multilevel"/>
    <w:tmpl w:val="72D6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461CDA"/>
    <w:multiLevelType w:val="hybridMultilevel"/>
    <w:tmpl w:val="EF1CA628"/>
    <w:lvl w:ilvl="0" w:tplc="7FC8B2A4">
      <w:start w:val="1"/>
      <w:numFmt w:val="decimal"/>
      <w:lvlText w:val="%1."/>
      <w:lvlJc w:val="left"/>
      <w:pPr>
        <w:ind w:left="720" w:hanging="360"/>
      </w:pPr>
      <w:rPr>
        <w:rFonts w:ascii="Calibri" w:eastAsiaTheme="majorEastAsia"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E5869"/>
    <w:multiLevelType w:val="multilevel"/>
    <w:tmpl w:val="E628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9721A"/>
    <w:multiLevelType w:val="multilevel"/>
    <w:tmpl w:val="222C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005D87"/>
    <w:multiLevelType w:val="multilevel"/>
    <w:tmpl w:val="9D84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8307C"/>
    <w:multiLevelType w:val="multilevel"/>
    <w:tmpl w:val="705E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D2483"/>
    <w:multiLevelType w:val="multilevel"/>
    <w:tmpl w:val="C392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EB367C"/>
    <w:multiLevelType w:val="multilevel"/>
    <w:tmpl w:val="F15A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CF4533"/>
    <w:multiLevelType w:val="multilevel"/>
    <w:tmpl w:val="E260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1F28E7"/>
    <w:multiLevelType w:val="multilevel"/>
    <w:tmpl w:val="AED2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783A60"/>
    <w:multiLevelType w:val="hybridMultilevel"/>
    <w:tmpl w:val="58529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D60159"/>
    <w:multiLevelType w:val="multilevel"/>
    <w:tmpl w:val="CC62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9728149">
    <w:abstractNumId w:val="3"/>
  </w:num>
  <w:num w:numId="2" w16cid:durableId="764767524">
    <w:abstractNumId w:val="15"/>
  </w:num>
  <w:num w:numId="3" w16cid:durableId="858812328">
    <w:abstractNumId w:val="12"/>
  </w:num>
  <w:num w:numId="4" w16cid:durableId="318272129">
    <w:abstractNumId w:val="0"/>
  </w:num>
  <w:num w:numId="5" w16cid:durableId="455607839">
    <w:abstractNumId w:val="13"/>
  </w:num>
  <w:num w:numId="6" w16cid:durableId="1171683186">
    <w:abstractNumId w:val="11"/>
  </w:num>
  <w:num w:numId="7" w16cid:durableId="2045978125">
    <w:abstractNumId w:val="7"/>
  </w:num>
  <w:num w:numId="8" w16cid:durableId="637956059">
    <w:abstractNumId w:val="9"/>
  </w:num>
  <w:num w:numId="9" w16cid:durableId="703750636">
    <w:abstractNumId w:val="4"/>
  </w:num>
  <w:num w:numId="10" w16cid:durableId="956712831">
    <w:abstractNumId w:val="8"/>
  </w:num>
  <w:num w:numId="11" w16cid:durableId="2092659956">
    <w:abstractNumId w:val="2"/>
  </w:num>
  <w:num w:numId="12" w16cid:durableId="1393239529">
    <w:abstractNumId w:val="10"/>
  </w:num>
  <w:num w:numId="13" w16cid:durableId="404450178">
    <w:abstractNumId w:val="6"/>
  </w:num>
  <w:num w:numId="14" w16cid:durableId="1648050797">
    <w:abstractNumId w:val="1"/>
  </w:num>
  <w:num w:numId="15" w16cid:durableId="878472355">
    <w:abstractNumId w:val="14"/>
  </w:num>
  <w:num w:numId="16" w16cid:durableId="1903904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7D"/>
    <w:rsid w:val="00081085"/>
    <w:rsid w:val="000B05D4"/>
    <w:rsid w:val="002C5AF3"/>
    <w:rsid w:val="0037417D"/>
    <w:rsid w:val="00482ADE"/>
    <w:rsid w:val="00502CE5"/>
    <w:rsid w:val="00982B11"/>
    <w:rsid w:val="009B1809"/>
    <w:rsid w:val="00C70D99"/>
    <w:rsid w:val="00CE78F9"/>
    <w:rsid w:val="00CF4E7A"/>
    <w:rsid w:val="00D9734C"/>
    <w:rsid w:val="00EA2323"/>
    <w:rsid w:val="00FA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8756A7"/>
  <w15:chartTrackingRefBased/>
  <w15:docId w15:val="{0F2BA3B5-6597-4E4C-9E78-7FF6C127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17D"/>
    <w:rPr>
      <w:rFonts w:eastAsiaTheme="majorEastAsia" w:cstheme="majorBidi"/>
      <w:color w:val="272727" w:themeColor="text1" w:themeTint="D8"/>
    </w:rPr>
  </w:style>
  <w:style w:type="paragraph" w:styleId="Title">
    <w:name w:val="Title"/>
    <w:basedOn w:val="Normal"/>
    <w:next w:val="Normal"/>
    <w:link w:val="TitleChar"/>
    <w:uiPriority w:val="10"/>
    <w:qFormat/>
    <w:rsid w:val="00374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17D"/>
    <w:pPr>
      <w:spacing w:before="160"/>
      <w:jc w:val="center"/>
    </w:pPr>
    <w:rPr>
      <w:i/>
      <w:iCs/>
      <w:color w:val="404040" w:themeColor="text1" w:themeTint="BF"/>
    </w:rPr>
  </w:style>
  <w:style w:type="character" w:customStyle="1" w:styleId="QuoteChar">
    <w:name w:val="Quote Char"/>
    <w:basedOn w:val="DefaultParagraphFont"/>
    <w:link w:val="Quote"/>
    <w:uiPriority w:val="29"/>
    <w:rsid w:val="0037417D"/>
    <w:rPr>
      <w:i/>
      <w:iCs/>
      <w:color w:val="404040" w:themeColor="text1" w:themeTint="BF"/>
    </w:rPr>
  </w:style>
  <w:style w:type="paragraph" w:styleId="ListParagraph">
    <w:name w:val="List Paragraph"/>
    <w:basedOn w:val="Normal"/>
    <w:uiPriority w:val="34"/>
    <w:qFormat/>
    <w:rsid w:val="0037417D"/>
    <w:pPr>
      <w:ind w:left="720"/>
      <w:contextualSpacing/>
    </w:pPr>
  </w:style>
  <w:style w:type="character" w:styleId="IntenseEmphasis">
    <w:name w:val="Intense Emphasis"/>
    <w:basedOn w:val="DefaultParagraphFont"/>
    <w:uiPriority w:val="21"/>
    <w:qFormat/>
    <w:rsid w:val="0037417D"/>
    <w:rPr>
      <w:i/>
      <w:iCs/>
      <w:color w:val="0F4761" w:themeColor="accent1" w:themeShade="BF"/>
    </w:rPr>
  </w:style>
  <w:style w:type="paragraph" w:styleId="IntenseQuote">
    <w:name w:val="Intense Quote"/>
    <w:basedOn w:val="Normal"/>
    <w:next w:val="Normal"/>
    <w:link w:val="IntenseQuoteChar"/>
    <w:uiPriority w:val="30"/>
    <w:qFormat/>
    <w:rsid w:val="00374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17D"/>
    <w:rPr>
      <w:i/>
      <w:iCs/>
      <w:color w:val="0F4761" w:themeColor="accent1" w:themeShade="BF"/>
    </w:rPr>
  </w:style>
  <w:style w:type="character" w:styleId="IntenseReference">
    <w:name w:val="Intense Reference"/>
    <w:basedOn w:val="DefaultParagraphFont"/>
    <w:uiPriority w:val="32"/>
    <w:qFormat/>
    <w:rsid w:val="0037417D"/>
    <w:rPr>
      <w:b/>
      <w:bCs/>
      <w:smallCaps/>
      <w:color w:val="0F4761" w:themeColor="accent1" w:themeShade="BF"/>
      <w:spacing w:val="5"/>
    </w:rPr>
  </w:style>
  <w:style w:type="character" w:styleId="Hyperlink">
    <w:name w:val="Hyperlink"/>
    <w:basedOn w:val="DefaultParagraphFont"/>
    <w:uiPriority w:val="99"/>
    <w:unhideWhenUsed/>
    <w:rsid w:val="0037417D"/>
    <w:rPr>
      <w:color w:val="467886" w:themeColor="hyperlink"/>
      <w:u w:val="single"/>
    </w:rPr>
  </w:style>
  <w:style w:type="character" w:styleId="UnresolvedMention">
    <w:name w:val="Unresolved Mention"/>
    <w:basedOn w:val="DefaultParagraphFont"/>
    <w:uiPriority w:val="99"/>
    <w:semiHidden/>
    <w:unhideWhenUsed/>
    <w:rsid w:val="0037417D"/>
    <w:rPr>
      <w:color w:val="605E5C"/>
      <w:shd w:val="clear" w:color="auto" w:fill="E1DFDD"/>
    </w:rPr>
  </w:style>
  <w:style w:type="paragraph" w:customStyle="1" w:styleId="paragraph">
    <w:name w:val="paragraph"/>
    <w:basedOn w:val="Normal"/>
    <w:rsid w:val="0037417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7417D"/>
  </w:style>
  <w:style w:type="character" w:customStyle="1" w:styleId="eop">
    <w:name w:val="eop"/>
    <w:basedOn w:val="DefaultParagraphFont"/>
    <w:rsid w:val="0037417D"/>
  </w:style>
  <w:style w:type="character" w:customStyle="1" w:styleId="tabchar">
    <w:name w:val="tabchar"/>
    <w:basedOn w:val="DefaultParagraphFont"/>
    <w:rsid w:val="00374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3951">
      <w:bodyDiv w:val="1"/>
      <w:marLeft w:val="0"/>
      <w:marRight w:val="0"/>
      <w:marTop w:val="0"/>
      <w:marBottom w:val="0"/>
      <w:divBdr>
        <w:top w:val="none" w:sz="0" w:space="0" w:color="auto"/>
        <w:left w:val="none" w:sz="0" w:space="0" w:color="auto"/>
        <w:bottom w:val="none" w:sz="0" w:space="0" w:color="auto"/>
        <w:right w:val="none" w:sz="0" w:space="0" w:color="auto"/>
      </w:divBdr>
      <w:divsChild>
        <w:div w:id="1413624569">
          <w:marLeft w:val="0"/>
          <w:marRight w:val="0"/>
          <w:marTop w:val="0"/>
          <w:marBottom w:val="0"/>
          <w:divBdr>
            <w:top w:val="none" w:sz="0" w:space="0" w:color="auto"/>
            <w:left w:val="none" w:sz="0" w:space="0" w:color="auto"/>
            <w:bottom w:val="none" w:sz="0" w:space="0" w:color="auto"/>
            <w:right w:val="none" w:sz="0" w:space="0" w:color="auto"/>
          </w:divBdr>
          <w:divsChild>
            <w:div w:id="1529290197">
              <w:marLeft w:val="0"/>
              <w:marRight w:val="0"/>
              <w:marTop w:val="0"/>
              <w:marBottom w:val="0"/>
              <w:divBdr>
                <w:top w:val="none" w:sz="0" w:space="0" w:color="auto"/>
                <w:left w:val="none" w:sz="0" w:space="0" w:color="auto"/>
                <w:bottom w:val="none" w:sz="0" w:space="0" w:color="auto"/>
                <w:right w:val="none" w:sz="0" w:space="0" w:color="auto"/>
              </w:divBdr>
              <w:divsChild>
                <w:div w:id="1205944249">
                  <w:marLeft w:val="0"/>
                  <w:marRight w:val="0"/>
                  <w:marTop w:val="0"/>
                  <w:marBottom w:val="0"/>
                  <w:divBdr>
                    <w:top w:val="none" w:sz="0" w:space="0" w:color="auto"/>
                    <w:left w:val="none" w:sz="0" w:space="0" w:color="auto"/>
                    <w:bottom w:val="none" w:sz="0" w:space="0" w:color="auto"/>
                    <w:right w:val="none" w:sz="0" w:space="0" w:color="auto"/>
                  </w:divBdr>
                </w:div>
                <w:div w:id="798038067">
                  <w:marLeft w:val="0"/>
                  <w:marRight w:val="0"/>
                  <w:marTop w:val="0"/>
                  <w:marBottom w:val="0"/>
                  <w:divBdr>
                    <w:top w:val="none" w:sz="0" w:space="0" w:color="auto"/>
                    <w:left w:val="none" w:sz="0" w:space="0" w:color="auto"/>
                    <w:bottom w:val="none" w:sz="0" w:space="0" w:color="auto"/>
                    <w:right w:val="none" w:sz="0" w:space="0" w:color="auto"/>
                  </w:divBdr>
                </w:div>
                <w:div w:id="1740246551">
                  <w:marLeft w:val="0"/>
                  <w:marRight w:val="0"/>
                  <w:marTop w:val="0"/>
                  <w:marBottom w:val="0"/>
                  <w:divBdr>
                    <w:top w:val="none" w:sz="0" w:space="0" w:color="auto"/>
                    <w:left w:val="none" w:sz="0" w:space="0" w:color="auto"/>
                    <w:bottom w:val="none" w:sz="0" w:space="0" w:color="auto"/>
                    <w:right w:val="none" w:sz="0" w:space="0" w:color="auto"/>
                  </w:divBdr>
                </w:div>
                <w:div w:id="115367344">
                  <w:marLeft w:val="0"/>
                  <w:marRight w:val="0"/>
                  <w:marTop w:val="0"/>
                  <w:marBottom w:val="0"/>
                  <w:divBdr>
                    <w:top w:val="none" w:sz="0" w:space="0" w:color="auto"/>
                    <w:left w:val="none" w:sz="0" w:space="0" w:color="auto"/>
                    <w:bottom w:val="none" w:sz="0" w:space="0" w:color="auto"/>
                    <w:right w:val="none" w:sz="0" w:space="0" w:color="auto"/>
                  </w:divBdr>
                </w:div>
                <w:div w:id="1308512924">
                  <w:marLeft w:val="0"/>
                  <w:marRight w:val="0"/>
                  <w:marTop w:val="0"/>
                  <w:marBottom w:val="0"/>
                  <w:divBdr>
                    <w:top w:val="none" w:sz="0" w:space="0" w:color="auto"/>
                    <w:left w:val="none" w:sz="0" w:space="0" w:color="auto"/>
                    <w:bottom w:val="none" w:sz="0" w:space="0" w:color="auto"/>
                    <w:right w:val="none" w:sz="0" w:space="0" w:color="auto"/>
                  </w:divBdr>
                </w:div>
                <w:div w:id="1254317784">
                  <w:marLeft w:val="0"/>
                  <w:marRight w:val="0"/>
                  <w:marTop w:val="0"/>
                  <w:marBottom w:val="0"/>
                  <w:divBdr>
                    <w:top w:val="none" w:sz="0" w:space="0" w:color="auto"/>
                    <w:left w:val="none" w:sz="0" w:space="0" w:color="auto"/>
                    <w:bottom w:val="none" w:sz="0" w:space="0" w:color="auto"/>
                    <w:right w:val="none" w:sz="0" w:space="0" w:color="auto"/>
                  </w:divBdr>
                </w:div>
                <w:div w:id="439640624">
                  <w:marLeft w:val="0"/>
                  <w:marRight w:val="0"/>
                  <w:marTop w:val="0"/>
                  <w:marBottom w:val="0"/>
                  <w:divBdr>
                    <w:top w:val="none" w:sz="0" w:space="0" w:color="auto"/>
                    <w:left w:val="none" w:sz="0" w:space="0" w:color="auto"/>
                    <w:bottom w:val="none" w:sz="0" w:space="0" w:color="auto"/>
                    <w:right w:val="none" w:sz="0" w:space="0" w:color="auto"/>
                  </w:divBdr>
                </w:div>
                <w:div w:id="2109695934">
                  <w:marLeft w:val="0"/>
                  <w:marRight w:val="0"/>
                  <w:marTop w:val="0"/>
                  <w:marBottom w:val="0"/>
                  <w:divBdr>
                    <w:top w:val="none" w:sz="0" w:space="0" w:color="auto"/>
                    <w:left w:val="none" w:sz="0" w:space="0" w:color="auto"/>
                    <w:bottom w:val="none" w:sz="0" w:space="0" w:color="auto"/>
                    <w:right w:val="none" w:sz="0" w:space="0" w:color="auto"/>
                  </w:divBdr>
                </w:div>
                <w:div w:id="41491375">
                  <w:marLeft w:val="0"/>
                  <w:marRight w:val="0"/>
                  <w:marTop w:val="0"/>
                  <w:marBottom w:val="0"/>
                  <w:divBdr>
                    <w:top w:val="none" w:sz="0" w:space="0" w:color="auto"/>
                    <w:left w:val="none" w:sz="0" w:space="0" w:color="auto"/>
                    <w:bottom w:val="none" w:sz="0" w:space="0" w:color="auto"/>
                    <w:right w:val="none" w:sz="0" w:space="0" w:color="auto"/>
                  </w:divBdr>
                </w:div>
                <w:div w:id="660037874">
                  <w:marLeft w:val="0"/>
                  <w:marRight w:val="0"/>
                  <w:marTop w:val="0"/>
                  <w:marBottom w:val="0"/>
                  <w:divBdr>
                    <w:top w:val="none" w:sz="0" w:space="0" w:color="auto"/>
                    <w:left w:val="none" w:sz="0" w:space="0" w:color="auto"/>
                    <w:bottom w:val="none" w:sz="0" w:space="0" w:color="auto"/>
                    <w:right w:val="none" w:sz="0" w:space="0" w:color="auto"/>
                  </w:divBdr>
                </w:div>
                <w:div w:id="1058478765">
                  <w:marLeft w:val="0"/>
                  <w:marRight w:val="0"/>
                  <w:marTop w:val="0"/>
                  <w:marBottom w:val="0"/>
                  <w:divBdr>
                    <w:top w:val="none" w:sz="0" w:space="0" w:color="auto"/>
                    <w:left w:val="none" w:sz="0" w:space="0" w:color="auto"/>
                    <w:bottom w:val="none" w:sz="0" w:space="0" w:color="auto"/>
                    <w:right w:val="none" w:sz="0" w:space="0" w:color="auto"/>
                  </w:divBdr>
                </w:div>
                <w:div w:id="1951278056">
                  <w:marLeft w:val="0"/>
                  <w:marRight w:val="0"/>
                  <w:marTop w:val="0"/>
                  <w:marBottom w:val="0"/>
                  <w:divBdr>
                    <w:top w:val="none" w:sz="0" w:space="0" w:color="auto"/>
                    <w:left w:val="none" w:sz="0" w:space="0" w:color="auto"/>
                    <w:bottom w:val="none" w:sz="0" w:space="0" w:color="auto"/>
                    <w:right w:val="none" w:sz="0" w:space="0" w:color="auto"/>
                  </w:divBdr>
                </w:div>
                <w:div w:id="374817659">
                  <w:marLeft w:val="0"/>
                  <w:marRight w:val="0"/>
                  <w:marTop w:val="0"/>
                  <w:marBottom w:val="0"/>
                  <w:divBdr>
                    <w:top w:val="none" w:sz="0" w:space="0" w:color="auto"/>
                    <w:left w:val="none" w:sz="0" w:space="0" w:color="auto"/>
                    <w:bottom w:val="none" w:sz="0" w:space="0" w:color="auto"/>
                    <w:right w:val="none" w:sz="0" w:space="0" w:color="auto"/>
                  </w:divBdr>
                </w:div>
                <w:div w:id="1902211714">
                  <w:marLeft w:val="0"/>
                  <w:marRight w:val="0"/>
                  <w:marTop w:val="0"/>
                  <w:marBottom w:val="0"/>
                  <w:divBdr>
                    <w:top w:val="none" w:sz="0" w:space="0" w:color="auto"/>
                    <w:left w:val="none" w:sz="0" w:space="0" w:color="auto"/>
                    <w:bottom w:val="none" w:sz="0" w:space="0" w:color="auto"/>
                    <w:right w:val="none" w:sz="0" w:space="0" w:color="auto"/>
                  </w:divBdr>
                </w:div>
                <w:div w:id="463230434">
                  <w:marLeft w:val="0"/>
                  <w:marRight w:val="0"/>
                  <w:marTop w:val="0"/>
                  <w:marBottom w:val="0"/>
                  <w:divBdr>
                    <w:top w:val="none" w:sz="0" w:space="0" w:color="auto"/>
                    <w:left w:val="none" w:sz="0" w:space="0" w:color="auto"/>
                    <w:bottom w:val="none" w:sz="0" w:space="0" w:color="auto"/>
                    <w:right w:val="none" w:sz="0" w:space="0" w:color="auto"/>
                  </w:divBdr>
                </w:div>
                <w:div w:id="1719549979">
                  <w:marLeft w:val="0"/>
                  <w:marRight w:val="0"/>
                  <w:marTop w:val="0"/>
                  <w:marBottom w:val="0"/>
                  <w:divBdr>
                    <w:top w:val="none" w:sz="0" w:space="0" w:color="auto"/>
                    <w:left w:val="none" w:sz="0" w:space="0" w:color="auto"/>
                    <w:bottom w:val="none" w:sz="0" w:space="0" w:color="auto"/>
                    <w:right w:val="none" w:sz="0" w:space="0" w:color="auto"/>
                  </w:divBdr>
                </w:div>
                <w:div w:id="2043823369">
                  <w:marLeft w:val="0"/>
                  <w:marRight w:val="0"/>
                  <w:marTop w:val="0"/>
                  <w:marBottom w:val="0"/>
                  <w:divBdr>
                    <w:top w:val="none" w:sz="0" w:space="0" w:color="auto"/>
                    <w:left w:val="none" w:sz="0" w:space="0" w:color="auto"/>
                    <w:bottom w:val="none" w:sz="0" w:space="0" w:color="auto"/>
                    <w:right w:val="none" w:sz="0" w:space="0" w:color="auto"/>
                  </w:divBdr>
                </w:div>
                <w:div w:id="21517958">
                  <w:marLeft w:val="0"/>
                  <w:marRight w:val="0"/>
                  <w:marTop w:val="0"/>
                  <w:marBottom w:val="0"/>
                  <w:divBdr>
                    <w:top w:val="none" w:sz="0" w:space="0" w:color="auto"/>
                    <w:left w:val="none" w:sz="0" w:space="0" w:color="auto"/>
                    <w:bottom w:val="none" w:sz="0" w:space="0" w:color="auto"/>
                    <w:right w:val="none" w:sz="0" w:space="0" w:color="auto"/>
                  </w:divBdr>
                </w:div>
                <w:div w:id="1923224439">
                  <w:marLeft w:val="0"/>
                  <w:marRight w:val="0"/>
                  <w:marTop w:val="0"/>
                  <w:marBottom w:val="0"/>
                  <w:divBdr>
                    <w:top w:val="none" w:sz="0" w:space="0" w:color="auto"/>
                    <w:left w:val="none" w:sz="0" w:space="0" w:color="auto"/>
                    <w:bottom w:val="none" w:sz="0" w:space="0" w:color="auto"/>
                    <w:right w:val="none" w:sz="0" w:space="0" w:color="auto"/>
                  </w:divBdr>
                </w:div>
                <w:div w:id="490947024">
                  <w:marLeft w:val="0"/>
                  <w:marRight w:val="0"/>
                  <w:marTop w:val="0"/>
                  <w:marBottom w:val="0"/>
                  <w:divBdr>
                    <w:top w:val="none" w:sz="0" w:space="0" w:color="auto"/>
                    <w:left w:val="none" w:sz="0" w:space="0" w:color="auto"/>
                    <w:bottom w:val="none" w:sz="0" w:space="0" w:color="auto"/>
                    <w:right w:val="none" w:sz="0" w:space="0" w:color="auto"/>
                  </w:divBdr>
                </w:div>
              </w:divsChild>
            </w:div>
            <w:div w:id="2142377784">
              <w:marLeft w:val="0"/>
              <w:marRight w:val="0"/>
              <w:marTop w:val="0"/>
              <w:marBottom w:val="0"/>
              <w:divBdr>
                <w:top w:val="none" w:sz="0" w:space="0" w:color="auto"/>
                <w:left w:val="none" w:sz="0" w:space="0" w:color="auto"/>
                <w:bottom w:val="none" w:sz="0" w:space="0" w:color="auto"/>
                <w:right w:val="none" w:sz="0" w:space="0" w:color="auto"/>
              </w:divBdr>
              <w:divsChild>
                <w:div w:id="1019158451">
                  <w:marLeft w:val="0"/>
                  <w:marRight w:val="0"/>
                  <w:marTop w:val="0"/>
                  <w:marBottom w:val="0"/>
                  <w:divBdr>
                    <w:top w:val="none" w:sz="0" w:space="0" w:color="auto"/>
                    <w:left w:val="none" w:sz="0" w:space="0" w:color="auto"/>
                    <w:bottom w:val="none" w:sz="0" w:space="0" w:color="auto"/>
                    <w:right w:val="none" w:sz="0" w:space="0" w:color="auto"/>
                  </w:divBdr>
                </w:div>
                <w:div w:id="2022511367">
                  <w:marLeft w:val="0"/>
                  <w:marRight w:val="0"/>
                  <w:marTop w:val="0"/>
                  <w:marBottom w:val="0"/>
                  <w:divBdr>
                    <w:top w:val="none" w:sz="0" w:space="0" w:color="auto"/>
                    <w:left w:val="none" w:sz="0" w:space="0" w:color="auto"/>
                    <w:bottom w:val="none" w:sz="0" w:space="0" w:color="auto"/>
                    <w:right w:val="none" w:sz="0" w:space="0" w:color="auto"/>
                  </w:divBdr>
                </w:div>
                <w:div w:id="1440904804">
                  <w:marLeft w:val="0"/>
                  <w:marRight w:val="0"/>
                  <w:marTop w:val="0"/>
                  <w:marBottom w:val="0"/>
                  <w:divBdr>
                    <w:top w:val="none" w:sz="0" w:space="0" w:color="auto"/>
                    <w:left w:val="none" w:sz="0" w:space="0" w:color="auto"/>
                    <w:bottom w:val="none" w:sz="0" w:space="0" w:color="auto"/>
                    <w:right w:val="none" w:sz="0" w:space="0" w:color="auto"/>
                  </w:divBdr>
                </w:div>
                <w:div w:id="1904175127">
                  <w:marLeft w:val="0"/>
                  <w:marRight w:val="0"/>
                  <w:marTop w:val="0"/>
                  <w:marBottom w:val="0"/>
                  <w:divBdr>
                    <w:top w:val="none" w:sz="0" w:space="0" w:color="auto"/>
                    <w:left w:val="none" w:sz="0" w:space="0" w:color="auto"/>
                    <w:bottom w:val="none" w:sz="0" w:space="0" w:color="auto"/>
                    <w:right w:val="none" w:sz="0" w:space="0" w:color="auto"/>
                  </w:divBdr>
                </w:div>
                <w:div w:id="1623540411">
                  <w:marLeft w:val="0"/>
                  <w:marRight w:val="0"/>
                  <w:marTop w:val="0"/>
                  <w:marBottom w:val="0"/>
                  <w:divBdr>
                    <w:top w:val="none" w:sz="0" w:space="0" w:color="auto"/>
                    <w:left w:val="none" w:sz="0" w:space="0" w:color="auto"/>
                    <w:bottom w:val="none" w:sz="0" w:space="0" w:color="auto"/>
                    <w:right w:val="none" w:sz="0" w:space="0" w:color="auto"/>
                  </w:divBdr>
                </w:div>
                <w:div w:id="530648872">
                  <w:marLeft w:val="0"/>
                  <w:marRight w:val="0"/>
                  <w:marTop w:val="0"/>
                  <w:marBottom w:val="0"/>
                  <w:divBdr>
                    <w:top w:val="none" w:sz="0" w:space="0" w:color="auto"/>
                    <w:left w:val="none" w:sz="0" w:space="0" w:color="auto"/>
                    <w:bottom w:val="none" w:sz="0" w:space="0" w:color="auto"/>
                    <w:right w:val="none" w:sz="0" w:space="0" w:color="auto"/>
                  </w:divBdr>
                </w:div>
                <w:div w:id="70666107">
                  <w:marLeft w:val="0"/>
                  <w:marRight w:val="0"/>
                  <w:marTop w:val="0"/>
                  <w:marBottom w:val="0"/>
                  <w:divBdr>
                    <w:top w:val="none" w:sz="0" w:space="0" w:color="auto"/>
                    <w:left w:val="none" w:sz="0" w:space="0" w:color="auto"/>
                    <w:bottom w:val="none" w:sz="0" w:space="0" w:color="auto"/>
                    <w:right w:val="none" w:sz="0" w:space="0" w:color="auto"/>
                  </w:divBdr>
                </w:div>
                <w:div w:id="1305433404">
                  <w:marLeft w:val="0"/>
                  <w:marRight w:val="0"/>
                  <w:marTop w:val="0"/>
                  <w:marBottom w:val="0"/>
                  <w:divBdr>
                    <w:top w:val="none" w:sz="0" w:space="0" w:color="auto"/>
                    <w:left w:val="none" w:sz="0" w:space="0" w:color="auto"/>
                    <w:bottom w:val="none" w:sz="0" w:space="0" w:color="auto"/>
                    <w:right w:val="none" w:sz="0" w:space="0" w:color="auto"/>
                  </w:divBdr>
                </w:div>
                <w:div w:id="1869681819">
                  <w:marLeft w:val="0"/>
                  <w:marRight w:val="0"/>
                  <w:marTop w:val="0"/>
                  <w:marBottom w:val="0"/>
                  <w:divBdr>
                    <w:top w:val="none" w:sz="0" w:space="0" w:color="auto"/>
                    <w:left w:val="none" w:sz="0" w:space="0" w:color="auto"/>
                    <w:bottom w:val="none" w:sz="0" w:space="0" w:color="auto"/>
                    <w:right w:val="none" w:sz="0" w:space="0" w:color="auto"/>
                  </w:divBdr>
                </w:div>
                <w:div w:id="130901904">
                  <w:marLeft w:val="0"/>
                  <w:marRight w:val="0"/>
                  <w:marTop w:val="0"/>
                  <w:marBottom w:val="0"/>
                  <w:divBdr>
                    <w:top w:val="none" w:sz="0" w:space="0" w:color="auto"/>
                    <w:left w:val="none" w:sz="0" w:space="0" w:color="auto"/>
                    <w:bottom w:val="none" w:sz="0" w:space="0" w:color="auto"/>
                    <w:right w:val="none" w:sz="0" w:space="0" w:color="auto"/>
                  </w:divBdr>
                </w:div>
                <w:div w:id="799500189">
                  <w:marLeft w:val="0"/>
                  <w:marRight w:val="0"/>
                  <w:marTop w:val="0"/>
                  <w:marBottom w:val="0"/>
                  <w:divBdr>
                    <w:top w:val="none" w:sz="0" w:space="0" w:color="auto"/>
                    <w:left w:val="none" w:sz="0" w:space="0" w:color="auto"/>
                    <w:bottom w:val="none" w:sz="0" w:space="0" w:color="auto"/>
                    <w:right w:val="none" w:sz="0" w:space="0" w:color="auto"/>
                  </w:divBdr>
                </w:div>
                <w:div w:id="476067252">
                  <w:marLeft w:val="0"/>
                  <w:marRight w:val="0"/>
                  <w:marTop w:val="0"/>
                  <w:marBottom w:val="0"/>
                  <w:divBdr>
                    <w:top w:val="none" w:sz="0" w:space="0" w:color="auto"/>
                    <w:left w:val="none" w:sz="0" w:space="0" w:color="auto"/>
                    <w:bottom w:val="none" w:sz="0" w:space="0" w:color="auto"/>
                    <w:right w:val="none" w:sz="0" w:space="0" w:color="auto"/>
                  </w:divBdr>
                </w:div>
                <w:div w:id="145748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42220">
      <w:bodyDiv w:val="1"/>
      <w:marLeft w:val="0"/>
      <w:marRight w:val="0"/>
      <w:marTop w:val="0"/>
      <w:marBottom w:val="0"/>
      <w:divBdr>
        <w:top w:val="none" w:sz="0" w:space="0" w:color="auto"/>
        <w:left w:val="none" w:sz="0" w:space="0" w:color="auto"/>
        <w:bottom w:val="none" w:sz="0" w:space="0" w:color="auto"/>
        <w:right w:val="none" w:sz="0" w:space="0" w:color="auto"/>
      </w:divBdr>
      <w:divsChild>
        <w:div w:id="982732569">
          <w:marLeft w:val="0"/>
          <w:marRight w:val="0"/>
          <w:marTop w:val="0"/>
          <w:marBottom w:val="0"/>
          <w:divBdr>
            <w:top w:val="none" w:sz="0" w:space="0" w:color="auto"/>
            <w:left w:val="none" w:sz="0" w:space="0" w:color="auto"/>
            <w:bottom w:val="none" w:sz="0" w:space="0" w:color="auto"/>
            <w:right w:val="none" w:sz="0" w:space="0" w:color="auto"/>
          </w:divBdr>
          <w:divsChild>
            <w:div w:id="1431924195">
              <w:marLeft w:val="0"/>
              <w:marRight w:val="0"/>
              <w:marTop w:val="0"/>
              <w:marBottom w:val="0"/>
              <w:divBdr>
                <w:top w:val="none" w:sz="0" w:space="0" w:color="auto"/>
                <w:left w:val="none" w:sz="0" w:space="0" w:color="auto"/>
                <w:bottom w:val="none" w:sz="0" w:space="0" w:color="auto"/>
                <w:right w:val="none" w:sz="0" w:space="0" w:color="auto"/>
              </w:divBdr>
              <w:divsChild>
                <w:div w:id="124350901">
                  <w:marLeft w:val="0"/>
                  <w:marRight w:val="0"/>
                  <w:marTop w:val="0"/>
                  <w:marBottom w:val="0"/>
                  <w:divBdr>
                    <w:top w:val="none" w:sz="0" w:space="0" w:color="auto"/>
                    <w:left w:val="none" w:sz="0" w:space="0" w:color="auto"/>
                    <w:bottom w:val="none" w:sz="0" w:space="0" w:color="auto"/>
                    <w:right w:val="none" w:sz="0" w:space="0" w:color="auto"/>
                  </w:divBdr>
                </w:div>
                <w:div w:id="1149908246">
                  <w:marLeft w:val="0"/>
                  <w:marRight w:val="0"/>
                  <w:marTop w:val="0"/>
                  <w:marBottom w:val="0"/>
                  <w:divBdr>
                    <w:top w:val="none" w:sz="0" w:space="0" w:color="auto"/>
                    <w:left w:val="none" w:sz="0" w:space="0" w:color="auto"/>
                    <w:bottom w:val="none" w:sz="0" w:space="0" w:color="auto"/>
                    <w:right w:val="none" w:sz="0" w:space="0" w:color="auto"/>
                  </w:divBdr>
                </w:div>
                <w:div w:id="530338508">
                  <w:marLeft w:val="0"/>
                  <w:marRight w:val="0"/>
                  <w:marTop w:val="0"/>
                  <w:marBottom w:val="0"/>
                  <w:divBdr>
                    <w:top w:val="none" w:sz="0" w:space="0" w:color="auto"/>
                    <w:left w:val="none" w:sz="0" w:space="0" w:color="auto"/>
                    <w:bottom w:val="none" w:sz="0" w:space="0" w:color="auto"/>
                    <w:right w:val="none" w:sz="0" w:space="0" w:color="auto"/>
                  </w:divBdr>
                </w:div>
                <w:div w:id="2004626592">
                  <w:marLeft w:val="0"/>
                  <w:marRight w:val="0"/>
                  <w:marTop w:val="0"/>
                  <w:marBottom w:val="0"/>
                  <w:divBdr>
                    <w:top w:val="none" w:sz="0" w:space="0" w:color="auto"/>
                    <w:left w:val="none" w:sz="0" w:space="0" w:color="auto"/>
                    <w:bottom w:val="none" w:sz="0" w:space="0" w:color="auto"/>
                    <w:right w:val="none" w:sz="0" w:space="0" w:color="auto"/>
                  </w:divBdr>
                </w:div>
                <w:div w:id="308827924">
                  <w:marLeft w:val="0"/>
                  <w:marRight w:val="0"/>
                  <w:marTop w:val="0"/>
                  <w:marBottom w:val="0"/>
                  <w:divBdr>
                    <w:top w:val="none" w:sz="0" w:space="0" w:color="auto"/>
                    <w:left w:val="none" w:sz="0" w:space="0" w:color="auto"/>
                    <w:bottom w:val="none" w:sz="0" w:space="0" w:color="auto"/>
                    <w:right w:val="none" w:sz="0" w:space="0" w:color="auto"/>
                  </w:divBdr>
                </w:div>
                <w:div w:id="832378052">
                  <w:marLeft w:val="0"/>
                  <w:marRight w:val="0"/>
                  <w:marTop w:val="0"/>
                  <w:marBottom w:val="0"/>
                  <w:divBdr>
                    <w:top w:val="none" w:sz="0" w:space="0" w:color="auto"/>
                    <w:left w:val="none" w:sz="0" w:space="0" w:color="auto"/>
                    <w:bottom w:val="none" w:sz="0" w:space="0" w:color="auto"/>
                    <w:right w:val="none" w:sz="0" w:space="0" w:color="auto"/>
                  </w:divBdr>
                </w:div>
                <w:div w:id="1148131348">
                  <w:marLeft w:val="0"/>
                  <w:marRight w:val="0"/>
                  <w:marTop w:val="0"/>
                  <w:marBottom w:val="0"/>
                  <w:divBdr>
                    <w:top w:val="none" w:sz="0" w:space="0" w:color="auto"/>
                    <w:left w:val="none" w:sz="0" w:space="0" w:color="auto"/>
                    <w:bottom w:val="none" w:sz="0" w:space="0" w:color="auto"/>
                    <w:right w:val="none" w:sz="0" w:space="0" w:color="auto"/>
                  </w:divBdr>
                </w:div>
                <w:div w:id="1443384217">
                  <w:marLeft w:val="0"/>
                  <w:marRight w:val="0"/>
                  <w:marTop w:val="0"/>
                  <w:marBottom w:val="0"/>
                  <w:divBdr>
                    <w:top w:val="none" w:sz="0" w:space="0" w:color="auto"/>
                    <w:left w:val="none" w:sz="0" w:space="0" w:color="auto"/>
                    <w:bottom w:val="none" w:sz="0" w:space="0" w:color="auto"/>
                    <w:right w:val="none" w:sz="0" w:space="0" w:color="auto"/>
                  </w:divBdr>
                </w:div>
                <w:div w:id="1091124286">
                  <w:marLeft w:val="0"/>
                  <w:marRight w:val="0"/>
                  <w:marTop w:val="0"/>
                  <w:marBottom w:val="0"/>
                  <w:divBdr>
                    <w:top w:val="none" w:sz="0" w:space="0" w:color="auto"/>
                    <w:left w:val="none" w:sz="0" w:space="0" w:color="auto"/>
                    <w:bottom w:val="none" w:sz="0" w:space="0" w:color="auto"/>
                    <w:right w:val="none" w:sz="0" w:space="0" w:color="auto"/>
                  </w:divBdr>
                </w:div>
                <w:div w:id="920410073">
                  <w:marLeft w:val="0"/>
                  <w:marRight w:val="0"/>
                  <w:marTop w:val="0"/>
                  <w:marBottom w:val="0"/>
                  <w:divBdr>
                    <w:top w:val="none" w:sz="0" w:space="0" w:color="auto"/>
                    <w:left w:val="none" w:sz="0" w:space="0" w:color="auto"/>
                    <w:bottom w:val="none" w:sz="0" w:space="0" w:color="auto"/>
                    <w:right w:val="none" w:sz="0" w:space="0" w:color="auto"/>
                  </w:divBdr>
                </w:div>
                <w:div w:id="1368947167">
                  <w:marLeft w:val="0"/>
                  <w:marRight w:val="0"/>
                  <w:marTop w:val="0"/>
                  <w:marBottom w:val="0"/>
                  <w:divBdr>
                    <w:top w:val="none" w:sz="0" w:space="0" w:color="auto"/>
                    <w:left w:val="none" w:sz="0" w:space="0" w:color="auto"/>
                    <w:bottom w:val="none" w:sz="0" w:space="0" w:color="auto"/>
                    <w:right w:val="none" w:sz="0" w:space="0" w:color="auto"/>
                  </w:divBdr>
                </w:div>
                <w:div w:id="244995197">
                  <w:marLeft w:val="0"/>
                  <w:marRight w:val="0"/>
                  <w:marTop w:val="0"/>
                  <w:marBottom w:val="0"/>
                  <w:divBdr>
                    <w:top w:val="none" w:sz="0" w:space="0" w:color="auto"/>
                    <w:left w:val="none" w:sz="0" w:space="0" w:color="auto"/>
                    <w:bottom w:val="none" w:sz="0" w:space="0" w:color="auto"/>
                    <w:right w:val="none" w:sz="0" w:space="0" w:color="auto"/>
                  </w:divBdr>
                </w:div>
                <w:div w:id="1509638277">
                  <w:marLeft w:val="0"/>
                  <w:marRight w:val="0"/>
                  <w:marTop w:val="0"/>
                  <w:marBottom w:val="0"/>
                  <w:divBdr>
                    <w:top w:val="none" w:sz="0" w:space="0" w:color="auto"/>
                    <w:left w:val="none" w:sz="0" w:space="0" w:color="auto"/>
                    <w:bottom w:val="none" w:sz="0" w:space="0" w:color="auto"/>
                    <w:right w:val="none" w:sz="0" w:space="0" w:color="auto"/>
                  </w:divBdr>
                </w:div>
                <w:div w:id="1377510832">
                  <w:marLeft w:val="0"/>
                  <w:marRight w:val="0"/>
                  <w:marTop w:val="0"/>
                  <w:marBottom w:val="0"/>
                  <w:divBdr>
                    <w:top w:val="none" w:sz="0" w:space="0" w:color="auto"/>
                    <w:left w:val="none" w:sz="0" w:space="0" w:color="auto"/>
                    <w:bottom w:val="none" w:sz="0" w:space="0" w:color="auto"/>
                    <w:right w:val="none" w:sz="0" w:space="0" w:color="auto"/>
                  </w:divBdr>
                </w:div>
                <w:div w:id="1528256108">
                  <w:marLeft w:val="0"/>
                  <w:marRight w:val="0"/>
                  <w:marTop w:val="0"/>
                  <w:marBottom w:val="0"/>
                  <w:divBdr>
                    <w:top w:val="none" w:sz="0" w:space="0" w:color="auto"/>
                    <w:left w:val="none" w:sz="0" w:space="0" w:color="auto"/>
                    <w:bottom w:val="none" w:sz="0" w:space="0" w:color="auto"/>
                    <w:right w:val="none" w:sz="0" w:space="0" w:color="auto"/>
                  </w:divBdr>
                </w:div>
                <w:div w:id="2147045837">
                  <w:marLeft w:val="0"/>
                  <w:marRight w:val="0"/>
                  <w:marTop w:val="0"/>
                  <w:marBottom w:val="0"/>
                  <w:divBdr>
                    <w:top w:val="none" w:sz="0" w:space="0" w:color="auto"/>
                    <w:left w:val="none" w:sz="0" w:space="0" w:color="auto"/>
                    <w:bottom w:val="none" w:sz="0" w:space="0" w:color="auto"/>
                    <w:right w:val="none" w:sz="0" w:space="0" w:color="auto"/>
                  </w:divBdr>
                </w:div>
                <w:div w:id="1751266512">
                  <w:marLeft w:val="0"/>
                  <w:marRight w:val="0"/>
                  <w:marTop w:val="0"/>
                  <w:marBottom w:val="0"/>
                  <w:divBdr>
                    <w:top w:val="none" w:sz="0" w:space="0" w:color="auto"/>
                    <w:left w:val="none" w:sz="0" w:space="0" w:color="auto"/>
                    <w:bottom w:val="none" w:sz="0" w:space="0" w:color="auto"/>
                    <w:right w:val="none" w:sz="0" w:space="0" w:color="auto"/>
                  </w:divBdr>
                </w:div>
                <w:div w:id="642277974">
                  <w:marLeft w:val="0"/>
                  <w:marRight w:val="0"/>
                  <w:marTop w:val="0"/>
                  <w:marBottom w:val="0"/>
                  <w:divBdr>
                    <w:top w:val="none" w:sz="0" w:space="0" w:color="auto"/>
                    <w:left w:val="none" w:sz="0" w:space="0" w:color="auto"/>
                    <w:bottom w:val="none" w:sz="0" w:space="0" w:color="auto"/>
                    <w:right w:val="none" w:sz="0" w:space="0" w:color="auto"/>
                  </w:divBdr>
                </w:div>
                <w:div w:id="726952054">
                  <w:marLeft w:val="0"/>
                  <w:marRight w:val="0"/>
                  <w:marTop w:val="0"/>
                  <w:marBottom w:val="0"/>
                  <w:divBdr>
                    <w:top w:val="none" w:sz="0" w:space="0" w:color="auto"/>
                    <w:left w:val="none" w:sz="0" w:space="0" w:color="auto"/>
                    <w:bottom w:val="none" w:sz="0" w:space="0" w:color="auto"/>
                    <w:right w:val="none" w:sz="0" w:space="0" w:color="auto"/>
                  </w:divBdr>
                </w:div>
                <w:div w:id="1549302014">
                  <w:marLeft w:val="0"/>
                  <w:marRight w:val="0"/>
                  <w:marTop w:val="0"/>
                  <w:marBottom w:val="0"/>
                  <w:divBdr>
                    <w:top w:val="none" w:sz="0" w:space="0" w:color="auto"/>
                    <w:left w:val="none" w:sz="0" w:space="0" w:color="auto"/>
                    <w:bottom w:val="none" w:sz="0" w:space="0" w:color="auto"/>
                    <w:right w:val="none" w:sz="0" w:space="0" w:color="auto"/>
                  </w:divBdr>
                </w:div>
              </w:divsChild>
            </w:div>
            <w:div w:id="174198620">
              <w:marLeft w:val="0"/>
              <w:marRight w:val="0"/>
              <w:marTop w:val="0"/>
              <w:marBottom w:val="0"/>
              <w:divBdr>
                <w:top w:val="none" w:sz="0" w:space="0" w:color="auto"/>
                <w:left w:val="none" w:sz="0" w:space="0" w:color="auto"/>
                <w:bottom w:val="none" w:sz="0" w:space="0" w:color="auto"/>
                <w:right w:val="none" w:sz="0" w:space="0" w:color="auto"/>
              </w:divBdr>
              <w:divsChild>
                <w:div w:id="564142463">
                  <w:marLeft w:val="0"/>
                  <w:marRight w:val="0"/>
                  <w:marTop w:val="0"/>
                  <w:marBottom w:val="0"/>
                  <w:divBdr>
                    <w:top w:val="none" w:sz="0" w:space="0" w:color="auto"/>
                    <w:left w:val="none" w:sz="0" w:space="0" w:color="auto"/>
                    <w:bottom w:val="none" w:sz="0" w:space="0" w:color="auto"/>
                    <w:right w:val="none" w:sz="0" w:space="0" w:color="auto"/>
                  </w:divBdr>
                </w:div>
                <w:div w:id="393238419">
                  <w:marLeft w:val="0"/>
                  <w:marRight w:val="0"/>
                  <w:marTop w:val="0"/>
                  <w:marBottom w:val="0"/>
                  <w:divBdr>
                    <w:top w:val="none" w:sz="0" w:space="0" w:color="auto"/>
                    <w:left w:val="none" w:sz="0" w:space="0" w:color="auto"/>
                    <w:bottom w:val="none" w:sz="0" w:space="0" w:color="auto"/>
                    <w:right w:val="none" w:sz="0" w:space="0" w:color="auto"/>
                  </w:divBdr>
                </w:div>
                <w:div w:id="483814973">
                  <w:marLeft w:val="0"/>
                  <w:marRight w:val="0"/>
                  <w:marTop w:val="0"/>
                  <w:marBottom w:val="0"/>
                  <w:divBdr>
                    <w:top w:val="none" w:sz="0" w:space="0" w:color="auto"/>
                    <w:left w:val="none" w:sz="0" w:space="0" w:color="auto"/>
                    <w:bottom w:val="none" w:sz="0" w:space="0" w:color="auto"/>
                    <w:right w:val="none" w:sz="0" w:space="0" w:color="auto"/>
                  </w:divBdr>
                </w:div>
                <w:div w:id="941229787">
                  <w:marLeft w:val="0"/>
                  <w:marRight w:val="0"/>
                  <w:marTop w:val="0"/>
                  <w:marBottom w:val="0"/>
                  <w:divBdr>
                    <w:top w:val="none" w:sz="0" w:space="0" w:color="auto"/>
                    <w:left w:val="none" w:sz="0" w:space="0" w:color="auto"/>
                    <w:bottom w:val="none" w:sz="0" w:space="0" w:color="auto"/>
                    <w:right w:val="none" w:sz="0" w:space="0" w:color="auto"/>
                  </w:divBdr>
                </w:div>
                <w:div w:id="156919011">
                  <w:marLeft w:val="0"/>
                  <w:marRight w:val="0"/>
                  <w:marTop w:val="0"/>
                  <w:marBottom w:val="0"/>
                  <w:divBdr>
                    <w:top w:val="none" w:sz="0" w:space="0" w:color="auto"/>
                    <w:left w:val="none" w:sz="0" w:space="0" w:color="auto"/>
                    <w:bottom w:val="none" w:sz="0" w:space="0" w:color="auto"/>
                    <w:right w:val="none" w:sz="0" w:space="0" w:color="auto"/>
                  </w:divBdr>
                </w:div>
                <w:div w:id="1808275597">
                  <w:marLeft w:val="0"/>
                  <w:marRight w:val="0"/>
                  <w:marTop w:val="0"/>
                  <w:marBottom w:val="0"/>
                  <w:divBdr>
                    <w:top w:val="none" w:sz="0" w:space="0" w:color="auto"/>
                    <w:left w:val="none" w:sz="0" w:space="0" w:color="auto"/>
                    <w:bottom w:val="none" w:sz="0" w:space="0" w:color="auto"/>
                    <w:right w:val="none" w:sz="0" w:space="0" w:color="auto"/>
                  </w:divBdr>
                </w:div>
                <w:div w:id="1954549881">
                  <w:marLeft w:val="0"/>
                  <w:marRight w:val="0"/>
                  <w:marTop w:val="0"/>
                  <w:marBottom w:val="0"/>
                  <w:divBdr>
                    <w:top w:val="none" w:sz="0" w:space="0" w:color="auto"/>
                    <w:left w:val="none" w:sz="0" w:space="0" w:color="auto"/>
                    <w:bottom w:val="none" w:sz="0" w:space="0" w:color="auto"/>
                    <w:right w:val="none" w:sz="0" w:space="0" w:color="auto"/>
                  </w:divBdr>
                </w:div>
                <w:div w:id="1840539368">
                  <w:marLeft w:val="0"/>
                  <w:marRight w:val="0"/>
                  <w:marTop w:val="0"/>
                  <w:marBottom w:val="0"/>
                  <w:divBdr>
                    <w:top w:val="none" w:sz="0" w:space="0" w:color="auto"/>
                    <w:left w:val="none" w:sz="0" w:space="0" w:color="auto"/>
                    <w:bottom w:val="none" w:sz="0" w:space="0" w:color="auto"/>
                    <w:right w:val="none" w:sz="0" w:space="0" w:color="auto"/>
                  </w:divBdr>
                </w:div>
                <w:div w:id="1933246637">
                  <w:marLeft w:val="0"/>
                  <w:marRight w:val="0"/>
                  <w:marTop w:val="0"/>
                  <w:marBottom w:val="0"/>
                  <w:divBdr>
                    <w:top w:val="none" w:sz="0" w:space="0" w:color="auto"/>
                    <w:left w:val="none" w:sz="0" w:space="0" w:color="auto"/>
                    <w:bottom w:val="none" w:sz="0" w:space="0" w:color="auto"/>
                    <w:right w:val="none" w:sz="0" w:space="0" w:color="auto"/>
                  </w:divBdr>
                </w:div>
                <w:div w:id="2059233432">
                  <w:marLeft w:val="0"/>
                  <w:marRight w:val="0"/>
                  <w:marTop w:val="0"/>
                  <w:marBottom w:val="0"/>
                  <w:divBdr>
                    <w:top w:val="none" w:sz="0" w:space="0" w:color="auto"/>
                    <w:left w:val="none" w:sz="0" w:space="0" w:color="auto"/>
                    <w:bottom w:val="none" w:sz="0" w:space="0" w:color="auto"/>
                    <w:right w:val="none" w:sz="0" w:space="0" w:color="auto"/>
                  </w:divBdr>
                </w:div>
                <w:div w:id="1128547570">
                  <w:marLeft w:val="0"/>
                  <w:marRight w:val="0"/>
                  <w:marTop w:val="0"/>
                  <w:marBottom w:val="0"/>
                  <w:divBdr>
                    <w:top w:val="none" w:sz="0" w:space="0" w:color="auto"/>
                    <w:left w:val="none" w:sz="0" w:space="0" w:color="auto"/>
                    <w:bottom w:val="none" w:sz="0" w:space="0" w:color="auto"/>
                    <w:right w:val="none" w:sz="0" w:space="0" w:color="auto"/>
                  </w:divBdr>
                </w:div>
                <w:div w:id="273513853">
                  <w:marLeft w:val="0"/>
                  <w:marRight w:val="0"/>
                  <w:marTop w:val="0"/>
                  <w:marBottom w:val="0"/>
                  <w:divBdr>
                    <w:top w:val="none" w:sz="0" w:space="0" w:color="auto"/>
                    <w:left w:val="none" w:sz="0" w:space="0" w:color="auto"/>
                    <w:bottom w:val="none" w:sz="0" w:space="0" w:color="auto"/>
                    <w:right w:val="none" w:sz="0" w:space="0" w:color="auto"/>
                  </w:divBdr>
                </w:div>
                <w:div w:id="145772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80819">
      <w:bodyDiv w:val="1"/>
      <w:marLeft w:val="0"/>
      <w:marRight w:val="0"/>
      <w:marTop w:val="0"/>
      <w:marBottom w:val="0"/>
      <w:divBdr>
        <w:top w:val="none" w:sz="0" w:space="0" w:color="auto"/>
        <w:left w:val="none" w:sz="0" w:space="0" w:color="auto"/>
        <w:bottom w:val="none" w:sz="0" w:space="0" w:color="auto"/>
        <w:right w:val="none" w:sz="0" w:space="0" w:color="auto"/>
      </w:divBdr>
      <w:divsChild>
        <w:div w:id="1862275621">
          <w:marLeft w:val="0"/>
          <w:marRight w:val="0"/>
          <w:marTop w:val="0"/>
          <w:marBottom w:val="0"/>
          <w:divBdr>
            <w:top w:val="none" w:sz="0" w:space="0" w:color="auto"/>
            <w:left w:val="none" w:sz="0" w:space="0" w:color="auto"/>
            <w:bottom w:val="none" w:sz="0" w:space="0" w:color="auto"/>
            <w:right w:val="none" w:sz="0" w:space="0" w:color="auto"/>
          </w:divBdr>
          <w:divsChild>
            <w:div w:id="1186213754">
              <w:marLeft w:val="0"/>
              <w:marRight w:val="0"/>
              <w:marTop w:val="0"/>
              <w:marBottom w:val="0"/>
              <w:divBdr>
                <w:top w:val="none" w:sz="0" w:space="0" w:color="auto"/>
                <w:left w:val="none" w:sz="0" w:space="0" w:color="auto"/>
                <w:bottom w:val="none" w:sz="0" w:space="0" w:color="auto"/>
                <w:right w:val="none" w:sz="0" w:space="0" w:color="auto"/>
              </w:divBdr>
              <w:divsChild>
                <w:div w:id="919754633">
                  <w:marLeft w:val="0"/>
                  <w:marRight w:val="0"/>
                  <w:marTop w:val="0"/>
                  <w:marBottom w:val="0"/>
                  <w:divBdr>
                    <w:top w:val="none" w:sz="0" w:space="0" w:color="auto"/>
                    <w:left w:val="none" w:sz="0" w:space="0" w:color="auto"/>
                    <w:bottom w:val="none" w:sz="0" w:space="0" w:color="auto"/>
                    <w:right w:val="none" w:sz="0" w:space="0" w:color="auto"/>
                  </w:divBdr>
                </w:div>
                <w:div w:id="942106234">
                  <w:marLeft w:val="0"/>
                  <w:marRight w:val="0"/>
                  <w:marTop w:val="0"/>
                  <w:marBottom w:val="0"/>
                  <w:divBdr>
                    <w:top w:val="none" w:sz="0" w:space="0" w:color="auto"/>
                    <w:left w:val="none" w:sz="0" w:space="0" w:color="auto"/>
                    <w:bottom w:val="none" w:sz="0" w:space="0" w:color="auto"/>
                    <w:right w:val="none" w:sz="0" w:space="0" w:color="auto"/>
                  </w:divBdr>
                </w:div>
                <w:div w:id="112142918">
                  <w:marLeft w:val="0"/>
                  <w:marRight w:val="0"/>
                  <w:marTop w:val="0"/>
                  <w:marBottom w:val="0"/>
                  <w:divBdr>
                    <w:top w:val="none" w:sz="0" w:space="0" w:color="auto"/>
                    <w:left w:val="none" w:sz="0" w:space="0" w:color="auto"/>
                    <w:bottom w:val="none" w:sz="0" w:space="0" w:color="auto"/>
                    <w:right w:val="none" w:sz="0" w:space="0" w:color="auto"/>
                  </w:divBdr>
                </w:div>
                <w:div w:id="1710107411">
                  <w:marLeft w:val="0"/>
                  <w:marRight w:val="0"/>
                  <w:marTop w:val="0"/>
                  <w:marBottom w:val="0"/>
                  <w:divBdr>
                    <w:top w:val="none" w:sz="0" w:space="0" w:color="auto"/>
                    <w:left w:val="none" w:sz="0" w:space="0" w:color="auto"/>
                    <w:bottom w:val="none" w:sz="0" w:space="0" w:color="auto"/>
                    <w:right w:val="none" w:sz="0" w:space="0" w:color="auto"/>
                  </w:divBdr>
                </w:div>
                <w:div w:id="64300071">
                  <w:marLeft w:val="0"/>
                  <w:marRight w:val="0"/>
                  <w:marTop w:val="0"/>
                  <w:marBottom w:val="0"/>
                  <w:divBdr>
                    <w:top w:val="none" w:sz="0" w:space="0" w:color="auto"/>
                    <w:left w:val="none" w:sz="0" w:space="0" w:color="auto"/>
                    <w:bottom w:val="none" w:sz="0" w:space="0" w:color="auto"/>
                    <w:right w:val="none" w:sz="0" w:space="0" w:color="auto"/>
                  </w:divBdr>
                </w:div>
                <w:div w:id="2035765322">
                  <w:marLeft w:val="0"/>
                  <w:marRight w:val="0"/>
                  <w:marTop w:val="0"/>
                  <w:marBottom w:val="0"/>
                  <w:divBdr>
                    <w:top w:val="none" w:sz="0" w:space="0" w:color="auto"/>
                    <w:left w:val="none" w:sz="0" w:space="0" w:color="auto"/>
                    <w:bottom w:val="none" w:sz="0" w:space="0" w:color="auto"/>
                    <w:right w:val="none" w:sz="0" w:space="0" w:color="auto"/>
                  </w:divBdr>
                </w:div>
                <w:div w:id="1341784497">
                  <w:marLeft w:val="0"/>
                  <w:marRight w:val="0"/>
                  <w:marTop w:val="0"/>
                  <w:marBottom w:val="0"/>
                  <w:divBdr>
                    <w:top w:val="none" w:sz="0" w:space="0" w:color="auto"/>
                    <w:left w:val="none" w:sz="0" w:space="0" w:color="auto"/>
                    <w:bottom w:val="none" w:sz="0" w:space="0" w:color="auto"/>
                    <w:right w:val="none" w:sz="0" w:space="0" w:color="auto"/>
                  </w:divBdr>
                </w:div>
                <w:div w:id="1748721742">
                  <w:marLeft w:val="0"/>
                  <w:marRight w:val="0"/>
                  <w:marTop w:val="0"/>
                  <w:marBottom w:val="0"/>
                  <w:divBdr>
                    <w:top w:val="none" w:sz="0" w:space="0" w:color="auto"/>
                    <w:left w:val="none" w:sz="0" w:space="0" w:color="auto"/>
                    <w:bottom w:val="none" w:sz="0" w:space="0" w:color="auto"/>
                    <w:right w:val="none" w:sz="0" w:space="0" w:color="auto"/>
                  </w:divBdr>
                </w:div>
                <w:div w:id="1032145989">
                  <w:marLeft w:val="0"/>
                  <w:marRight w:val="0"/>
                  <w:marTop w:val="0"/>
                  <w:marBottom w:val="0"/>
                  <w:divBdr>
                    <w:top w:val="none" w:sz="0" w:space="0" w:color="auto"/>
                    <w:left w:val="none" w:sz="0" w:space="0" w:color="auto"/>
                    <w:bottom w:val="none" w:sz="0" w:space="0" w:color="auto"/>
                    <w:right w:val="none" w:sz="0" w:space="0" w:color="auto"/>
                  </w:divBdr>
                </w:div>
                <w:div w:id="238290647">
                  <w:marLeft w:val="0"/>
                  <w:marRight w:val="0"/>
                  <w:marTop w:val="0"/>
                  <w:marBottom w:val="0"/>
                  <w:divBdr>
                    <w:top w:val="none" w:sz="0" w:space="0" w:color="auto"/>
                    <w:left w:val="none" w:sz="0" w:space="0" w:color="auto"/>
                    <w:bottom w:val="none" w:sz="0" w:space="0" w:color="auto"/>
                    <w:right w:val="none" w:sz="0" w:space="0" w:color="auto"/>
                  </w:divBdr>
                </w:div>
                <w:div w:id="1861582319">
                  <w:marLeft w:val="0"/>
                  <w:marRight w:val="0"/>
                  <w:marTop w:val="0"/>
                  <w:marBottom w:val="0"/>
                  <w:divBdr>
                    <w:top w:val="none" w:sz="0" w:space="0" w:color="auto"/>
                    <w:left w:val="none" w:sz="0" w:space="0" w:color="auto"/>
                    <w:bottom w:val="none" w:sz="0" w:space="0" w:color="auto"/>
                    <w:right w:val="none" w:sz="0" w:space="0" w:color="auto"/>
                  </w:divBdr>
                </w:div>
                <w:div w:id="1891107483">
                  <w:marLeft w:val="0"/>
                  <w:marRight w:val="0"/>
                  <w:marTop w:val="0"/>
                  <w:marBottom w:val="0"/>
                  <w:divBdr>
                    <w:top w:val="none" w:sz="0" w:space="0" w:color="auto"/>
                    <w:left w:val="none" w:sz="0" w:space="0" w:color="auto"/>
                    <w:bottom w:val="none" w:sz="0" w:space="0" w:color="auto"/>
                    <w:right w:val="none" w:sz="0" w:space="0" w:color="auto"/>
                  </w:divBdr>
                </w:div>
                <w:div w:id="139882713">
                  <w:marLeft w:val="0"/>
                  <w:marRight w:val="0"/>
                  <w:marTop w:val="0"/>
                  <w:marBottom w:val="0"/>
                  <w:divBdr>
                    <w:top w:val="none" w:sz="0" w:space="0" w:color="auto"/>
                    <w:left w:val="none" w:sz="0" w:space="0" w:color="auto"/>
                    <w:bottom w:val="none" w:sz="0" w:space="0" w:color="auto"/>
                    <w:right w:val="none" w:sz="0" w:space="0" w:color="auto"/>
                  </w:divBdr>
                </w:div>
                <w:div w:id="1486625750">
                  <w:marLeft w:val="0"/>
                  <w:marRight w:val="0"/>
                  <w:marTop w:val="0"/>
                  <w:marBottom w:val="0"/>
                  <w:divBdr>
                    <w:top w:val="none" w:sz="0" w:space="0" w:color="auto"/>
                    <w:left w:val="none" w:sz="0" w:space="0" w:color="auto"/>
                    <w:bottom w:val="none" w:sz="0" w:space="0" w:color="auto"/>
                    <w:right w:val="none" w:sz="0" w:space="0" w:color="auto"/>
                  </w:divBdr>
                </w:div>
                <w:div w:id="1884247763">
                  <w:marLeft w:val="0"/>
                  <w:marRight w:val="0"/>
                  <w:marTop w:val="0"/>
                  <w:marBottom w:val="0"/>
                  <w:divBdr>
                    <w:top w:val="none" w:sz="0" w:space="0" w:color="auto"/>
                    <w:left w:val="none" w:sz="0" w:space="0" w:color="auto"/>
                    <w:bottom w:val="none" w:sz="0" w:space="0" w:color="auto"/>
                    <w:right w:val="none" w:sz="0" w:space="0" w:color="auto"/>
                  </w:divBdr>
                </w:div>
                <w:div w:id="1864243482">
                  <w:marLeft w:val="0"/>
                  <w:marRight w:val="0"/>
                  <w:marTop w:val="0"/>
                  <w:marBottom w:val="0"/>
                  <w:divBdr>
                    <w:top w:val="none" w:sz="0" w:space="0" w:color="auto"/>
                    <w:left w:val="none" w:sz="0" w:space="0" w:color="auto"/>
                    <w:bottom w:val="none" w:sz="0" w:space="0" w:color="auto"/>
                    <w:right w:val="none" w:sz="0" w:space="0" w:color="auto"/>
                  </w:divBdr>
                </w:div>
                <w:div w:id="809442472">
                  <w:marLeft w:val="0"/>
                  <w:marRight w:val="0"/>
                  <w:marTop w:val="0"/>
                  <w:marBottom w:val="0"/>
                  <w:divBdr>
                    <w:top w:val="none" w:sz="0" w:space="0" w:color="auto"/>
                    <w:left w:val="none" w:sz="0" w:space="0" w:color="auto"/>
                    <w:bottom w:val="none" w:sz="0" w:space="0" w:color="auto"/>
                    <w:right w:val="none" w:sz="0" w:space="0" w:color="auto"/>
                  </w:divBdr>
                </w:div>
                <w:div w:id="1570186264">
                  <w:marLeft w:val="0"/>
                  <w:marRight w:val="0"/>
                  <w:marTop w:val="0"/>
                  <w:marBottom w:val="0"/>
                  <w:divBdr>
                    <w:top w:val="none" w:sz="0" w:space="0" w:color="auto"/>
                    <w:left w:val="none" w:sz="0" w:space="0" w:color="auto"/>
                    <w:bottom w:val="none" w:sz="0" w:space="0" w:color="auto"/>
                    <w:right w:val="none" w:sz="0" w:space="0" w:color="auto"/>
                  </w:divBdr>
                </w:div>
                <w:div w:id="1037269321">
                  <w:marLeft w:val="0"/>
                  <w:marRight w:val="0"/>
                  <w:marTop w:val="0"/>
                  <w:marBottom w:val="0"/>
                  <w:divBdr>
                    <w:top w:val="none" w:sz="0" w:space="0" w:color="auto"/>
                    <w:left w:val="none" w:sz="0" w:space="0" w:color="auto"/>
                    <w:bottom w:val="none" w:sz="0" w:space="0" w:color="auto"/>
                    <w:right w:val="none" w:sz="0" w:space="0" w:color="auto"/>
                  </w:divBdr>
                </w:div>
                <w:div w:id="1329944407">
                  <w:marLeft w:val="0"/>
                  <w:marRight w:val="0"/>
                  <w:marTop w:val="0"/>
                  <w:marBottom w:val="0"/>
                  <w:divBdr>
                    <w:top w:val="none" w:sz="0" w:space="0" w:color="auto"/>
                    <w:left w:val="none" w:sz="0" w:space="0" w:color="auto"/>
                    <w:bottom w:val="none" w:sz="0" w:space="0" w:color="auto"/>
                    <w:right w:val="none" w:sz="0" w:space="0" w:color="auto"/>
                  </w:divBdr>
                </w:div>
              </w:divsChild>
            </w:div>
            <w:div w:id="525026395">
              <w:marLeft w:val="0"/>
              <w:marRight w:val="0"/>
              <w:marTop w:val="0"/>
              <w:marBottom w:val="0"/>
              <w:divBdr>
                <w:top w:val="none" w:sz="0" w:space="0" w:color="auto"/>
                <w:left w:val="none" w:sz="0" w:space="0" w:color="auto"/>
                <w:bottom w:val="none" w:sz="0" w:space="0" w:color="auto"/>
                <w:right w:val="none" w:sz="0" w:space="0" w:color="auto"/>
              </w:divBdr>
              <w:divsChild>
                <w:div w:id="1450200686">
                  <w:marLeft w:val="0"/>
                  <w:marRight w:val="0"/>
                  <w:marTop w:val="0"/>
                  <w:marBottom w:val="0"/>
                  <w:divBdr>
                    <w:top w:val="none" w:sz="0" w:space="0" w:color="auto"/>
                    <w:left w:val="none" w:sz="0" w:space="0" w:color="auto"/>
                    <w:bottom w:val="none" w:sz="0" w:space="0" w:color="auto"/>
                    <w:right w:val="none" w:sz="0" w:space="0" w:color="auto"/>
                  </w:divBdr>
                </w:div>
                <w:div w:id="11763133">
                  <w:marLeft w:val="0"/>
                  <w:marRight w:val="0"/>
                  <w:marTop w:val="0"/>
                  <w:marBottom w:val="0"/>
                  <w:divBdr>
                    <w:top w:val="none" w:sz="0" w:space="0" w:color="auto"/>
                    <w:left w:val="none" w:sz="0" w:space="0" w:color="auto"/>
                    <w:bottom w:val="none" w:sz="0" w:space="0" w:color="auto"/>
                    <w:right w:val="none" w:sz="0" w:space="0" w:color="auto"/>
                  </w:divBdr>
                </w:div>
                <w:div w:id="206375946">
                  <w:marLeft w:val="0"/>
                  <w:marRight w:val="0"/>
                  <w:marTop w:val="0"/>
                  <w:marBottom w:val="0"/>
                  <w:divBdr>
                    <w:top w:val="none" w:sz="0" w:space="0" w:color="auto"/>
                    <w:left w:val="none" w:sz="0" w:space="0" w:color="auto"/>
                    <w:bottom w:val="none" w:sz="0" w:space="0" w:color="auto"/>
                    <w:right w:val="none" w:sz="0" w:space="0" w:color="auto"/>
                  </w:divBdr>
                </w:div>
                <w:div w:id="510531844">
                  <w:marLeft w:val="0"/>
                  <w:marRight w:val="0"/>
                  <w:marTop w:val="0"/>
                  <w:marBottom w:val="0"/>
                  <w:divBdr>
                    <w:top w:val="none" w:sz="0" w:space="0" w:color="auto"/>
                    <w:left w:val="none" w:sz="0" w:space="0" w:color="auto"/>
                    <w:bottom w:val="none" w:sz="0" w:space="0" w:color="auto"/>
                    <w:right w:val="none" w:sz="0" w:space="0" w:color="auto"/>
                  </w:divBdr>
                </w:div>
                <w:div w:id="62997626">
                  <w:marLeft w:val="0"/>
                  <w:marRight w:val="0"/>
                  <w:marTop w:val="0"/>
                  <w:marBottom w:val="0"/>
                  <w:divBdr>
                    <w:top w:val="none" w:sz="0" w:space="0" w:color="auto"/>
                    <w:left w:val="none" w:sz="0" w:space="0" w:color="auto"/>
                    <w:bottom w:val="none" w:sz="0" w:space="0" w:color="auto"/>
                    <w:right w:val="none" w:sz="0" w:space="0" w:color="auto"/>
                  </w:divBdr>
                </w:div>
                <w:div w:id="441724620">
                  <w:marLeft w:val="0"/>
                  <w:marRight w:val="0"/>
                  <w:marTop w:val="0"/>
                  <w:marBottom w:val="0"/>
                  <w:divBdr>
                    <w:top w:val="none" w:sz="0" w:space="0" w:color="auto"/>
                    <w:left w:val="none" w:sz="0" w:space="0" w:color="auto"/>
                    <w:bottom w:val="none" w:sz="0" w:space="0" w:color="auto"/>
                    <w:right w:val="none" w:sz="0" w:space="0" w:color="auto"/>
                  </w:divBdr>
                </w:div>
                <w:div w:id="1682318374">
                  <w:marLeft w:val="0"/>
                  <w:marRight w:val="0"/>
                  <w:marTop w:val="0"/>
                  <w:marBottom w:val="0"/>
                  <w:divBdr>
                    <w:top w:val="none" w:sz="0" w:space="0" w:color="auto"/>
                    <w:left w:val="none" w:sz="0" w:space="0" w:color="auto"/>
                    <w:bottom w:val="none" w:sz="0" w:space="0" w:color="auto"/>
                    <w:right w:val="none" w:sz="0" w:space="0" w:color="auto"/>
                  </w:divBdr>
                </w:div>
                <w:div w:id="1270744094">
                  <w:marLeft w:val="0"/>
                  <w:marRight w:val="0"/>
                  <w:marTop w:val="0"/>
                  <w:marBottom w:val="0"/>
                  <w:divBdr>
                    <w:top w:val="none" w:sz="0" w:space="0" w:color="auto"/>
                    <w:left w:val="none" w:sz="0" w:space="0" w:color="auto"/>
                    <w:bottom w:val="none" w:sz="0" w:space="0" w:color="auto"/>
                    <w:right w:val="none" w:sz="0" w:space="0" w:color="auto"/>
                  </w:divBdr>
                </w:div>
                <w:div w:id="2002464298">
                  <w:marLeft w:val="0"/>
                  <w:marRight w:val="0"/>
                  <w:marTop w:val="0"/>
                  <w:marBottom w:val="0"/>
                  <w:divBdr>
                    <w:top w:val="none" w:sz="0" w:space="0" w:color="auto"/>
                    <w:left w:val="none" w:sz="0" w:space="0" w:color="auto"/>
                    <w:bottom w:val="none" w:sz="0" w:space="0" w:color="auto"/>
                    <w:right w:val="none" w:sz="0" w:space="0" w:color="auto"/>
                  </w:divBdr>
                </w:div>
                <w:div w:id="560403099">
                  <w:marLeft w:val="0"/>
                  <w:marRight w:val="0"/>
                  <w:marTop w:val="0"/>
                  <w:marBottom w:val="0"/>
                  <w:divBdr>
                    <w:top w:val="none" w:sz="0" w:space="0" w:color="auto"/>
                    <w:left w:val="none" w:sz="0" w:space="0" w:color="auto"/>
                    <w:bottom w:val="none" w:sz="0" w:space="0" w:color="auto"/>
                    <w:right w:val="none" w:sz="0" w:space="0" w:color="auto"/>
                  </w:divBdr>
                </w:div>
                <w:div w:id="1544440148">
                  <w:marLeft w:val="0"/>
                  <w:marRight w:val="0"/>
                  <w:marTop w:val="0"/>
                  <w:marBottom w:val="0"/>
                  <w:divBdr>
                    <w:top w:val="none" w:sz="0" w:space="0" w:color="auto"/>
                    <w:left w:val="none" w:sz="0" w:space="0" w:color="auto"/>
                    <w:bottom w:val="none" w:sz="0" w:space="0" w:color="auto"/>
                    <w:right w:val="none" w:sz="0" w:space="0" w:color="auto"/>
                  </w:divBdr>
                </w:div>
                <w:div w:id="1045249777">
                  <w:marLeft w:val="0"/>
                  <w:marRight w:val="0"/>
                  <w:marTop w:val="0"/>
                  <w:marBottom w:val="0"/>
                  <w:divBdr>
                    <w:top w:val="none" w:sz="0" w:space="0" w:color="auto"/>
                    <w:left w:val="none" w:sz="0" w:space="0" w:color="auto"/>
                    <w:bottom w:val="none" w:sz="0" w:space="0" w:color="auto"/>
                    <w:right w:val="none" w:sz="0" w:space="0" w:color="auto"/>
                  </w:divBdr>
                </w:div>
                <w:div w:id="12085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cwu.zoom.us%2Fj%2F82568967048%3Fpwd%3D6OMyqw68dHTv8naWA42ym1EaZ9m7NQ.1&amp;data=05%7C02%7CAndy.Piacsek%40cwu.edu%7C71f4d4570b86493d2eec08dcdc2b3709%7Cf891d6c191d6444ba700d371910716c7%7C0%7C0%7C638627325370113683%7CUnknown%7CTWFpbGZsb3d8eyJWIjoiMC4wLjAwMDAiLCJQIjoiV2luMzIiLCJBTiI6Ik1haWwiLCJXVCI6Mn0%3D%7C0%7C%7C%7C&amp;sdata=2Znh86v5icKnne6QsJayfOh4uCu0v0lHfrssCoglOIg%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pps.leg.wa.gov/rcw/default.aspx?cite=28B.137.010" TargetMode="External"/><Relationship Id="rId4" Type="http://schemas.openxmlformats.org/officeDocument/2006/relationships/numbering" Target="numbering.xml"/><Relationship Id="rId9" Type="http://schemas.openxmlformats.org/officeDocument/2006/relationships/hyperlink" Target="https://cwuwildcat.sharepoint.com/:w:/r/teams/AcademicAffairsCommittee/Shared%20Documents/General/AAC%20Meetings%202024-25/AAC_minutes_2025-01-09.docx?d=w25c6dbbdccbc4b8ea0d26bbb919a3794&amp;csf=1&amp;web=1&amp;e=iVM8h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1C9307C7048F459884ADF7C1335D0C" ma:contentTypeVersion="8" ma:contentTypeDescription="Create a new document." ma:contentTypeScope="" ma:versionID="9986c725a34707401991ad44bc78185f">
  <xsd:schema xmlns:xsd="http://www.w3.org/2001/XMLSchema" xmlns:xs="http://www.w3.org/2001/XMLSchema" xmlns:p="http://schemas.microsoft.com/office/2006/metadata/properties" xmlns:ns2="c7c05729-c7b4-4b80-81a9-64dcc41dffb8" xmlns:ns3="00535900-9855-48eb-964d-2a7fb0967576" targetNamespace="http://schemas.microsoft.com/office/2006/metadata/properties" ma:root="true" ma:fieldsID="fa8442624d4894afc68caaaece7e90f9" ns2:_="" ns3:_="">
    <xsd:import namespace="c7c05729-c7b4-4b80-81a9-64dcc41dffb8"/>
    <xsd:import namespace="00535900-9855-48eb-964d-2a7fb09675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05729-c7b4-4b80-81a9-64dcc41df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35900-9855-48eb-964d-2a7fb09675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D5ABA-8551-4AC2-BB9F-2CA96ED8C3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E9ADEE-B64E-460C-9433-E96624E758E2}">
  <ds:schemaRefs>
    <ds:schemaRef ds:uri="http://schemas.microsoft.com/sharepoint/v3/contenttype/forms"/>
  </ds:schemaRefs>
</ds:datastoreItem>
</file>

<file path=customXml/itemProps3.xml><?xml version="1.0" encoding="utf-8"?>
<ds:datastoreItem xmlns:ds="http://schemas.openxmlformats.org/officeDocument/2006/customXml" ds:itemID="{A9E650FC-E46E-4A73-A2BD-E9FFB3FD7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05729-c7b4-4b80-81a9-64dcc41dffb8"/>
    <ds:schemaRef ds:uri="00535900-9855-48eb-964d-2a7fb0967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Cook</dc:creator>
  <cp:keywords/>
  <dc:description/>
  <cp:lastModifiedBy>Andy Piacsek</cp:lastModifiedBy>
  <cp:revision>8</cp:revision>
  <dcterms:created xsi:type="dcterms:W3CDTF">2025-01-23T23:27:00Z</dcterms:created>
  <dcterms:modified xsi:type="dcterms:W3CDTF">2025-02-12T00:06:00Z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0x0101000C1C9307C7048F459884ADF7C1335D0C</vt:lpwstr>
  </property>
</Properties>
</file>