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59AFD" w14:textId="77777777" w:rsidR="009E57BE" w:rsidRPr="00150CB9" w:rsidRDefault="009E57BE" w:rsidP="009E57BE">
      <w:pPr>
        <w:pStyle w:val="NoSpacing"/>
        <w:jc w:val="center"/>
        <w:rPr>
          <w:rFonts w:cstheme="minorHAnsi"/>
          <w:sz w:val="32"/>
          <w:szCs w:val="32"/>
        </w:rPr>
      </w:pPr>
      <w:r w:rsidRPr="00150CB9">
        <w:rPr>
          <w:rFonts w:cstheme="minorHAnsi"/>
          <w:sz w:val="32"/>
          <w:szCs w:val="32"/>
        </w:rPr>
        <w:t>Faculty Senate Academic Affairs Committee</w:t>
      </w:r>
    </w:p>
    <w:p w14:paraId="7B47AA6F" w14:textId="76EC52A3" w:rsidR="009E57BE" w:rsidRPr="00150CB9" w:rsidRDefault="00C67D41" w:rsidP="009E57BE">
      <w:pPr>
        <w:pStyle w:val="NoSpacing"/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March</w:t>
      </w:r>
      <w:r w:rsidR="00A24915"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>13</w:t>
      </w:r>
      <w:r w:rsidR="00A965C8" w:rsidRPr="00150CB9">
        <w:rPr>
          <w:rFonts w:asciiTheme="majorHAnsi" w:hAnsiTheme="majorHAnsi" w:cstheme="majorHAnsi"/>
          <w:sz w:val="28"/>
          <w:szCs w:val="28"/>
        </w:rPr>
        <w:t>, 202</w:t>
      </w:r>
      <w:r w:rsidR="00B325FC">
        <w:rPr>
          <w:rFonts w:asciiTheme="majorHAnsi" w:hAnsiTheme="majorHAnsi" w:cstheme="majorHAnsi"/>
          <w:sz w:val="28"/>
          <w:szCs w:val="28"/>
        </w:rPr>
        <w:t>5</w:t>
      </w:r>
      <w:r w:rsidR="009E57BE" w:rsidRPr="00150CB9">
        <w:rPr>
          <w:rFonts w:asciiTheme="majorHAnsi" w:hAnsiTheme="majorHAnsi" w:cstheme="majorHAnsi"/>
          <w:sz w:val="28"/>
          <w:szCs w:val="28"/>
        </w:rPr>
        <w:tab/>
      </w:r>
      <w:r w:rsidR="009E57BE" w:rsidRPr="00150CB9">
        <w:rPr>
          <w:rFonts w:asciiTheme="majorHAnsi" w:hAnsiTheme="majorHAnsi" w:cstheme="majorHAnsi"/>
          <w:sz w:val="28"/>
          <w:szCs w:val="28"/>
        </w:rPr>
        <w:tab/>
        <w:t>3:</w:t>
      </w:r>
      <w:r w:rsidR="00010A88">
        <w:rPr>
          <w:rFonts w:asciiTheme="majorHAnsi" w:hAnsiTheme="majorHAnsi" w:cstheme="majorHAnsi"/>
          <w:sz w:val="28"/>
          <w:szCs w:val="28"/>
        </w:rPr>
        <w:t>1</w:t>
      </w:r>
      <w:r w:rsidR="00711B44" w:rsidRPr="00150CB9">
        <w:rPr>
          <w:rFonts w:asciiTheme="majorHAnsi" w:hAnsiTheme="majorHAnsi" w:cstheme="majorHAnsi"/>
          <w:sz w:val="28"/>
          <w:szCs w:val="28"/>
        </w:rPr>
        <w:t>0</w:t>
      </w:r>
      <w:r w:rsidR="009E57BE" w:rsidRPr="00150CB9">
        <w:rPr>
          <w:rFonts w:asciiTheme="majorHAnsi" w:hAnsiTheme="majorHAnsi" w:cstheme="majorHAnsi"/>
          <w:sz w:val="28"/>
          <w:szCs w:val="28"/>
        </w:rPr>
        <w:t>—5:00 p.m.</w:t>
      </w:r>
    </w:p>
    <w:p w14:paraId="3612A512" w14:textId="77777777" w:rsidR="00812A91" w:rsidRDefault="00812A91" w:rsidP="009E57BE">
      <w:pPr>
        <w:pStyle w:val="NoSpacing"/>
        <w:jc w:val="center"/>
        <w:rPr>
          <w:rFonts w:ascii="Century Gothic" w:hAnsi="Century Gothic"/>
          <w:sz w:val="28"/>
          <w:szCs w:val="28"/>
        </w:rPr>
      </w:pPr>
    </w:p>
    <w:p w14:paraId="6D2D1D82" w14:textId="1DDF2626" w:rsidR="00812A91" w:rsidRDefault="00570EC3" w:rsidP="00570EC3">
      <w:pPr>
        <w:pStyle w:val="NoSpacing"/>
        <w:jc w:val="center"/>
        <w:rPr>
          <w:rFonts w:ascii="Century Gothic" w:hAnsi="Century Gothic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meeting location: </w:t>
      </w:r>
      <w:r w:rsidR="00C67D41">
        <w:rPr>
          <w:rFonts w:cstheme="minorHAnsi"/>
          <w:sz w:val="28"/>
          <w:szCs w:val="28"/>
        </w:rPr>
        <w:t>online</w:t>
      </w:r>
    </w:p>
    <w:p w14:paraId="1D64C0F2" w14:textId="3D4AD570" w:rsidR="00A24915" w:rsidRPr="00A24915" w:rsidRDefault="00A24915" w:rsidP="00A24915">
      <w:pPr>
        <w:pStyle w:val="NoSpacing"/>
        <w:jc w:val="center"/>
        <w:rPr>
          <w:color w:val="0070C0"/>
        </w:rPr>
      </w:pPr>
      <w:r w:rsidRPr="00A24915">
        <w:rPr>
          <w:color w:val="0070C0"/>
        </w:rPr>
        <w:t>https://cwu.zoom.us/j/88626840025?pwd=xfjBrEwLydT06X3bZJIcZ0gxsaPOs5.1</w:t>
      </w:r>
    </w:p>
    <w:p w14:paraId="1D9EDB32" w14:textId="77777777" w:rsidR="00A24915" w:rsidRDefault="00A24915" w:rsidP="00010A88">
      <w:pPr>
        <w:pStyle w:val="NoSpacing"/>
        <w:jc w:val="center"/>
        <w:rPr>
          <w:rFonts w:asciiTheme="majorHAnsi" w:hAnsiTheme="majorHAnsi" w:cstheme="majorHAnsi"/>
          <w:sz w:val="36"/>
        </w:rPr>
      </w:pPr>
    </w:p>
    <w:p w14:paraId="0EFC4F2D" w14:textId="3892A5A7" w:rsidR="00010A88" w:rsidRPr="00150CB9" w:rsidRDefault="000A137E" w:rsidP="00010A88">
      <w:pPr>
        <w:pStyle w:val="NoSpacing"/>
        <w:jc w:val="center"/>
        <w:rPr>
          <w:rFonts w:asciiTheme="majorHAnsi" w:hAnsiTheme="majorHAnsi" w:cstheme="majorHAnsi"/>
          <w:sz w:val="36"/>
        </w:rPr>
      </w:pPr>
      <w:r>
        <w:rPr>
          <w:rFonts w:asciiTheme="majorHAnsi" w:hAnsiTheme="majorHAnsi" w:cstheme="majorHAnsi"/>
          <w:sz w:val="36"/>
        </w:rPr>
        <w:t>Notes</w:t>
      </w:r>
    </w:p>
    <w:p w14:paraId="369B81D9" w14:textId="4898CC5E" w:rsidR="00010A88" w:rsidRDefault="000A137E" w:rsidP="009E57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Attendance: Andy Piacsek, Eric Foch, Brent Hancock, Rose Spodobalski-Brower, Cody Stoddard, Nicole Stendell-Hollis</w:t>
      </w:r>
      <w:r w:rsidR="00B6637C">
        <w:rPr>
          <w:sz w:val="24"/>
          <w:szCs w:val="24"/>
        </w:rPr>
        <w:t>, Keith Karns</w:t>
      </w:r>
    </w:p>
    <w:p w14:paraId="60F79B52" w14:textId="77777777" w:rsidR="000A137E" w:rsidRDefault="000A137E" w:rsidP="009E57BE">
      <w:pPr>
        <w:pStyle w:val="NoSpacing"/>
        <w:rPr>
          <w:sz w:val="24"/>
          <w:szCs w:val="24"/>
        </w:rPr>
      </w:pPr>
    </w:p>
    <w:p w14:paraId="24417335" w14:textId="7A68ED25" w:rsidR="000A137E" w:rsidRDefault="000A137E" w:rsidP="009E57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Notetaker: Eric Foch</w:t>
      </w:r>
    </w:p>
    <w:p w14:paraId="49CD9F8D" w14:textId="77777777" w:rsidR="000A137E" w:rsidRDefault="000A137E" w:rsidP="009E57BE">
      <w:pPr>
        <w:pStyle w:val="NoSpacing"/>
        <w:rPr>
          <w:sz w:val="24"/>
          <w:szCs w:val="24"/>
        </w:rPr>
      </w:pPr>
    </w:p>
    <w:p w14:paraId="2BF70D67" w14:textId="19F89DCD" w:rsidR="000A137E" w:rsidRPr="00A24915" w:rsidRDefault="000A137E" w:rsidP="000A137E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Guest</w:t>
      </w:r>
      <w:r w:rsidR="002A2674">
        <w:rPr>
          <w:sz w:val="24"/>
          <w:szCs w:val="24"/>
        </w:rPr>
        <w:t xml:space="preserve"> to AAC</w:t>
      </w:r>
      <w:r>
        <w:rPr>
          <w:sz w:val="24"/>
          <w:szCs w:val="24"/>
        </w:rPr>
        <w:t>: Delayna Breckon from Multimodal Learning</w:t>
      </w:r>
    </w:p>
    <w:p w14:paraId="0302C0E5" w14:textId="3C6005C8" w:rsidR="000A137E" w:rsidRDefault="002A2674" w:rsidP="000A137E">
      <w:pPr>
        <w:pStyle w:val="NoSpacing"/>
        <w:numPr>
          <w:ilvl w:val="1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Delayna p</w:t>
      </w:r>
      <w:r w:rsidR="000A137E">
        <w:rPr>
          <w:sz w:val="24"/>
          <w:szCs w:val="24"/>
        </w:rPr>
        <w:t xml:space="preserve">rovided a sample Canvas syllabus to include required </w:t>
      </w:r>
      <w:r>
        <w:rPr>
          <w:sz w:val="24"/>
          <w:szCs w:val="24"/>
        </w:rPr>
        <w:t>academic</w:t>
      </w:r>
      <w:r w:rsidR="000A137E">
        <w:rPr>
          <w:sz w:val="24"/>
          <w:szCs w:val="24"/>
        </w:rPr>
        <w:t xml:space="preserve"> policies </w:t>
      </w:r>
      <w:r>
        <w:rPr>
          <w:sz w:val="24"/>
          <w:szCs w:val="24"/>
        </w:rPr>
        <w:t xml:space="preserve">that </w:t>
      </w:r>
      <w:r w:rsidR="000A137E">
        <w:rPr>
          <w:sz w:val="24"/>
          <w:szCs w:val="24"/>
        </w:rPr>
        <w:t xml:space="preserve">faculty are required to include on </w:t>
      </w:r>
      <w:r>
        <w:rPr>
          <w:sz w:val="24"/>
          <w:szCs w:val="24"/>
        </w:rPr>
        <w:t xml:space="preserve">course </w:t>
      </w:r>
      <w:r w:rsidR="000A137E">
        <w:rPr>
          <w:sz w:val="24"/>
          <w:szCs w:val="24"/>
        </w:rPr>
        <w:t>syllab</w:t>
      </w:r>
      <w:r>
        <w:rPr>
          <w:sz w:val="24"/>
          <w:szCs w:val="24"/>
        </w:rPr>
        <w:t>i.</w:t>
      </w:r>
    </w:p>
    <w:p w14:paraId="0FD5F1CD" w14:textId="7B888868" w:rsidR="002A2674" w:rsidRPr="002A2674" w:rsidRDefault="002A2674" w:rsidP="002A2674">
      <w:pPr>
        <w:pStyle w:val="NoSpacing"/>
        <w:numPr>
          <w:ilvl w:val="2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designee of</w:t>
      </w:r>
      <w:r w:rsidR="00D57E5D">
        <w:rPr>
          <w:sz w:val="24"/>
          <w:szCs w:val="24"/>
        </w:rPr>
        <w:t xml:space="preserve"> President’s office will have to update the syllabus language to match academic policy</w:t>
      </w:r>
      <w:r w:rsidR="00506F0C">
        <w:rPr>
          <w:sz w:val="24"/>
          <w:szCs w:val="24"/>
        </w:rPr>
        <w:t xml:space="preserve"> quarterly.</w:t>
      </w:r>
    </w:p>
    <w:p w14:paraId="0B49776E" w14:textId="1EF547BB" w:rsidR="000A137E" w:rsidRDefault="000A137E" w:rsidP="00570EC3">
      <w:pPr>
        <w:pStyle w:val="NoSpacing"/>
        <w:numPr>
          <w:ilvl w:val="1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general CWU template </w:t>
      </w:r>
      <w:r w:rsidR="00506F0C">
        <w:rPr>
          <w:sz w:val="24"/>
          <w:szCs w:val="24"/>
        </w:rPr>
        <w:t xml:space="preserve">for </w:t>
      </w:r>
      <w:r>
        <w:rPr>
          <w:sz w:val="24"/>
          <w:szCs w:val="24"/>
        </w:rPr>
        <w:t xml:space="preserve">course syllabus was also </w:t>
      </w:r>
      <w:r w:rsidR="00D57E5D">
        <w:rPr>
          <w:sz w:val="24"/>
          <w:szCs w:val="24"/>
        </w:rPr>
        <w:t>included as a link within the Syllabus.</w:t>
      </w:r>
    </w:p>
    <w:p w14:paraId="50A0F3FC" w14:textId="4E551ADC" w:rsidR="00D57E5D" w:rsidRDefault="00D57E5D" w:rsidP="00D57E5D">
      <w:pPr>
        <w:pStyle w:val="NoSpacing"/>
        <w:numPr>
          <w:ilvl w:val="2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Each course could still be a lengthy webpage</w:t>
      </w:r>
      <w:r w:rsidR="00506F0C">
        <w:rPr>
          <w:sz w:val="24"/>
          <w:szCs w:val="24"/>
        </w:rPr>
        <w:t xml:space="preserve"> within Canvas.</w:t>
      </w:r>
    </w:p>
    <w:p w14:paraId="5FF7EF08" w14:textId="0352E611" w:rsidR="00D57E5D" w:rsidRDefault="00B6637C" w:rsidP="00D57E5D">
      <w:pPr>
        <w:pStyle w:val="NoSpacing"/>
        <w:numPr>
          <w:ilvl w:val="2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Faculty can edit the policy language if a template model is used.</w:t>
      </w:r>
    </w:p>
    <w:p w14:paraId="1E1F042C" w14:textId="77777777" w:rsidR="002A2674" w:rsidRDefault="002A2674" w:rsidP="002A2674">
      <w:pPr>
        <w:pStyle w:val="NoSpacing"/>
        <w:ind w:left="2160"/>
        <w:jc w:val="both"/>
        <w:rPr>
          <w:sz w:val="24"/>
          <w:szCs w:val="24"/>
        </w:rPr>
      </w:pPr>
    </w:p>
    <w:p w14:paraId="3A6247B4" w14:textId="43BF5E97" w:rsidR="002B3F94" w:rsidRDefault="002B3F94" w:rsidP="002B3F94">
      <w:pPr>
        <w:pStyle w:val="NoSpacing"/>
        <w:numPr>
          <w:ilvl w:val="1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After Delayna left, </w:t>
      </w:r>
      <w:r w:rsidRPr="00A24915">
        <w:rPr>
          <w:sz w:val="24"/>
          <w:szCs w:val="24"/>
        </w:rPr>
        <w:t xml:space="preserve">Charge </w:t>
      </w:r>
      <w:r>
        <w:rPr>
          <w:sz w:val="24"/>
          <w:szCs w:val="24"/>
        </w:rPr>
        <w:t>3</w:t>
      </w:r>
      <w:r w:rsidRPr="00A24915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Review and update </w:t>
      </w:r>
      <w:r>
        <w:rPr>
          <w:sz w:val="24"/>
          <w:szCs w:val="24"/>
        </w:rPr>
        <w:t xml:space="preserve">CWUP </w:t>
      </w:r>
      <w:r>
        <w:rPr>
          <w:sz w:val="24"/>
          <w:szCs w:val="24"/>
        </w:rPr>
        <w:t>5-90-040(42) regarding course syllabi</w:t>
      </w:r>
      <w:r>
        <w:rPr>
          <w:sz w:val="24"/>
          <w:szCs w:val="24"/>
        </w:rPr>
        <w:t xml:space="preserve"> was discussed.</w:t>
      </w:r>
    </w:p>
    <w:p w14:paraId="66F50F02" w14:textId="51B27BEE" w:rsidR="002B3F94" w:rsidRDefault="00506F0C" w:rsidP="002B3F94">
      <w:pPr>
        <w:pStyle w:val="NoSpacing"/>
        <w:numPr>
          <w:ilvl w:val="2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Between AAC meetings, </w:t>
      </w:r>
      <w:r w:rsidR="002B3F94">
        <w:rPr>
          <w:sz w:val="24"/>
          <w:szCs w:val="24"/>
        </w:rPr>
        <w:t xml:space="preserve">Andy modified CWUP 5-90-040(42) to take individual required statements </w:t>
      </w:r>
      <w:r>
        <w:rPr>
          <w:sz w:val="24"/>
          <w:szCs w:val="24"/>
        </w:rPr>
        <w:t xml:space="preserve">and have them </w:t>
      </w:r>
      <w:r w:rsidR="002B3F94">
        <w:rPr>
          <w:sz w:val="24"/>
          <w:szCs w:val="24"/>
        </w:rPr>
        <w:t>be subheadings under #12 (required statements)</w:t>
      </w:r>
      <w:r>
        <w:rPr>
          <w:sz w:val="24"/>
          <w:szCs w:val="24"/>
        </w:rPr>
        <w:t>.</w:t>
      </w:r>
    </w:p>
    <w:p w14:paraId="5E6997EC" w14:textId="259F97C7" w:rsidR="002B3F94" w:rsidRDefault="002B3F94" w:rsidP="002B3F94">
      <w:pPr>
        <w:pStyle w:val="NoSpacing"/>
        <w:numPr>
          <w:ilvl w:val="3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Keith moved to adopt Andy’s edits (Brent seconded) and </w:t>
      </w:r>
      <w:r w:rsidR="002A2674">
        <w:rPr>
          <w:sz w:val="24"/>
          <w:szCs w:val="24"/>
        </w:rPr>
        <w:t xml:space="preserve">changes to </w:t>
      </w:r>
      <w:r w:rsidR="002A2674">
        <w:rPr>
          <w:sz w:val="24"/>
          <w:szCs w:val="24"/>
        </w:rPr>
        <w:t>CWUP 5-90-040(42)</w:t>
      </w:r>
      <w:r>
        <w:rPr>
          <w:sz w:val="24"/>
          <w:szCs w:val="24"/>
        </w:rPr>
        <w:t xml:space="preserve"> </w:t>
      </w:r>
      <w:r w:rsidR="002A2674">
        <w:rPr>
          <w:sz w:val="24"/>
          <w:szCs w:val="24"/>
        </w:rPr>
        <w:t>was</w:t>
      </w:r>
      <w:r>
        <w:rPr>
          <w:sz w:val="24"/>
          <w:szCs w:val="24"/>
        </w:rPr>
        <w:t xml:space="preserve"> </w:t>
      </w:r>
      <w:r w:rsidR="002A2674">
        <w:rPr>
          <w:sz w:val="24"/>
          <w:szCs w:val="24"/>
        </w:rPr>
        <w:t>approved by AAC.</w:t>
      </w:r>
    </w:p>
    <w:p w14:paraId="79C45909" w14:textId="4C619CB9" w:rsidR="002A2674" w:rsidRDefault="002A2674" w:rsidP="002B3F94">
      <w:pPr>
        <w:pStyle w:val="NoSpacing"/>
        <w:numPr>
          <w:ilvl w:val="3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CWUR 5-90-040 (42)</w:t>
      </w:r>
    </w:p>
    <w:p w14:paraId="0DDD52F4" w14:textId="73961F16" w:rsidR="002A2674" w:rsidRDefault="002A2674" w:rsidP="002A2674">
      <w:pPr>
        <w:pStyle w:val="NoSpacing"/>
        <w:numPr>
          <w:ilvl w:val="4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Changes to edit procedure #12 to reflect procedure</w:t>
      </w:r>
    </w:p>
    <w:p w14:paraId="0DA55568" w14:textId="4164572A" w:rsidR="002A2674" w:rsidRDefault="002A2674" w:rsidP="002A2674">
      <w:pPr>
        <w:pStyle w:val="NoSpacing"/>
        <w:numPr>
          <w:ilvl w:val="4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Nic</w:t>
      </w:r>
      <w:r w:rsidR="00C75570">
        <w:rPr>
          <w:sz w:val="24"/>
          <w:szCs w:val="24"/>
        </w:rPr>
        <w:t>o</w:t>
      </w:r>
      <w:r>
        <w:rPr>
          <w:sz w:val="24"/>
          <w:szCs w:val="24"/>
        </w:rPr>
        <w:t xml:space="preserve">le moved to adopt the </w:t>
      </w:r>
      <w:r w:rsidR="00506F0C">
        <w:rPr>
          <w:sz w:val="24"/>
          <w:szCs w:val="24"/>
        </w:rPr>
        <w:t>edit</w:t>
      </w:r>
      <w:r>
        <w:rPr>
          <w:sz w:val="24"/>
          <w:szCs w:val="24"/>
        </w:rPr>
        <w:t xml:space="preserve"> (Keith second</w:t>
      </w:r>
      <w:r w:rsidR="00506F0C">
        <w:rPr>
          <w:sz w:val="24"/>
          <w:szCs w:val="24"/>
        </w:rPr>
        <w:t>ed</w:t>
      </w:r>
      <w:r>
        <w:rPr>
          <w:sz w:val="24"/>
          <w:szCs w:val="24"/>
        </w:rPr>
        <w:t>) and changes to CWUR 5-90-040(42) w</w:t>
      </w:r>
      <w:r w:rsidR="00506F0C">
        <w:rPr>
          <w:sz w:val="24"/>
          <w:szCs w:val="24"/>
        </w:rPr>
        <w:t>ere</w:t>
      </w:r>
      <w:r>
        <w:rPr>
          <w:sz w:val="24"/>
          <w:szCs w:val="24"/>
        </w:rPr>
        <w:t xml:space="preserve"> approved by AAC.</w:t>
      </w:r>
    </w:p>
    <w:p w14:paraId="3E84237E" w14:textId="77777777" w:rsidR="002A2674" w:rsidRDefault="002A2674" w:rsidP="002A2674">
      <w:pPr>
        <w:pStyle w:val="NoSpacing"/>
        <w:ind w:left="3600"/>
        <w:jc w:val="both"/>
        <w:rPr>
          <w:sz w:val="24"/>
          <w:szCs w:val="24"/>
        </w:rPr>
      </w:pPr>
    </w:p>
    <w:p w14:paraId="54A697BD" w14:textId="0182E6F1" w:rsidR="002A2674" w:rsidRDefault="00506F0C" w:rsidP="002A2674">
      <w:pPr>
        <w:pStyle w:val="NoSpacing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Past</w:t>
      </w:r>
      <w:r w:rsidR="002A2674">
        <w:rPr>
          <w:sz w:val="24"/>
          <w:szCs w:val="24"/>
        </w:rPr>
        <w:t xml:space="preserve"> AAC meeting</w:t>
      </w:r>
      <w:r>
        <w:rPr>
          <w:sz w:val="24"/>
          <w:szCs w:val="24"/>
        </w:rPr>
        <w:t xml:space="preserve"> minutes needing approval</w:t>
      </w:r>
    </w:p>
    <w:p w14:paraId="62302CE6" w14:textId="3868E552" w:rsidR="002A2674" w:rsidRDefault="002A2674" w:rsidP="002A2674">
      <w:pPr>
        <w:pStyle w:val="NoSpacing"/>
        <w:numPr>
          <w:ilvl w:val="1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February 27 (</w:t>
      </w:r>
      <w:r w:rsidR="00506F0C">
        <w:rPr>
          <w:sz w:val="24"/>
          <w:szCs w:val="24"/>
        </w:rPr>
        <w:t xml:space="preserve">AAC </w:t>
      </w:r>
      <w:r>
        <w:rPr>
          <w:sz w:val="24"/>
          <w:szCs w:val="24"/>
        </w:rPr>
        <w:t>approved)</w:t>
      </w:r>
    </w:p>
    <w:p w14:paraId="4567C6A9" w14:textId="30418228" w:rsidR="002A2674" w:rsidRDefault="002A2674" w:rsidP="002A2674">
      <w:pPr>
        <w:pStyle w:val="NoSpacing"/>
        <w:numPr>
          <w:ilvl w:val="1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February 13 (</w:t>
      </w:r>
      <w:r w:rsidR="00506F0C">
        <w:rPr>
          <w:sz w:val="24"/>
          <w:szCs w:val="24"/>
        </w:rPr>
        <w:t xml:space="preserve">AAC </w:t>
      </w:r>
      <w:r>
        <w:rPr>
          <w:sz w:val="24"/>
          <w:szCs w:val="24"/>
        </w:rPr>
        <w:t>approved)</w:t>
      </w:r>
    </w:p>
    <w:p w14:paraId="4366091B" w14:textId="77777777" w:rsidR="002A2674" w:rsidRDefault="002A2674" w:rsidP="00B6637C">
      <w:pPr>
        <w:pStyle w:val="NoSpacing"/>
        <w:ind w:left="2160"/>
        <w:jc w:val="both"/>
        <w:rPr>
          <w:sz w:val="24"/>
          <w:szCs w:val="24"/>
        </w:rPr>
      </w:pPr>
    </w:p>
    <w:p w14:paraId="28E5F8C0" w14:textId="77777777" w:rsidR="00D57E5D" w:rsidRDefault="00570EC3" w:rsidP="00D57E5D">
      <w:pPr>
        <w:pStyle w:val="NoSpacing"/>
        <w:numPr>
          <w:ilvl w:val="0"/>
          <w:numId w:val="21"/>
        </w:numPr>
        <w:jc w:val="both"/>
        <w:rPr>
          <w:sz w:val="24"/>
          <w:szCs w:val="24"/>
        </w:rPr>
      </w:pPr>
      <w:r w:rsidRPr="000A137E">
        <w:rPr>
          <w:sz w:val="24"/>
          <w:szCs w:val="24"/>
        </w:rPr>
        <w:t xml:space="preserve"> Chair report</w:t>
      </w:r>
    </w:p>
    <w:p w14:paraId="192E5422" w14:textId="677B2593" w:rsidR="000A137E" w:rsidRDefault="000A137E" w:rsidP="00D57E5D">
      <w:pPr>
        <w:pStyle w:val="NoSpacing"/>
        <w:numPr>
          <w:ilvl w:val="1"/>
          <w:numId w:val="21"/>
        </w:numPr>
        <w:jc w:val="both"/>
        <w:rPr>
          <w:sz w:val="24"/>
          <w:szCs w:val="24"/>
        </w:rPr>
      </w:pPr>
      <w:r w:rsidRPr="00D57E5D">
        <w:rPr>
          <w:sz w:val="24"/>
          <w:szCs w:val="24"/>
        </w:rPr>
        <w:t xml:space="preserve">Andy met with Delayna Breckon </w:t>
      </w:r>
      <w:r w:rsidR="00506F0C">
        <w:rPr>
          <w:sz w:val="24"/>
          <w:szCs w:val="24"/>
        </w:rPr>
        <w:t xml:space="preserve">and </w:t>
      </w:r>
      <w:r w:rsidRPr="00D57E5D">
        <w:rPr>
          <w:sz w:val="24"/>
          <w:szCs w:val="24"/>
        </w:rPr>
        <w:t xml:space="preserve">Elvin Delgado to discuss a streamlined process to centralize AAC policies that faculty need to include in their Canvas course syllabus. </w:t>
      </w:r>
    </w:p>
    <w:p w14:paraId="6C3C82C2" w14:textId="30528BBA" w:rsidR="00506F0C" w:rsidRDefault="00506F0C" w:rsidP="00506F0C">
      <w:pPr>
        <w:pStyle w:val="NoSpacing"/>
        <w:numPr>
          <w:ilvl w:val="2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AAC crushed Charge 3.</w:t>
      </w:r>
    </w:p>
    <w:p w14:paraId="666B321C" w14:textId="1A9FB0F2" w:rsidR="002A2674" w:rsidRDefault="002A2674" w:rsidP="00D57E5D">
      <w:pPr>
        <w:pStyle w:val="NoSpacing"/>
        <w:numPr>
          <w:ilvl w:val="1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Peter </w:t>
      </w:r>
      <w:r w:rsidR="00506F0C">
        <w:rPr>
          <w:sz w:val="24"/>
          <w:szCs w:val="24"/>
        </w:rPr>
        <w:t xml:space="preserve">Klosterman </w:t>
      </w:r>
      <w:r>
        <w:rPr>
          <w:sz w:val="24"/>
          <w:szCs w:val="24"/>
        </w:rPr>
        <w:t xml:space="preserve">met with </w:t>
      </w:r>
      <w:r w:rsidR="00506F0C">
        <w:rPr>
          <w:sz w:val="24"/>
          <w:szCs w:val="24"/>
        </w:rPr>
        <w:t>the provost</w:t>
      </w:r>
      <w:r>
        <w:rPr>
          <w:sz w:val="24"/>
          <w:szCs w:val="24"/>
        </w:rPr>
        <w:t xml:space="preserve"> </w:t>
      </w:r>
      <w:r w:rsidR="00506F0C">
        <w:rPr>
          <w:sz w:val="24"/>
          <w:szCs w:val="24"/>
        </w:rPr>
        <w:t>and</w:t>
      </w:r>
      <w:r>
        <w:rPr>
          <w:sz w:val="24"/>
          <w:szCs w:val="24"/>
        </w:rPr>
        <w:t xml:space="preserve"> discuss</w:t>
      </w:r>
      <w:r w:rsidR="00506F0C">
        <w:rPr>
          <w:sz w:val="24"/>
          <w:szCs w:val="24"/>
        </w:rPr>
        <w:t>ed AAC’s</w:t>
      </w:r>
      <w:r>
        <w:rPr>
          <w:sz w:val="24"/>
          <w:szCs w:val="24"/>
        </w:rPr>
        <w:t xml:space="preserve"> draft Disruptive Student Behavior in </w:t>
      </w:r>
      <w:r w:rsidR="00506F0C">
        <w:rPr>
          <w:sz w:val="24"/>
          <w:szCs w:val="24"/>
        </w:rPr>
        <w:t>A</w:t>
      </w:r>
      <w:r>
        <w:rPr>
          <w:sz w:val="24"/>
          <w:szCs w:val="24"/>
        </w:rPr>
        <w:t xml:space="preserve">cademic </w:t>
      </w:r>
      <w:r w:rsidR="00506F0C">
        <w:rPr>
          <w:sz w:val="24"/>
          <w:szCs w:val="24"/>
        </w:rPr>
        <w:t>S</w:t>
      </w:r>
      <w:r>
        <w:rPr>
          <w:sz w:val="24"/>
          <w:szCs w:val="24"/>
        </w:rPr>
        <w:t>etting policy</w:t>
      </w:r>
      <w:r w:rsidR="00506F0C">
        <w:rPr>
          <w:sz w:val="24"/>
          <w:szCs w:val="24"/>
        </w:rPr>
        <w:t>, as well as the AAG’s detailed feedback.</w:t>
      </w:r>
    </w:p>
    <w:p w14:paraId="6A4E91C8" w14:textId="6D89A947" w:rsidR="002A2674" w:rsidRDefault="002A2674" w:rsidP="002A2674">
      <w:pPr>
        <w:pStyle w:val="NoSpacing"/>
        <w:numPr>
          <w:ilvl w:val="2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Provost </w:t>
      </w:r>
      <w:r w:rsidR="00506F0C">
        <w:rPr>
          <w:sz w:val="24"/>
          <w:szCs w:val="24"/>
        </w:rPr>
        <w:t xml:space="preserve">Pease </w:t>
      </w:r>
      <w:r>
        <w:rPr>
          <w:sz w:val="24"/>
          <w:szCs w:val="24"/>
        </w:rPr>
        <w:t>suggested this</w:t>
      </w:r>
      <w:r w:rsidR="00506F0C">
        <w:rPr>
          <w:sz w:val="24"/>
          <w:szCs w:val="24"/>
        </w:rPr>
        <w:t xml:space="preserve"> policy</w:t>
      </w:r>
      <w:r>
        <w:rPr>
          <w:sz w:val="24"/>
          <w:szCs w:val="24"/>
        </w:rPr>
        <w:t xml:space="preserve"> should be</w:t>
      </w:r>
      <w:r w:rsidR="00506F0C">
        <w:rPr>
          <w:sz w:val="24"/>
          <w:szCs w:val="24"/>
        </w:rPr>
        <w:t xml:space="preserve"> housed</w:t>
      </w:r>
      <w:r>
        <w:rPr>
          <w:sz w:val="24"/>
          <w:szCs w:val="24"/>
        </w:rPr>
        <w:t xml:space="preserve"> Student Engagement and Success (SES).</w:t>
      </w:r>
    </w:p>
    <w:p w14:paraId="1F610F0C" w14:textId="09EAB2B9" w:rsidR="002A2674" w:rsidRDefault="002A2674" w:rsidP="002A2674">
      <w:pPr>
        <w:pStyle w:val="NoSpacing"/>
        <w:numPr>
          <w:ilvl w:val="3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procedures </w:t>
      </w:r>
      <w:r w:rsidR="00C75570">
        <w:rPr>
          <w:sz w:val="24"/>
          <w:szCs w:val="24"/>
        </w:rPr>
        <w:t>exist</w:t>
      </w:r>
      <w:r>
        <w:rPr>
          <w:sz w:val="24"/>
          <w:szCs w:val="24"/>
        </w:rPr>
        <w:t xml:space="preserve"> in SES that specifically deals with disruptive student behavior in the academic setting.</w:t>
      </w:r>
    </w:p>
    <w:p w14:paraId="03364B69" w14:textId="5624F33E" w:rsidR="0049390B" w:rsidRDefault="002A2674" w:rsidP="0049390B">
      <w:pPr>
        <w:pStyle w:val="NoSpacing"/>
        <w:numPr>
          <w:ilvl w:val="3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Peter and Andy will continue to investigate</w:t>
      </w:r>
      <w:r w:rsidR="00506F0C">
        <w:rPr>
          <w:sz w:val="24"/>
          <w:szCs w:val="24"/>
        </w:rPr>
        <w:t>,</w:t>
      </w:r>
      <w:r w:rsidR="0049390B">
        <w:rPr>
          <w:sz w:val="24"/>
          <w:szCs w:val="24"/>
        </w:rPr>
        <w:t xml:space="preserve"> and </w:t>
      </w:r>
      <w:r w:rsidR="00506F0C">
        <w:rPr>
          <w:sz w:val="24"/>
          <w:szCs w:val="24"/>
        </w:rPr>
        <w:t xml:space="preserve">this </w:t>
      </w:r>
      <w:r w:rsidR="0049390B">
        <w:rPr>
          <w:sz w:val="24"/>
          <w:szCs w:val="24"/>
        </w:rPr>
        <w:t>will be AAC’s primary task during the spring quarter.</w:t>
      </w:r>
    </w:p>
    <w:p w14:paraId="28232136" w14:textId="77777777" w:rsidR="0088404A" w:rsidRDefault="0088404A" w:rsidP="0088404A">
      <w:pPr>
        <w:pStyle w:val="NoSpacing"/>
        <w:ind w:left="2880"/>
        <w:jc w:val="both"/>
        <w:rPr>
          <w:sz w:val="24"/>
          <w:szCs w:val="24"/>
        </w:rPr>
      </w:pPr>
    </w:p>
    <w:p w14:paraId="1BC55466" w14:textId="5B2624F9" w:rsidR="0049390B" w:rsidRDefault="00147D16" w:rsidP="0049390B">
      <w:pPr>
        <w:pStyle w:val="NoSpacing"/>
        <w:numPr>
          <w:ilvl w:val="0"/>
          <w:numId w:val="21"/>
        </w:numPr>
        <w:jc w:val="both"/>
        <w:rPr>
          <w:sz w:val="24"/>
          <w:szCs w:val="24"/>
        </w:rPr>
      </w:pPr>
      <w:r w:rsidRPr="0049390B">
        <w:rPr>
          <w:sz w:val="24"/>
          <w:szCs w:val="24"/>
        </w:rPr>
        <w:t xml:space="preserve">Charge </w:t>
      </w:r>
      <w:r w:rsidR="00A24915" w:rsidRPr="0049390B">
        <w:rPr>
          <w:sz w:val="24"/>
          <w:szCs w:val="24"/>
        </w:rPr>
        <w:t>5</w:t>
      </w:r>
      <w:r w:rsidR="00AC18D3" w:rsidRPr="0049390B">
        <w:rPr>
          <w:sz w:val="24"/>
          <w:szCs w:val="24"/>
        </w:rPr>
        <w:t xml:space="preserve">: </w:t>
      </w:r>
      <w:r w:rsidR="005D517F" w:rsidRPr="0049390B">
        <w:rPr>
          <w:sz w:val="24"/>
          <w:szCs w:val="24"/>
        </w:rPr>
        <w:t>Review draft language for clarifying</w:t>
      </w:r>
      <w:r w:rsidR="00A24915" w:rsidRPr="0049390B">
        <w:rPr>
          <w:sz w:val="24"/>
          <w:szCs w:val="24"/>
        </w:rPr>
        <w:t xml:space="preserve"> CWUP 5-090-040(41) </w:t>
      </w:r>
      <w:r w:rsidR="0049390B">
        <w:rPr>
          <w:sz w:val="24"/>
          <w:szCs w:val="24"/>
        </w:rPr>
        <w:t>Final Examinations</w:t>
      </w:r>
    </w:p>
    <w:p w14:paraId="685E34C4" w14:textId="7DFB9598" w:rsidR="00E646B5" w:rsidRDefault="00506F0C" w:rsidP="009E57BE">
      <w:pPr>
        <w:pStyle w:val="NoSpacing"/>
        <w:numPr>
          <w:ilvl w:val="1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Between AAC meetings, </w:t>
      </w:r>
      <w:r w:rsidR="0088404A">
        <w:rPr>
          <w:sz w:val="24"/>
          <w:szCs w:val="24"/>
        </w:rPr>
        <w:t xml:space="preserve">Andy modified </w:t>
      </w:r>
      <w:r w:rsidR="0088404A">
        <w:rPr>
          <w:sz w:val="24"/>
          <w:szCs w:val="24"/>
        </w:rPr>
        <w:t>CWUP 5-90-040(4</w:t>
      </w:r>
      <w:r w:rsidR="0088404A">
        <w:rPr>
          <w:sz w:val="24"/>
          <w:szCs w:val="24"/>
        </w:rPr>
        <w:t>1</w:t>
      </w:r>
      <w:r w:rsidR="0088404A">
        <w:rPr>
          <w:sz w:val="24"/>
          <w:szCs w:val="24"/>
        </w:rPr>
        <w:t>)</w:t>
      </w:r>
      <w:r w:rsidR="0088404A">
        <w:rPr>
          <w:sz w:val="24"/>
          <w:szCs w:val="24"/>
        </w:rPr>
        <w:t xml:space="preserve"> to include language to</w:t>
      </w:r>
      <w:r>
        <w:rPr>
          <w:sz w:val="24"/>
          <w:szCs w:val="24"/>
        </w:rPr>
        <w:t xml:space="preserve"> include</w:t>
      </w:r>
      <w:r w:rsidR="0088404A">
        <w:rPr>
          <w:sz w:val="24"/>
          <w:szCs w:val="24"/>
        </w:rPr>
        <w:t>:</w:t>
      </w:r>
    </w:p>
    <w:p w14:paraId="3DA571AA" w14:textId="52E3D99A" w:rsidR="0088404A" w:rsidRDefault="0088404A" w:rsidP="0088404A">
      <w:pPr>
        <w:pStyle w:val="NoSpacing"/>
        <w:numPr>
          <w:ilvl w:val="2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Culminating experiences should be scheduled to occur or be due during final exam week.</w:t>
      </w:r>
    </w:p>
    <w:p w14:paraId="012F974C" w14:textId="62270600" w:rsidR="0088404A" w:rsidRDefault="0088404A" w:rsidP="0088404A">
      <w:pPr>
        <w:pStyle w:val="NoSpacing"/>
        <w:numPr>
          <w:ilvl w:val="2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Logistical constraints require culminating experiences for individual students be spread out over multiple weeks</w:t>
      </w:r>
      <w:r w:rsidR="00C75570">
        <w:rPr>
          <w:sz w:val="24"/>
          <w:szCs w:val="24"/>
        </w:rPr>
        <w:t>.</w:t>
      </w:r>
    </w:p>
    <w:p w14:paraId="621D1BF3" w14:textId="43B19987" w:rsidR="00C75570" w:rsidRDefault="00C75570" w:rsidP="00C75570">
      <w:pPr>
        <w:pStyle w:val="NoSpacing"/>
        <w:numPr>
          <w:ilvl w:val="1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Nicole </w:t>
      </w:r>
      <w:r>
        <w:rPr>
          <w:sz w:val="24"/>
          <w:szCs w:val="24"/>
        </w:rPr>
        <w:t>moved to adopt the addition</w:t>
      </w:r>
      <w:r w:rsidR="00506F0C">
        <w:rPr>
          <w:sz w:val="24"/>
          <w:szCs w:val="24"/>
        </w:rPr>
        <w:t>s</w:t>
      </w:r>
      <w:r>
        <w:rPr>
          <w:sz w:val="24"/>
          <w:szCs w:val="24"/>
        </w:rPr>
        <w:t xml:space="preserve"> (Keith second</w:t>
      </w:r>
      <w:r w:rsidR="00506F0C">
        <w:rPr>
          <w:sz w:val="24"/>
          <w:szCs w:val="24"/>
        </w:rPr>
        <w:t>ed</w:t>
      </w:r>
      <w:r>
        <w:rPr>
          <w:sz w:val="24"/>
          <w:szCs w:val="24"/>
        </w:rPr>
        <w:t>) and changes to CWUR 5-90-040(4</w:t>
      </w:r>
      <w:r>
        <w:rPr>
          <w:sz w:val="24"/>
          <w:szCs w:val="24"/>
        </w:rPr>
        <w:t>1</w:t>
      </w:r>
      <w:r>
        <w:rPr>
          <w:sz w:val="24"/>
          <w:szCs w:val="24"/>
        </w:rPr>
        <w:t>) w</w:t>
      </w:r>
      <w:r w:rsidR="00506F0C">
        <w:rPr>
          <w:sz w:val="24"/>
          <w:szCs w:val="24"/>
        </w:rPr>
        <w:t>ere</w:t>
      </w:r>
      <w:r>
        <w:rPr>
          <w:sz w:val="24"/>
          <w:szCs w:val="24"/>
        </w:rPr>
        <w:t xml:space="preserve"> approved by AAC.</w:t>
      </w:r>
    </w:p>
    <w:p w14:paraId="4710DB78" w14:textId="77777777" w:rsidR="00C75570" w:rsidRDefault="00C75570" w:rsidP="00C75570">
      <w:pPr>
        <w:pStyle w:val="NoSpacing"/>
        <w:ind w:left="1440"/>
        <w:jc w:val="both"/>
        <w:rPr>
          <w:sz w:val="24"/>
          <w:szCs w:val="24"/>
        </w:rPr>
      </w:pPr>
    </w:p>
    <w:p w14:paraId="6D0B667A" w14:textId="524C1DF2" w:rsidR="00C75570" w:rsidRDefault="00506F0C" w:rsidP="00C75570">
      <w:pPr>
        <w:pStyle w:val="NoSpacing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C75570">
        <w:rPr>
          <w:sz w:val="24"/>
          <w:szCs w:val="24"/>
        </w:rPr>
        <w:t>ext meeting</w:t>
      </w:r>
      <w:r>
        <w:rPr>
          <w:sz w:val="24"/>
          <w:szCs w:val="24"/>
        </w:rPr>
        <w:t xml:space="preserve"> will be</w:t>
      </w:r>
      <w:r w:rsidR="00C75570">
        <w:rPr>
          <w:sz w:val="24"/>
          <w:szCs w:val="24"/>
        </w:rPr>
        <w:t xml:space="preserve"> April 10</w:t>
      </w:r>
      <w:r w:rsidR="00C75570" w:rsidRPr="00C75570">
        <w:rPr>
          <w:sz w:val="24"/>
          <w:szCs w:val="24"/>
          <w:vertAlign w:val="superscript"/>
        </w:rPr>
        <w:t>th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(in Grupe</w:t>
      </w:r>
      <w:r w:rsidR="00C75570">
        <w:rPr>
          <w:sz w:val="24"/>
          <w:szCs w:val="24"/>
        </w:rPr>
        <w:t>)</w:t>
      </w:r>
    </w:p>
    <w:p w14:paraId="4C5B68B2" w14:textId="54355A23" w:rsidR="00506F0C" w:rsidRDefault="00506F0C" w:rsidP="00506F0C">
      <w:pPr>
        <w:pStyle w:val="NoSpacing"/>
        <w:numPr>
          <w:ilvl w:val="1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Nicole will be the notetaker.</w:t>
      </w:r>
    </w:p>
    <w:p w14:paraId="32EE5FF5" w14:textId="4A27BCA4" w:rsidR="00C75570" w:rsidRPr="0088404A" w:rsidRDefault="00C75570" w:rsidP="00C75570">
      <w:pPr>
        <w:pStyle w:val="NoSpacing"/>
        <w:ind w:left="1440"/>
        <w:jc w:val="both"/>
        <w:rPr>
          <w:sz w:val="24"/>
          <w:szCs w:val="24"/>
        </w:rPr>
      </w:pPr>
    </w:p>
    <w:p w14:paraId="516DF076" w14:textId="77777777" w:rsidR="009E57BE" w:rsidRPr="00A24915" w:rsidRDefault="009E57BE" w:rsidP="009E57BE">
      <w:pPr>
        <w:pStyle w:val="NoSpacing"/>
        <w:rPr>
          <w:sz w:val="24"/>
          <w:szCs w:val="24"/>
        </w:rPr>
      </w:pPr>
    </w:p>
    <w:p w14:paraId="60AF16C7" w14:textId="77777777" w:rsidR="00B407FA" w:rsidRPr="00A24915" w:rsidRDefault="00B407FA">
      <w:pPr>
        <w:rPr>
          <w:szCs w:val="24"/>
        </w:rPr>
      </w:pPr>
    </w:p>
    <w:p w14:paraId="71B81516" w14:textId="77777777" w:rsidR="00B325FC" w:rsidRPr="00A24915" w:rsidRDefault="00B325FC">
      <w:pPr>
        <w:rPr>
          <w:szCs w:val="24"/>
        </w:rPr>
      </w:pPr>
    </w:p>
    <w:p w14:paraId="55D3B8BE" w14:textId="7E2142CD" w:rsidR="00B325FC" w:rsidRPr="00AC18D3" w:rsidRDefault="00B325FC" w:rsidP="00AC18D3">
      <w:pPr>
        <w:spacing w:after="160" w:line="259" w:lineRule="auto"/>
      </w:pPr>
    </w:p>
    <w:sectPr w:rsidR="00B325FC" w:rsidRPr="00AC18D3" w:rsidSect="00B325FC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F74D8"/>
    <w:multiLevelType w:val="hybridMultilevel"/>
    <w:tmpl w:val="23A83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A2AA8"/>
    <w:multiLevelType w:val="hybridMultilevel"/>
    <w:tmpl w:val="398AE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F4B38"/>
    <w:multiLevelType w:val="hybridMultilevel"/>
    <w:tmpl w:val="491E5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B3894"/>
    <w:multiLevelType w:val="hybridMultilevel"/>
    <w:tmpl w:val="68D62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9676B"/>
    <w:multiLevelType w:val="multilevel"/>
    <w:tmpl w:val="7F7C4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C213101"/>
    <w:multiLevelType w:val="hybridMultilevel"/>
    <w:tmpl w:val="64FA5992"/>
    <w:lvl w:ilvl="0" w:tplc="278C9F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83150"/>
    <w:multiLevelType w:val="hybridMultilevel"/>
    <w:tmpl w:val="0E3ECC2C"/>
    <w:lvl w:ilvl="0" w:tplc="2AA8C782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408E7"/>
    <w:multiLevelType w:val="hybridMultilevel"/>
    <w:tmpl w:val="90C6A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F7383"/>
    <w:multiLevelType w:val="hybridMultilevel"/>
    <w:tmpl w:val="7B6E9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40766"/>
    <w:multiLevelType w:val="hybridMultilevel"/>
    <w:tmpl w:val="C43CAC02"/>
    <w:lvl w:ilvl="0" w:tplc="9BA8FC6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B436BE"/>
    <w:multiLevelType w:val="hybridMultilevel"/>
    <w:tmpl w:val="92C2B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4F0846"/>
    <w:multiLevelType w:val="hybridMultilevel"/>
    <w:tmpl w:val="3DF69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EB5FD6"/>
    <w:multiLevelType w:val="hybridMultilevel"/>
    <w:tmpl w:val="F1EC88FA"/>
    <w:lvl w:ilvl="0" w:tplc="AE9E74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B51AE1"/>
    <w:multiLevelType w:val="hybridMultilevel"/>
    <w:tmpl w:val="C0866DBA"/>
    <w:lvl w:ilvl="0" w:tplc="9BA8FC6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9F4230"/>
    <w:multiLevelType w:val="hybridMultilevel"/>
    <w:tmpl w:val="CBFAC4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CA663E"/>
    <w:multiLevelType w:val="hybridMultilevel"/>
    <w:tmpl w:val="F88E0A34"/>
    <w:lvl w:ilvl="0" w:tplc="9BA8FC6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C960A3"/>
    <w:multiLevelType w:val="hybridMultilevel"/>
    <w:tmpl w:val="43DEE9F6"/>
    <w:lvl w:ilvl="0" w:tplc="9BA8FC6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727024"/>
    <w:multiLevelType w:val="hybridMultilevel"/>
    <w:tmpl w:val="FFFFFFFF"/>
    <w:lvl w:ilvl="0" w:tplc="D09EDAB0">
      <w:start w:val="1"/>
      <w:numFmt w:val="lowerLetter"/>
      <w:lvlText w:val="%1."/>
      <w:lvlJc w:val="left"/>
      <w:pPr>
        <w:ind w:left="720" w:hanging="360"/>
      </w:pPr>
    </w:lvl>
    <w:lvl w:ilvl="1" w:tplc="46D0E7D0">
      <w:start w:val="1"/>
      <w:numFmt w:val="lowerLetter"/>
      <w:lvlText w:val="%2."/>
      <w:lvlJc w:val="left"/>
      <w:pPr>
        <w:ind w:left="1440" w:hanging="360"/>
      </w:pPr>
    </w:lvl>
    <w:lvl w:ilvl="2" w:tplc="BD5E43F4">
      <w:start w:val="1"/>
      <w:numFmt w:val="lowerRoman"/>
      <w:lvlText w:val="%3."/>
      <w:lvlJc w:val="right"/>
      <w:pPr>
        <w:ind w:left="2160" w:hanging="180"/>
      </w:pPr>
    </w:lvl>
    <w:lvl w:ilvl="3" w:tplc="7E5C2662">
      <w:start w:val="1"/>
      <w:numFmt w:val="decimal"/>
      <w:lvlText w:val="%4."/>
      <w:lvlJc w:val="left"/>
      <w:pPr>
        <w:ind w:left="2880" w:hanging="360"/>
      </w:pPr>
    </w:lvl>
    <w:lvl w:ilvl="4" w:tplc="C11C057C">
      <w:start w:val="1"/>
      <w:numFmt w:val="lowerLetter"/>
      <w:lvlText w:val="%5."/>
      <w:lvlJc w:val="left"/>
      <w:pPr>
        <w:ind w:left="3600" w:hanging="360"/>
      </w:pPr>
    </w:lvl>
    <w:lvl w:ilvl="5" w:tplc="D93083EC">
      <w:start w:val="1"/>
      <w:numFmt w:val="lowerRoman"/>
      <w:lvlText w:val="%6."/>
      <w:lvlJc w:val="right"/>
      <w:pPr>
        <w:ind w:left="4320" w:hanging="180"/>
      </w:pPr>
    </w:lvl>
    <w:lvl w:ilvl="6" w:tplc="989413E8">
      <w:start w:val="1"/>
      <w:numFmt w:val="decimal"/>
      <w:lvlText w:val="%7."/>
      <w:lvlJc w:val="left"/>
      <w:pPr>
        <w:ind w:left="5040" w:hanging="360"/>
      </w:pPr>
    </w:lvl>
    <w:lvl w:ilvl="7" w:tplc="2312E03C">
      <w:start w:val="1"/>
      <w:numFmt w:val="lowerLetter"/>
      <w:lvlText w:val="%8."/>
      <w:lvlJc w:val="left"/>
      <w:pPr>
        <w:ind w:left="5760" w:hanging="360"/>
      </w:pPr>
    </w:lvl>
    <w:lvl w:ilvl="8" w:tplc="1978698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A32C78"/>
    <w:multiLevelType w:val="hybridMultilevel"/>
    <w:tmpl w:val="641C1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4A05F3"/>
    <w:multiLevelType w:val="hybridMultilevel"/>
    <w:tmpl w:val="C67AC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E26144"/>
    <w:multiLevelType w:val="hybridMultilevel"/>
    <w:tmpl w:val="F15CE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290645">
    <w:abstractNumId w:val="6"/>
  </w:num>
  <w:num w:numId="2" w16cid:durableId="275866504">
    <w:abstractNumId w:val="17"/>
  </w:num>
  <w:num w:numId="3" w16cid:durableId="1325939018">
    <w:abstractNumId w:val="9"/>
  </w:num>
  <w:num w:numId="4" w16cid:durableId="770390632">
    <w:abstractNumId w:val="13"/>
  </w:num>
  <w:num w:numId="5" w16cid:durableId="179591808">
    <w:abstractNumId w:val="15"/>
  </w:num>
  <w:num w:numId="6" w16cid:durableId="424503063">
    <w:abstractNumId w:val="16"/>
  </w:num>
  <w:num w:numId="7" w16cid:durableId="498277836">
    <w:abstractNumId w:val="18"/>
  </w:num>
  <w:num w:numId="8" w16cid:durableId="1288125173">
    <w:abstractNumId w:val="0"/>
  </w:num>
  <w:num w:numId="9" w16cid:durableId="1834298077">
    <w:abstractNumId w:val="11"/>
  </w:num>
  <w:num w:numId="10" w16cid:durableId="150407865">
    <w:abstractNumId w:val="1"/>
  </w:num>
  <w:num w:numId="11" w16cid:durableId="1543441349">
    <w:abstractNumId w:val="3"/>
  </w:num>
  <w:num w:numId="12" w16cid:durableId="2065179975">
    <w:abstractNumId w:val="4"/>
  </w:num>
  <w:num w:numId="13" w16cid:durableId="996303663">
    <w:abstractNumId w:val="7"/>
  </w:num>
  <w:num w:numId="14" w16cid:durableId="601456615">
    <w:abstractNumId w:val="5"/>
  </w:num>
  <w:num w:numId="15" w16cid:durableId="1156995859">
    <w:abstractNumId w:val="8"/>
  </w:num>
  <w:num w:numId="16" w16cid:durableId="1604876146">
    <w:abstractNumId w:val="2"/>
  </w:num>
  <w:num w:numId="17" w16cid:durableId="1524172374">
    <w:abstractNumId w:val="10"/>
  </w:num>
  <w:num w:numId="18" w16cid:durableId="1822043214">
    <w:abstractNumId w:val="20"/>
  </w:num>
  <w:num w:numId="19" w16cid:durableId="594941341">
    <w:abstractNumId w:val="14"/>
  </w:num>
  <w:num w:numId="20" w16cid:durableId="61607137">
    <w:abstractNumId w:val="12"/>
  </w:num>
  <w:num w:numId="21" w16cid:durableId="14121210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50A"/>
    <w:rsid w:val="000011AD"/>
    <w:rsid w:val="00004EAF"/>
    <w:rsid w:val="00010A88"/>
    <w:rsid w:val="00012EEA"/>
    <w:rsid w:val="00013025"/>
    <w:rsid w:val="000202B8"/>
    <w:rsid w:val="00033266"/>
    <w:rsid w:val="000343E8"/>
    <w:rsid w:val="000416E0"/>
    <w:rsid w:val="00062FE4"/>
    <w:rsid w:val="00067227"/>
    <w:rsid w:val="00077E19"/>
    <w:rsid w:val="000A137E"/>
    <w:rsid w:val="000A5491"/>
    <w:rsid w:val="000B68F4"/>
    <w:rsid w:val="000B6E42"/>
    <w:rsid w:val="000C1EC2"/>
    <w:rsid w:val="000C5133"/>
    <w:rsid w:val="000C6465"/>
    <w:rsid w:val="000C6EA2"/>
    <w:rsid w:val="000E1571"/>
    <w:rsid w:val="000E50AC"/>
    <w:rsid w:val="0010071E"/>
    <w:rsid w:val="00116AFD"/>
    <w:rsid w:val="00117124"/>
    <w:rsid w:val="001225E8"/>
    <w:rsid w:val="001236B7"/>
    <w:rsid w:val="00131017"/>
    <w:rsid w:val="00147D16"/>
    <w:rsid w:val="00150CB9"/>
    <w:rsid w:val="001802E8"/>
    <w:rsid w:val="00193FEC"/>
    <w:rsid w:val="001A69C3"/>
    <w:rsid w:val="001A7A17"/>
    <w:rsid w:val="001B067E"/>
    <w:rsid w:val="001B3951"/>
    <w:rsid w:val="001D38C0"/>
    <w:rsid w:val="00202287"/>
    <w:rsid w:val="00202DC6"/>
    <w:rsid w:val="00204523"/>
    <w:rsid w:val="0021463C"/>
    <w:rsid w:val="002243FE"/>
    <w:rsid w:val="0023319D"/>
    <w:rsid w:val="00246107"/>
    <w:rsid w:val="002533D2"/>
    <w:rsid w:val="0026169E"/>
    <w:rsid w:val="00274F03"/>
    <w:rsid w:val="00280AA5"/>
    <w:rsid w:val="00294208"/>
    <w:rsid w:val="002943EA"/>
    <w:rsid w:val="0029694E"/>
    <w:rsid w:val="002A039F"/>
    <w:rsid w:val="002A2674"/>
    <w:rsid w:val="002B3F94"/>
    <w:rsid w:val="002F3108"/>
    <w:rsid w:val="00301D18"/>
    <w:rsid w:val="0030222B"/>
    <w:rsid w:val="003270EE"/>
    <w:rsid w:val="00343B64"/>
    <w:rsid w:val="00347325"/>
    <w:rsid w:val="00377E21"/>
    <w:rsid w:val="00390AA7"/>
    <w:rsid w:val="003A1C68"/>
    <w:rsid w:val="003F4E1B"/>
    <w:rsid w:val="00411EB4"/>
    <w:rsid w:val="00412582"/>
    <w:rsid w:val="00430B9B"/>
    <w:rsid w:val="00435DB6"/>
    <w:rsid w:val="00441352"/>
    <w:rsid w:val="00456567"/>
    <w:rsid w:val="00456E94"/>
    <w:rsid w:val="00480071"/>
    <w:rsid w:val="00483D39"/>
    <w:rsid w:val="00486B82"/>
    <w:rsid w:val="0049390B"/>
    <w:rsid w:val="004A1EFB"/>
    <w:rsid w:val="004A285C"/>
    <w:rsid w:val="004A48E9"/>
    <w:rsid w:val="004E1932"/>
    <w:rsid w:val="004F7E6E"/>
    <w:rsid w:val="00503582"/>
    <w:rsid w:val="00504769"/>
    <w:rsid w:val="00506F0C"/>
    <w:rsid w:val="0051361F"/>
    <w:rsid w:val="0051773E"/>
    <w:rsid w:val="00524D73"/>
    <w:rsid w:val="00527375"/>
    <w:rsid w:val="00533569"/>
    <w:rsid w:val="0053563B"/>
    <w:rsid w:val="005368E2"/>
    <w:rsid w:val="00545C9B"/>
    <w:rsid w:val="00545EA8"/>
    <w:rsid w:val="005472E6"/>
    <w:rsid w:val="00550208"/>
    <w:rsid w:val="00557FCE"/>
    <w:rsid w:val="00567ECA"/>
    <w:rsid w:val="00570EC3"/>
    <w:rsid w:val="005747E6"/>
    <w:rsid w:val="00592DB8"/>
    <w:rsid w:val="00595A66"/>
    <w:rsid w:val="00595F65"/>
    <w:rsid w:val="005A0D3C"/>
    <w:rsid w:val="005B0C38"/>
    <w:rsid w:val="005B2C4E"/>
    <w:rsid w:val="005C445E"/>
    <w:rsid w:val="005D517F"/>
    <w:rsid w:val="005E3B8A"/>
    <w:rsid w:val="005E4BB7"/>
    <w:rsid w:val="00616A08"/>
    <w:rsid w:val="006532D4"/>
    <w:rsid w:val="0066083D"/>
    <w:rsid w:val="00661067"/>
    <w:rsid w:val="00670A8F"/>
    <w:rsid w:val="00671DC7"/>
    <w:rsid w:val="006742FF"/>
    <w:rsid w:val="00682BFF"/>
    <w:rsid w:val="006C5381"/>
    <w:rsid w:val="006E4DF6"/>
    <w:rsid w:val="007026B6"/>
    <w:rsid w:val="00703297"/>
    <w:rsid w:val="00711B44"/>
    <w:rsid w:val="00717EED"/>
    <w:rsid w:val="0074162B"/>
    <w:rsid w:val="0077307D"/>
    <w:rsid w:val="0078102E"/>
    <w:rsid w:val="007955E1"/>
    <w:rsid w:val="0079686F"/>
    <w:rsid w:val="0079772C"/>
    <w:rsid w:val="007B050A"/>
    <w:rsid w:val="007C12E9"/>
    <w:rsid w:val="007C3E0A"/>
    <w:rsid w:val="007D49D8"/>
    <w:rsid w:val="00812A91"/>
    <w:rsid w:val="00814748"/>
    <w:rsid w:val="00821A45"/>
    <w:rsid w:val="00823387"/>
    <w:rsid w:val="008377CC"/>
    <w:rsid w:val="008463ED"/>
    <w:rsid w:val="008540D7"/>
    <w:rsid w:val="008609C2"/>
    <w:rsid w:val="00862889"/>
    <w:rsid w:val="008678DC"/>
    <w:rsid w:val="00872604"/>
    <w:rsid w:val="0088404A"/>
    <w:rsid w:val="00893934"/>
    <w:rsid w:val="00896FF1"/>
    <w:rsid w:val="008D7005"/>
    <w:rsid w:val="008E5138"/>
    <w:rsid w:val="008E5B1A"/>
    <w:rsid w:val="008E619C"/>
    <w:rsid w:val="008E79E7"/>
    <w:rsid w:val="008F1809"/>
    <w:rsid w:val="00904D7F"/>
    <w:rsid w:val="00906D7E"/>
    <w:rsid w:val="0091262B"/>
    <w:rsid w:val="0092576C"/>
    <w:rsid w:val="0093163E"/>
    <w:rsid w:val="00957025"/>
    <w:rsid w:val="0095715C"/>
    <w:rsid w:val="00964788"/>
    <w:rsid w:val="0097601D"/>
    <w:rsid w:val="0098047F"/>
    <w:rsid w:val="009843EA"/>
    <w:rsid w:val="00996470"/>
    <w:rsid w:val="009A72A7"/>
    <w:rsid w:val="009B2A3B"/>
    <w:rsid w:val="009E57BE"/>
    <w:rsid w:val="009E5E37"/>
    <w:rsid w:val="009F1F9E"/>
    <w:rsid w:val="009F6C5A"/>
    <w:rsid w:val="00A07E55"/>
    <w:rsid w:val="00A20DD9"/>
    <w:rsid w:val="00A212B4"/>
    <w:rsid w:val="00A24915"/>
    <w:rsid w:val="00A41CE8"/>
    <w:rsid w:val="00A62BF4"/>
    <w:rsid w:val="00A93286"/>
    <w:rsid w:val="00A965C8"/>
    <w:rsid w:val="00AA0720"/>
    <w:rsid w:val="00AA3E6A"/>
    <w:rsid w:val="00AB3EC2"/>
    <w:rsid w:val="00AC18D3"/>
    <w:rsid w:val="00AC6643"/>
    <w:rsid w:val="00AD646F"/>
    <w:rsid w:val="00AD6F29"/>
    <w:rsid w:val="00AD7993"/>
    <w:rsid w:val="00AE2515"/>
    <w:rsid w:val="00AF1ABA"/>
    <w:rsid w:val="00B061DA"/>
    <w:rsid w:val="00B25EAE"/>
    <w:rsid w:val="00B325FC"/>
    <w:rsid w:val="00B407FA"/>
    <w:rsid w:val="00B55BC1"/>
    <w:rsid w:val="00B6637C"/>
    <w:rsid w:val="00B74742"/>
    <w:rsid w:val="00B91B69"/>
    <w:rsid w:val="00B9487D"/>
    <w:rsid w:val="00BA7414"/>
    <w:rsid w:val="00BA7592"/>
    <w:rsid w:val="00BB6B8C"/>
    <w:rsid w:val="00BC13CE"/>
    <w:rsid w:val="00BD0154"/>
    <w:rsid w:val="00BD7088"/>
    <w:rsid w:val="00BF5A74"/>
    <w:rsid w:val="00C53628"/>
    <w:rsid w:val="00C538FA"/>
    <w:rsid w:val="00C65EB8"/>
    <w:rsid w:val="00C67D41"/>
    <w:rsid w:val="00C75570"/>
    <w:rsid w:val="00C85314"/>
    <w:rsid w:val="00CA3B2D"/>
    <w:rsid w:val="00CC4F66"/>
    <w:rsid w:val="00CE0AF9"/>
    <w:rsid w:val="00CE316D"/>
    <w:rsid w:val="00D018C8"/>
    <w:rsid w:val="00D074CF"/>
    <w:rsid w:val="00D237BC"/>
    <w:rsid w:val="00D364D3"/>
    <w:rsid w:val="00D57E5D"/>
    <w:rsid w:val="00D76CF5"/>
    <w:rsid w:val="00D820BA"/>
    <w:rsid w:val="00D875BB"/>
    <w:rsid w:val="00DA72D0"/>
    <w:rsid w:val="00DC5DA7"/>
    <w:rsid w:val="00DD3A1A"/>
    <w:rsid w:val="00DD5495"/>
    <w:rsid w:val="00DE4B83"/>
    <w:rsid w:val="00DE54D2"/>
    <w:rsid w:val="00DE764B"/>
    <w:rsid w:val="00E10158"/>
    <w:rsid w:val="00E2039E"/>
    <w:rsid w:val="00E31DB5"/>
    <w:rsid w:val="00E4468C"/>
    <w:rsid w:val="00E51BD6"/>
    <w:rsid w:val="00E646B5"/>
    <w:rsid w:val="00E74DDF"/>
    <w:rsid w:val="00E93015"/>
    <w:rsid w:val="00EB26DB"/>
    <w:rsid w:val="00EB2E6F"/>
    <w:rsid w:val="00EC03D4"/>
    <w:rsid w:val="00EE7190"/>
    <w:rsid w:val="00EF410B"/>
    <w:rsid w:val="00F16992"/>
    <w:rsid w:val="00F40D08"/>
    <w:rsid w:val="00F4612E"/>
    <w:rsid w:val="00F46540"/>
    <w:rsid w:val="00F51054"/>
    <w:rsid w:val="00F65A3E"/>
    <w:rsid w:val="00F67052"/>
    <w:rsid w:val="00F86317"/>
    <w:rsid w:val="00F91BFB"/>
    <w:rsid w:val="00FA11B4"/>
    <w:rsid w:val="00FA1579"/>
    <w:rsid w:val="00FB18D8"/>
    <w:rsid w:val="00FC2F1D"/>
    <w:rsid w:val="00FC6652"/>
    <w:rsid w:val="00FD3E1F"/>
    <w:rsid w:val="00FD63F8"/>
    <w:rsid w:val="00FD6665"/>
    <w:rsid w:val="00FE165A"/>
    <w:rsid w:val="00FE3521"/>
    <w:rsid w:val="00FE4BCA"/>
    <w:rsid w:val="00FE5B8C"/>
    <w:rsid w:val="00FF32BB"/>
    <w:rsid w:val="00FF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BCD19"/>
  <w15:chartTrackingRefBased/>
  <w15:docId w15:val="{F4363A1F-EB08-4472-8F46-CEC1BBA29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F29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57B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E57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2DC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D6F2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820B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C6E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6EA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6EA2"/>
    <w:rPr>
      <w:rFonts w:ascii="Times" w:eastAsia="Times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E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EA2"/>
    <w:rPr>
      <w:rFonts w:ascii="Times" w:eastAsia="Times" w:hAnsi="Times" w:cs="Times New Roman"/>
      <w:b/>
      <w:bCs/>
      <w:sz w:val="20"/>
      <w:szCs w:val="20"/>
    </w:rPr>
  </w:style>
  <w:style w:type="paragraph" w:customStyle="1" w:styleId="xxmsolistparagraph">
    <w:name w:val="x_xmsolistparagraph"/>
    <w:basedOn w:val="Normal"/>
    <w:rsid w:val="00F91BFB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xapple-converted-space">
    <w:name w:val="x_apple-converted-space"/>
    <w:basedOn w:val="DefaultParagraphFont"/>
    <w:rsid w:val="00F91BFB"/>
  </w:style>
  <w:style w:type="paragraph" w:customStyle="1" w:styleId="pf0">
    <w:name w:val="pf0"/>
    <w:basedOn w:val="Normal"/>
    <w:rsid w:val="00B325FC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cf11">
    <w:name w:val="cf11"/>
    <w:basedOn w:val="DefaultParagraphFont"/>
    <w:rsid w:val="00B325FC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B325FC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5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C9307C7048F459884ADF7C1335D0C" ma:contentTypeVersion="8" ma:contentTypeDescription="Create a new document." ma:contentTypeScope="" ma:versionID="9986c725a34707401991ad44bc78185f">
  <xsd:schema xmlns:xsd="http://www.w3.org/2001/XMLSchema" xmlns:xs="http://www.w3.org/2001/XMLSchema" xmlns:p="http://schemas.microsoft.com/office/2006/metadata/properties" xmlns:ns2="c7c05729-c7b4-4b80-81a9-64dcc41dffb8" xmlns:ns3="00535900-9855-48eb-964d-2a7fb0967576" targetNamespace="http://schemas.microsoft.com/office/2006/metadata/properties" ma:root="true" ma:fieldsID="fa8442624d4894afc68caaaece7e90f9" ns2:_="" ns3:_="">
    <xsd:import namespace="c7c05729-c7b4-4b80-81a9-64dcc41dffb8"/>
    <xsd:import namespace="00535900-9855-48eb-964d-2a7fb09675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05729-c7b4-4b80-81a9-64dcc41dff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535900-9855-48eb-964d-2a7fb09675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D2D88F-0366-4E1E-9D99-DF82ED2492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A77A83-4117-479E-8DD6-0A9AA6FF88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96A963-7DFE-4242-BACD-A64F3CCE1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c05729-c7b4-4b80-81a9-64dcc41dffb8"/>
    <ds:schemaRef ds:uri="00535900-9855-48eb-964d-2a7fb0967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Welsh</dc:creator>
  <cp:keywords/>
  <dc:description/>
  <cp:lastModifiedBy>Eric Foch</cp:lastModifiedBy>
  <cp:revision>12</cp:revision>
  <dcterms:created xsi:type="dcterms:W3CDTF">2025-01-23T22:36:00Z</dcterms:created>
  <dcterms:modified xsi:type="dcterms:W3CDTF">2025-03-13T23:42:00Z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0x0101000C1C9307C7048F459884ADF7C1335D0C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