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1244" w14:textId="6CE304F2" w:rsidR="00721532" w:rsidRPr="00A43CCD" w:rsidRDefault="00A43CCD" w:rsidP="00A43C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3CCD">
        <w:rPr>
          <w:rFonts w:ascii="Arial" w:hAnsi="Arial" w:cs="Arial"/>
          <w:b/>
          <w:bCs/>
          <w:sz w:val="24"/>
          <w:szCs w:val="24"/>
        </w:rPr>
        <w:t>Central Washington University</w:t>
      </w:r>
    </w:p>
    <w:p w14:paraId="5C41BBA3" w14:textId="09A7DD71" w:rsidR="00A43CCD" w:rsidRPr="00A43CCD" w:rsidRDefault="00A43CCD" w:rsidP="00A43C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3CCD">
        <w:rPr>
          <w:rFonts w:ascii="Arial" w:hAnsi="Arial" w:cs="Arial"/>
          <w:b/>
          <w:bCs/>
          <w:sz w:val="24"/>
          <w:szCs w:val="24"/>
        </w:rPr>
        <w:t>General Education Committee</w:t>
      </w:r>
    </w:p>
    <w:p w14:paraId="07E6E011" w14:textId="4BD0316F" w:rsidR="00A43CCD" w:rsidRPr="00A43CCD" w:rsidRDefault="0FC9A4C8" w:rsidP="00A43C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FC58F1F">
        <w:rPr>
          <w:rFonts w:ascii="Arial" w:hAnsi="Arial" w:cs="Arial"/>
          <w:b/>
          <w:bCs/>
          <w:sz w:val="24"/>
          <w:szCs w:val="24"/>
        </w:rPr>
        <w:t xml:space="preserve">April </w:t>
      </w:r>
      <w:r w:rsidR="377A8A54" w:rsidRPr="0FC58F1F">
        <w:rPr>
          <w:rFonts w:ascii="Arial" w:hAnsi="Arial" w:cs="Arial"/>
          <w:b/>
          <w:bCs/>
          <w:sz w:val="24"/>
          <w:szCs w:val="24"/>
        </w:rPr>
        <w:t>2</w:t>
      </w:r>
      <w:r w:rsidR="4CB606BC" w:rsidRPr="0FC58F1F">
        <w:rPr>
          <w:rFonts w:ascii="Arial" w:hAnsi="Arial" w:cs="Arial"/>
          <w:b/>
          <w:bCs/>
          <w:sz w:val="24"/>
          <w:szCs w:val="24"/>
        </w:rPr>
        <w:t>8</w:t>
      </w:r>
      <w:r w:rsidR="00A43CCD" w:rsidRPr="0FC58F1F">
        <w:rPr>
          <w:rFonts w:ascii="Arial" w:hAnsi="Arial" w:cs="Arial"/>
          <w:b/>
          <w:bCs/>
          <w:sz w:val="24"/>
          <w:szCs w:val="24"/>
        </w:rPr>
        <w:t>, 202</w:t>
      </w:r>
      <w:r w:rsidR="364A6722" w:rsidRPr="0FC58F1F">
        <w:rPr>
          <w:rFonts w:ascii="Arial" w:hAnsi="Arial" w:cs="Arial"/>
          <w:b/>
          <w:bCs/>
          <w:sz w:val="24"/>
          <w:szCs w:val="24"/>
        </w:rPr>
        <w:t>5</w:t>
      </w:r>
    </w:p>
    <w:p w14:paraId="58EC02DB" w14:textId="5BB1D3B2" w:rsidR="21ED1F68" w:rsidRDefault="00E068B9" w:rsidP="0916C9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Minutes</w:t>
      </w:r>
    </w:p>
    <w:p w14:paraId="62203B2B" w14:textId="098AD703" w:rsidR="00A43CCD" w:rsidRDefault="00A43CCD" w:rsidP="00A43CCD">
      <w:pPr>
        <w:spacing w:after="0" w:line="240" w:lineRule="auto"/>
      </w:pPr>
    </w:p>
    <w:p w14:paraId="2E674144" w14:textId="4A3FA9DD" w:rsidR="00A43CCD" w:rsidRPr="00A43CCD" w:rsidRDefault="00A43CCD" w:rsidP="00A43C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C5E1F5" w14:textId="20DD9A34" w:rsidR="708A64B4" w:rsidRDefault="00A43CCD" w:rsidP="79FC9F0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9FC9F0D">
        <w:rPr>
          <w:rFonts w:ascii="Arial" w:hAnsi="Arial" w:cs="Arial"/>
          <w:sz w:val="24"/>
          <w:szCs w:val="24"/>
        </w:rPr>
        <w:t>Call to order</w:t>
      </w:r>
    </w:p>
    <w:p w14:paraId="7D6919FC" w14:textId="0EB77F50" w:rsidR="00A43CCD" w:rsidRDefault="00A43CCD" w:rsidP="00A43C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934BE1" w14:textId="604ECA2F" w:rsidR="00202A01" w:rsidRDefault="00A43CCD" w:rsidP="00A43CC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FC58F1F">
        <w:rPr>
          <w:rFonts w:ascii="Arial" w:hAnsi="Arial" w:cs="Arial"/>
          <w:sz w:val="24"/>
          <w:szCs w:val="24"/>
        </w:rPr>
        <w:t xml:space="preserve">Approve minutes from </w:t>
      </w:r>
      <w:r w:rsidR="28543762" w:rsidRPr="0FC58F1F">
        <w:rPr>
          <w:rFonts w:ascii="Arial" w:hAnsi="Arial" w:cs="Arial"/>
          <w:sz w:val="24"/>
          <w:szCs w:val="24"/>
        </w:rPr>
        <w:t>April</w:t>
      </w:r>
      <w:r w:rsidR="03FE9F3C" w:rsidRPr="0FC58F1F">
        <w:rPr>
          <w:rFonts w:ascii="Arial" w:hAnsi="Arial" w:cs="Arial"/>
          <w:sz w:val="24"/>
          <w:szCs w:val="24"/>
        </w:rPr>
        <w:t xml:space="preserve"> </w:t>
      </w:r>
      <w:r w:rsidR="63848C46" w:rsidRPr="0FC58F1F">
        <w:rPr>
          <w:rFonts w:ascii="Arial" w:hAnsi="Arial" w:cs="Arial"/>
          <w:sz w:val="24"/>
          <w:szCs w:val="24"/>
        </w:rPr>
        <w:t>21</w:t>
      </w:r>
      <w:r w:rsidR="34056459" w:rsidRPr="0FC58F1F">
        <w:rPr>
          <w:rFonts w:ascii="Arial" w:hAnsi="Arial" w:cs="Arial"/>
          <w:sz w:val="24"/>
          <w:szCs w:val="24"/>
        </w:rPr>
        <w:t>,</w:t>
      </w:r>
      <w:r w:rsidRPr="0FC58F1F">
        <w:rPr>
          <w:rFonts w:ascii="Arial" w:hAnsi="Arial" w:cs="Arial"/>
          <w:sz w:val="24"/>
          <w:szCs w:val="24"/>
        </w:rPr>
        <w:t xml:space="preserve"> 202</w:t>
      </w:r>
      <w:r w:rsidR="1B0EBF5C" w:rsidRPr="0FC58F1F">
        <w:rPr>
          <w:rFonts w:ascii="Arial" w:hAnsi="Arial" w:cs="Arial"/>
          <w:sz w:val="24"/>
          <w:szCs w:val="24"/>
        </w:rPr>
        <w:t>5</w:t>
      </w:r>
    </w:p>
    <w:p w14:paraId="2B5266C5" w14:textId="77777777" w:rsidR="00B316AA" w:rsidRPr="00B316AA" w:rsidRDefault="00B316AA" w:rsidP="00B316AA">
      <w:pPr>
        <w:pStyle w:val="ListParagraph"/>
        <w:rPr>
          <w:rFonts w:ascii="Arial" w:hAnsi="Arial" w:cs="Arial"/>
          <w:sz w:val="24"/>
          <w:szCs w:val="24"/>
        </w:rPr>
      </w:pPr>
    </w:p>
    <w:p w14:paraId="357D848A" w14:textId="15FE5671" w:rsidR="00B316AA" w:rsidRDefault="00BB32D1" w:rsidP="00BB32D1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made by </w:t>
      </w:r>
      <w:r w:rsidR="00FD3116">
        <w:rPr>
          <w:rFonts w:ascii="Arial" w:hAnsi="Arial" w:cs="Arial"/>
          <w:sz w:val="24"/>
          <w:szCs w:val="24"/>
        </w:rPr>
        <w:t>Marty Blackson</w:t>
      </w:r>
      <w:r w:rsidR="005B075D">
        <w:rPr>
          <w:rFonts w:ascii="Arial" w:hAnsi="Arial" w:cs="Arial"/>
          <w:sz w:val="24"/>
          <w:szCs w:val="24"/>
        </w:rPr>
        <w:t>, Seconded by Jason Irwin. Motion passed.</w:t>
      </w:r>
    </w:p>
    <w:p w14:paraId="27CC2480" w14:textId="77777777" w:rsidR="00202A01" w:rsidRDefault="00202A01" w:rsidP="00202A0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F2BEC33" w14:textId="4668F112" w:rsidR="005B075D" w:rsidRDefault="003559D6" w:rsidP="005B075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B7C538A">
        <w:rPr>
          <w:rFonts w:ascii="Arial" w:hAnsi="Arial" w:cs="Arial"/>
          <w:sz w:val="24"/>
          <w:szCs w:val="24"/>
        </w:rPr>
        <w:t>Chair report</w:t>
      </w:r>
    </w:p>
    <w:p w14:paraId="3B7A6423" w14:textId="7FD091A9" w:rsidR="771E87C7" w:rsidRDefault="00924BD8" w:rsidP="00EA6CD4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PADStone information from Peter Klosterman. Email reviewed.</w:t>
      </w:r>
      <w:r w:rsidR="003F1772">
        <w:rPr>
          <w:rFonts w:ascii="Arial" w:hAnsi="Arial" w:cs="Arial"/>
          <w:sz w:val="24"/>
          <w:szCs w:val="24"/>
        </w:rPr>
        <w:t xml:space="preserve"> </w:t>
      </w:r>
      <w:r w:rsidR="004F41CF">
        <w:rPr>
          <w:rFonts w:ascii="Arial" w:hAnsi="Arial" w:cs="Arial"/>
          <w:sz w:val="24"/>
          <w:szCs w:val="24"/>
        </w:rPr>
        <w:t>184s are being removed from the Gen Ed framework</w:t>
      </w:r>
      <w:r w:rsidR="00FC452E">
        <w:rPr>
          <w:rFonts w:ascii="Arial" w:hAnsi="Arial" w:cs="Arial"/>
          <w:sz w:val="24"/>
          <w:szCs w:val="24"/>
        </w:rPr>
        <w:t xml:space="preserve"> per Faculty Senate Executive Committee.</w:t>
      </w:r>
    </w:p>
    <w:p w14:paraId="2EF9CAD8" w14:textId="7ED7037D" w:rsidR="00EA6CD4" w:rsidRDefault="00EA6CD4" w:rsidP="00EA6CD4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Kurt Kirstein may be joining Gen Ed committee</w:t>
      </w:r>
      <w:r w:rsidR="002B308C">
        <w:rPr>
          <w:rFonts w:ascii="Arial" w:hAnsi="Arial" w:cs="Arial"/>
          <w:sz w:val="24"/>
          <w:szCs w:val="24"/>
        </w:rPr>
        <w:t xml:space="preserve"> in her place. Perhaps Tishra </w:t>
      </w:r>
      <w:r w:rsidR="00397DB4">
        <w:rPr>
          <w:rFonts w:ascii="Arial" w:hAnsi="Arial" w:cs="Arial"/>
          <w:sz w:val="24"/>
          <w:szCs w:val="24"/>
        </w:rPr>
        <w:t xml:space="preserve">Beeson </w:t>
      </w:r>
      <w:r w:rsidR="00E061B3">
        <w:rPr>
          <w:rFonts w:ascii="Arial" w:hAnsi="Arial" w:cs="Arial"/>
          <w:sz w:val="24"/>
          <w:szCs w:val="24"/>
        </w:rPr>
        <w:t>will join since she is replacing Yoshiko Takahashi</w:t>
      </w:r>
      <w:r w:rsidR="001C0A76">
        <w:rPr>
          <w:rFonts w:ascii="Arial" w:hAnsi="Arial" w:cs="Arial"/>
          <w:sz w:val="24"/>
          <w:szCs w:val="24"/>
        </w:rPr>
        <w:t>.</w:t>
      </w:r>
    </w:p>
    <w:p w14:paraId="3E332ED0" w14:textId="3729FA06" w:rsidR="001C0A76" w:rsidRPr="00EA6CD4" w:rsidRDefault="00A43683" w:rsidP="00EA6CD4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about what information should now be on General Education forms and</w:t>
      </w:r>
      <w:r w:rsidR="00D72396">
        <w:rPr>
          <w:rFonts w:ascii="Arial" w:hAnsi="Arial" w:cs="Arial"/>
          <w:sz w:val="24"/>
          <w:szCs w:val="24"/>
        </w:rPr>
        <w:t xml:space="preserve"> the spreadsheet.</w:t>
      </w:r>
      <w:r w:rsidR="008752A4">
        <w:rPr>
          <w:rFonts w:ascii="Arial" w:hAnsi="Arial" w:cs="Arial"/>
          <w:sz w:val="24"/>
          <w:szCs w:val="24"/>
        </w:rPr>
        <w:t xml:space="preserve"> Faculty Senate must approve</w:t>
      </w:r>
      <w:r w:rsidR="00D91B47">
        <w:rPr>
          <w:rFonts w:ascii="Arial" w:hAnsi="Arial" w:cs="Arial"/>
          <w:sz w:val="24"/>
          <w:szCs w:val="24"/>
        </w:rPr>
        <w:t xml:space="preserve"> the final removal of the Culminating Experience and 184s from </w:t>
      </w:r>
      <w:r w:rsidR="005A167F">
        <w:rPr>
          <w:rFonts w:ascii="Arial" w:hAnsi="Arial" w:cs="Arial"/>
          <w:sz w:val="24"/>
          <w:szCs w:val="24"/>
        </w:rPr>
        <w:t>Gen Ed. We have done what we can.</w:t>
      </w:r>
    </w:p>
    <w:p w14:paraId="0AF82892" w14:textId="59620E3E" w:rsidR="08F100B7" w:rsidRDefault="08F100B7" w:rsidP="08F100B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D1F0208" w14:textId="165AA371" w:rsidR="7180234F" w:rsidRDefault="7180234F" w:rsidP="08F100B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64AA7F9">
        <w:rPr>
          <w:rFonts w:ascii="Arial" w:hAnsi="Arial" w:cs="Arial"/>
          <w:sz w:val="24"/>
          <w:szCs w:val="24"/>
        </w:rPr>
        <w:t>Petition</w:t>
      </w:r>
      <w:r w:rsidR="287567BE" w:rsidRPr="564AA7F9">
        <w:rPr>
          <w:rFonts w:ascii="Arial" w:hAnsi="Arial" w:cs="Arial"/>
          <w:sz w:val="24"/>
          <w:szCs w:val="24"/>
        </w:rPr>
        <w:t>s</w:t>
      </w:r>
      <w:r w:rsidR="005A167F">
        <w:rPr>
          <w:rFonts w:ascii="Arial" w:hAnsi="Arial" w:cs="Arial"/>
          <w:sz w:val="24"/>
          <w:szCs w:val="24"/>
        </w:rPr>
        <w:t xml:space="preserve"> - None</w:t>
      </w:r>
    </w:p>
    <w:p w14:paraId="5B419EB2" w14:textId="62EE1E27" w:rsidR="428DFAA7" w:rsidRDefault="428DFAA7" w:rsidP="428DFAA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82D3B4A" w14:textId="2ADCD416" w:rsidR="188A1790" w:rsidRDefault="7EF86F48" w:rsidP="66DAF2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FC58F1F">
        <w:rPr>
          <w:rFonts w:ascii="Arial" w:hAnsi="Arial" w:cs="Arial"/>
          <w:sz w:val="24"/>
          <w:szCs w:val="24"/>
        </w:rPr>
        <w:t>Course Articulations</w:t>
      </w:r>
      <w:r w:rsidR="005A167F">
        <w:rPr>
          <w:rFonts w:ascii="Arial" w:hAnsi="Arial" w:cs="Arial"/>
          <w:sz w:val="24"/>
          <w:szCs w:val="24"/>
        </w:rPr>
        <w:t xml:space="preserve"> </w:t>
      </w:r>
      <w:r w:rsidR="00A32471">
        <w:rPr>
          <w:rFonts w:ascii="Arial" w:hAnsi="Arial" w:cs="Arial"/>
          <w:sz w:val="24"/>
          <w:szCs w:val="24"/>
        </w:rPr>
        <w:t>–</w:t>
      </w:r>
      <w:r w:rsidR="005A167F">
        <w:rPr>
          <w:rFonts w:ascii="Arial" w:hAnsi="Arial" w:cs="Arial"/>
          <w:sz w:val="24"/>
          <w:szCs w:val="24"/>
        </w:rPr>
        <w:t xml:space="preserve"> None</w:t>
      </w:r>
    </w:p>
    <w:p w14:paraId="74C11A05" w14:textId="77777777" w:rsidR="00A32471" w:rsidRPr="00A32471" w:rsidRDefault="00A32471" w:rsidP="00A32471">
      <w:pPr>
        <w:pStyle w:val="ListParagraph"/>
        <w:rPr>
          <w:rFonts w:ascii="Arial" w:hAnsi="Arial" w:cs="Arial"/>
          <w:sz w:val="24"/>
          <w:szCs w:val="24"/>
        </w:rPr>
      </w:pPr>
    </w:p>
    <w:p w14:paraId="32447EA9" w14:textId="43EF1868" w:rsidR="00A32471" w:rsidRDefault="00E83F89" w:rsidP="66DAF2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Discussed class assessment for accreditation since Yoshiko Takahashi</w:t>
      </w:r>
      <w:r w:rsidR="00AE2386">
        <w:rPr>
          <w:rFonts w:ascii="Arial" w:hAnsi="Arial" w:cs="Arial"/>
          <w:sz w:val="24"/>
          <w:szCs w:val="24"/>
        </w:rPr>
        <w:t xml:space="preserve"> is departing and that was Yoshiko’s charge. Kurt Kirstein</w:t>
      </w:r>
      <w:r w:rsidR="00B702EF">
        <w:rPr>
          <w:rFonts w:ascii="Arial" w:hAnsi="Arial" w:cs="Arial"/>
          <w:sz w:val="24"/>
          <w:szCs w:val="24"/>
        </w:rPr>
        <w:t xml:space="preserve"> stated that is taken care of and everyone is meeting June 16 to review the knowledge areas and </w:t>
      </w:r>
      <w:r w:rsidR="00690399">
        <w:rPr>
          <w:rFonts w:ascii="Arial" w:hAnsi="Arial" w:cs="Arial"/>
          <w:sz w:val="24"/>
          <w:szCs w:val="24"/>
        </w:rPr>
        <w:t>quantitative reasoning.</w:t>
      </w:r>
    </w:p>
    <w:p w14:paraId="2B9C8017" w14:textId="77777777" w:rsidR="00690399" w:rsidRPr="00690399" w:rsidRDefault="00690399" w:rsidP="00690399">
      <w:pPr>
        <w:pStyle w:val="ListParagraph"/>
        <w:rPr>
          <w:rFonts w:ascii="Arial" w:hAnsi="Arial" w:cs="Arial"/>
          <w:sz w:val="24"/>
          <w:szCs w:val="24"/>
        </w:rPr>
      </w:pPr>
    </w:p>
    <w:p w14:paraId="6FF1D59B" w14:textId="7F4F145F" w:rsidR="00690399" w:rsidRDefault="007334E5" w:rsidP="66DAF2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about how 184s will be handled for teaching and workload assignment in Fall since the classes are being discontinued.</w:t>
      </w:r>
    </w:p>
    <w:p w14:paraId="1E04BE52" w14:textId="77777777" w:rsidR="00934BA0" w:rsidRPr="00934BA0" w:rsidRDefault="00934BA0" w:rsidP="00934BA0">
      <w:pPr>
        <w:pStyle w:val="ListParagraph"/>
        <w:rPr>
          <w:rFonts w:ascii="Arial" w:hAnsi="Arial" w:cs="Arial"/>
          <w:sz w:val="24"/>
          <w:szCs w:val="24"/>
        </w:rPr>
      </w:pPr>
    </w:p>
    <w:p w14:paraId="05C97E73" w14:textId="3C2ADC8B" w:rsidR="00934BA0" w:rsidRDefault="00934BA0" w:rsidP="66DAF22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discussion about the equity of who is required to take 184s and who is not.</w:t>
      </w:r>
    </w:p>
    <w:p w14:paraId="0DED4FE6" w14:textId="370BF377" w:rsidR="00961188" w:rsidRDefault="00961188" w:rsidP="473949C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FEE1C41" w14:textId="192383C2" w:rsidR="00961188" w:rsidRDefault="00961188" w:rsidP="0096118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</w:p>
    <w:p w14:paraId="61202CB0" w14:textId="77777777" w:rsidR="00961188" w:rsidRDefault="00961188" w:rsidP="00961188">
      <w:pPr>
        <w:pStyle w:val="ListParagraph"/>
        <w:rPr>
          <w:rFonts w:ascii="Arial" w:hAnsi="Arial" w:cs="Arial"/>
          <w:sz w:val="24"/>
          <w:szCs w:val="24"/>
        </w:rPr>
      </w:pPr>
    </w:p>
    <w:p w14:paraId="26F69661" w14:textId="77777777" w:rsidR="00AB3DD4" w:rsidRPr="00961188" w:rsidRDefault="00AB3DD4" w:rsidP="00961188">
      <w:pPr>
        <w:pStyle w:val="ListParagraph"/>
        <w:rPr>
          <w:rFonts w:ascii="Arial" w:hAnsi="Arial" w:cs="Arial"/>
          <w:sz w:val="24"/>
          <w:szCs w:val="24"/>
        </w:rPr>
      </w:pPr>
    </w:p>
    <w:p w14:paraId="02827070" w14:textId="53C54C7C" w:rsidR="00961188" w:rsidRDefault="00961188" w:rsidP="0096118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1402B8" w14:textId="19EDAE78" w:rsidR="00961188" w:rsidRPr="00FE48BF" w:rsidRDefault="4DE04379" w:rsidP="0096118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5B7C538A">
        <w:rPr>
          <w:rFonts w:ascii="Arial" w:hAnsi="Arial" w:cs="Arial"/>
          <w:b/>
          <w:bCs/>
          <w:sz w:val="24"/>
          <w:szCs w:val="24"/>
        </w:rPr>
        <w:t xml:space="preserve">Spring </w:t>
      </w:r>
      <w:r w:rsidR="00961188" w:rsidRPr="5B7C538A">
        <w:rPr>
          <w:rFonts w:ascii="Arial" w:hAnsi="Arial" w:cs="Arial"/>
          <w:b/>
          <w:bCs/>
          <w:sz w:val="24"/>
          <w:szCs w:val="24"/>
        </w:rPr>
        <w:t>Quarter meetings</w:t>
      </w:r>
    </w:p>
    <w:p w14:paraId="56A9A4C5" w14:textId="5AF1B138" w:rsidR="60FD4ED9" w:rsidRDefault="60FD4ED9" w:rsidP="5B7C538A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April 7 – Grupe Center</w:t>
      </w:r>
    </w:p>
    <w:p w14:paraId="7C6385BF" w14:textId="067792FA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April 14</w:t>
      </w:r>
    </w:p>
    <w:p w14:paraId="284E542F" w14:textId="4BBD50D8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t>April 21</w:t>
      </w:r>
    </w:p>
    <w:p w14:paraId="2FC77307" w14:textId="1EF810F4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t>April 28</w:t>
      </w:r>
    </w:p>
    <w:p w14:paraId="58F4CD9F" w14:textId="6010CFF6" w:rsidR="60FD4ED9" w:rsidRDefault="60FD4ED9" w:rsidP="5B7C538A">
      <w:pPr>
        <w:spacing w:after="0" w:line="240" w:lineRule="auto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5B7C538A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May 5 – </w:t>
      </w:r>
      <w:r w:rsidR="7E1BC98A" w:rsidRPr="5B7C538A">
        <w:rPr>
          <w:rFonts w:ascii="Calibri" w:eastAsia="Calibri" w:hAnsi="Calibri" w:cs="Calibri"/>
          <w:color w:val="FF0000"/>
          <w:sz w:val="24"/>
          <w:szCs w:val="24"/>
        </w:rPr>
        <w:t>NO MEETING (I will be in rehearsal in Cheyenne, WY)</w:t>
      </w:r>
    </w:p>
    <w:p w14:paraId="4C04583D" w14:textId="41358372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t>May 12</w:t>
      </w:r>
    </w:p>
    <w:p w14:paraId="3658E263" w14:textId="554A9D6E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5B7C538A">
        <w:rPr>
          <w:rFonts w:ascii="Calibri" w:eastAsia="Calibri" w:hAnsi="Calibri" w:cs="Calibri"/>
          <w:color w:val="FF0000"/>
          <w:sz w:val="24"/>
          <w:szCs w:val="24"/>
        </w:rPr>
        <w:t>May 19</w:t>
      </w:r>
      <w:r w:rsidR="4375EE81" w:rsidRPr="5B7C538A">
        <w:rPr>
          <w:rFonts w:ascii="Calibri" w:eastAsia="Calibri" w:hAnsi="Calibri" w:cs="Calibri"/>
          <w:color w:val="FF0000"/>
          <w:sz w:val="24"/>
          <w:szCs w:val="24"/>
        </w:rPr>
        <w:t xml:space="preserve"> – Possibly No Meeting, TBD</w:t>
      </w:r>
    </w:p>
    <w:p w14:paraId="1DF46A43" w14:textId="2ECBEC30" w:rsidR="60FD4ED9" w:rsidRDefault="60FD4ED9" w:rsidP="5B7C538A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June 2 – Grupe Center</w:t>
      </w:r>
    </w:p>
    <w:p w14:paraId="44DF01E8" w14:textId="703F2CD8" w:rsidR="60FD4ED9" w:rsidRDefault="60FD4ED9" w:rsidP="5B7C538A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7C538A">
        <w:rPr>
          <w:rFonts w:ascii="Calibri" w:eastAsia="Calibri" w:hAnsi="Calibri" w:cs="Calibri"/>
          <w:color w:val="000000" w:themeColor="text1"/>
          <w:sz w:val="24"/>
          <w:szCs w:val="24"/>
        </w:rPr>
        <w:t>June 9 (Study day)</w:t>
      </w:r>
    </w:p>
    <w:p w14:paraId="23A583DC" w14:textId="5A4EEFF7" w:rsidR="5B7C538A" w:rsidRDefault="5B7C538A" w:rsidP="5B7C53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ECEA03" w14:textId="5EF8F1B6" w:rsidR="5B7C538A" w:rsidRDefault="5B7C538A" w:rsidP="5B7C53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E6E7C9" w14:textId="155947C4" w:rsidR="5B7C538A" w:rsidRDefault="5B7C538A" w:rsidP="5B7C53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CB6974" w14:textId="0800B711" w:rsidR="5D643C92" w:rsidRDefault="5D643C92" w:rsidP="5D643C92">
      <w:pPr>
        <w:spacing w:after="0" w:line="240" w:lineRule="auto"/>
        <w:rPr>
          <w:sz w:val="24"/>
          <w:szCs w:val="24"/>
        </w:rPr>
      </w:pPr>
    </w:p>
    <w:p w14:paraId="0258006D" w14:textId="77777777" w:rsidR="00820881" w:rsidRDefault="00820881" w:rsidP="0096118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20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E21BF"/>
    <w:multiLevelType w:val="hybridMultilevel"/>
    <w:tmpl w:val="9DEE4B34"/>
    <w:lvl w:ilvl="0" w:tplc="69C40B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40B5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CA6C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F852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44C1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88A8F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3C322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02770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F165F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5973356">
    <w:abstractNumId w:val="1"/>
  </w:num>
  <w:num w:numId="2" w16cid:durableId="4851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32907"/>
    <w:rsid w:val="000B6D97"/>
    <w:rsid w:val="000C6874"/>
    <w:rsid w:val="00192639"/>
    <w:rsid w:val="001B1A84"/>
    <w:rsid w:val="001C0A76"/>
    <w:rsid w:val="001F5B2A"/>
    <w:rsid w:val="00202A01"/>
    <w:rsid w:val="002042E3"/>
    <w:rsid w:val="002216CE"/>
    <w:rsid w:val="002646BE"/>
    <w:rsid w:val="002944ED"/>
    <w:rsid w:val="002B308C"/>
    <w:rsid w:val="002C0934"/>
    <w:rsid w:val="002E1B3C"/>
    <w:rsid w:val="003559D6"/>
    <w:rsid w:val="00366FD0"/>
    <w:rsid w:val="00395112"/>
    <w:rsid w:val="00397DB4"/>
    <w:rsid w:val="003F1772"/>
    <w:rsid w:val="0045771F"/>
    <w:rsid w:val="00486033"/>
    <w:rsid w:val="00495121"/>
    <w:rsid w:val="004F3876"/>
    <w:rsid w:val="004F41CF"/>
    <w:rsid w:val="00566A9E"/>
    <w:rsid w:val="005A167F"/>
    <w:rsid w:val="005B075D"/>
    <w:rsid w:val="00603827"/>
    <w:rsid w:val="00624D1D"/>
    <w:rsid w:val="00680A07"/>
    <w:rsid w:val="006866FC"/>
    <w:rsid w:val="00690399"/>
    <w:rsid w:val="006C2EDC"/>
    <w:rsid w:val="006D0C0C"/>
    <w:rsid w:val="00703988"/>
    <w:rsid w:val="00721532"/>
    <w:rsid w:val="007334E5"/>
    <w:rsid w:val="00785081"/>
    <w:rsid w:val="00794B93"/>
    <w:rsid w:val="00802B86"/>
    <w:rsid w:val="00812593"/>
    <w:rsid w:val="00820881"/>
    <w:rsid w:val="008365DA"/>
    <w:rsid w:val="0084459B"/>
    <w:rsid w:val="008752A4"/>
    <w:rsid w:val="008B3AA6"/>
    <w:rsid w:val="008F6247"/>
    <w:rsid w:val="00924BD8"/>
    <w:rsid w:val="00930D86"/>
    <w:rsid w:val="00934BA0"/>
    <w:rsid w:val="00956AB8"/>
    <w:rsid w:val="00960290"/>
    <w:rsid w:val="00961188"/>
    <w:rsid w:val="00974E16"/>
    <w:rsid w:val="00A22668"/>
    <w:rsid w:val="00A32471"/>
    <w:rsid w:val="00A43683"/>
    <w:rsid w:val="00A43CCD"/>
    <w:rsid w:val="00AB3DD4"/>
    <w:rsid w:val="00AB722C"/>
    <w:rsid w:val="00AD39C1"/>
    <w:rsid w:val="00AE2386"/>
    <w:rsid w:val="00B316AA"/>
    <w:rsid w:val="00B4235C"/>
    <w:rsid w:val="00B67DDF"/>
    <w:rsid w:val="00B702EF"/>
    <w:rsid w:val="00BA6650"/>
    <w:rsid w:val="00BB32D1"/>
    <w:rsid w:val="00BC496A"/>
    <w:rsid w:val="00CA464C"/>
    <w:rsid w:val="00CD0DA3"/>
    <w:rsid w:val="00D63D89"/>
    <w:rsid w:val="00D72396"/>
    <w:rsid w:val="00D82898"/>
    <w:rsid w:val="00D8506A"/>
    <w:rsid w:val="00D91B47"/>
    <w:rsid w:val="00D9316C"/>
    <w:rsid w:val="00DD68EC"/>
    <w:rsid w:val="00DE3304"/>
    <w:rsid w:val="00E0596D"/>
    <w:rsid w:val="00E061B3"/>
    <w:rsid w:val="00E068B9"/>
    <w:rsid w:val="00E531FD"/>
    <w:rsid w:val="00E83F89"/>
    <w:rsid w:val="00EA6CD4"/>
    <w:rsid w:val="00F039ED"/>
    <w:rsid w:val="00F51C02"/>
    <w:rsid w:val="00FC452E"/>
    <w:rsid w:val="00FD3116"/>
    <w:rsid w:val="00FE48BF"/>
    <w:rsid w:val="010E114B"/>
    <w:rsid w:val="017344E1"/>
    <w:rsid w:val="03A726FB"/>
    <w:rsid w:val="03FE9F3C"/>
    <w:rsid w:val="04937D20"/>
    <w:rsid w:val="04E0695B"/>
    <w:rsid w:val="06A36BDD"/>
    <w:rsid w:val="06AC6D21"/>
    <w:rsid w:val="06C5EABE"/>
    <w:rsid w:val="06CC110B"/>
    <w:rsid w:val="07298CAC"/>
    <w:rsid w:val="075EB98C"/>
    <w:rsid w:val="07C255F7"/>
    <w:rsid w:val="08F100B7"/>
    <w:rsid w:val="0916C969"/>
    <w:rsid w:val="099FBAE5"/>
    <w:rsid w:val="0A953108"/>
    <w:rsid w:val="0B76331D"/>
    <w:rsid w:val="0BECEA1B"/>
    <w:rsid w:val="0C0A1C54"/>
    <w:rsid w:val="0C0F8906"/>
    <w:rsid w:val="0C5DBEBB"/>
    <w:rsid w:val="0CCECB6A"/>
    <w:rsid w:val="0DA83667"/>
    <w:rsid w:val="0E2BCED5"/>
    <w:rsid w:val="0E5C495A"/>
    <w:rsid w:val="0F42AAED"/>
    <w:rsid w:val="0F983368"/>
    <w:rsid w:val="0FC58F1F"/>
    <w:rsid w:val="0FC9A4C8"/>
    <w:rsid w:val="12D15BEE"/>
    <w:rsid w:val="13BB873B"/>
    <w:rsid w:val="141EB5A5"/>
    <w:rsid w:val="145B8E85"/>
    <w:rsid w:val="151E5027"/>
    <w:rsid w:val="16493F83"/>
    <w:rsid w:val="17513185"/>
    <w:rsid w:val="188A1790"/>
    <w:rsid w:val="18DF5076"/>
    <w:rsid w:val="190AAD35"/>
    <w:rsid w:val="194977E4"/>
    <w:rsid w:val="1A549512"/>
    <w:rsid w:val="1AFDA3A9"/>
    <w:rsid w:val="1B0EBF5C"/>
    <w:rsid w:val="1B1A597A"/>
    <w:rsid w:val="1C1AEC99"/>
    <w:rsid w:val="1E00FB84"/>
    <w:rsid w:val="20B4DFE9"/>
    <w:rsid w:val="20BF22B6"/>
    <w:rsid w:val="20DE2674"/>
    <w:rsid w:val="21D48779"/>
    <w:rsid w:val="21E5BE88"/>
    <w:rsid w:val="21ED1F68"/>
    <w:rsid w:val="23112B34"/>
    <w:rsid w:val="23737459"/>
    <w:rsid w:val="24CF258E"/>
    <w:rsid w:val="24F45752"/>
    <w:rsid w:val="26281581"/>
    <w:rsid w:val="264854B8"/>
    <w:rsid w:val="269075E1"/>
    <w:rsid w:val="26E44E35"/>
    <w:rsid w:val="2727DF53"/>
    <w:rsid w:val="28543762"/>
    <w:rsid w:val="28598791"/>
    <w:rsid w:val="287567BE"/>
    <w:rsid w:val="2891463C"/>
    <w:rsid w:val="28BB940B"/>
    <w:rsid w:val="28DB4831"/>
    <w:rsid w:val="28F3208F"/>
    <w:rsid w:val="296BF22A"/>
    <w:rsid w:val="29E6343E"/>
    <w:rsid w:val="2A4AE083"/>
    <w:rsid w:val="2A97E354"/>
    <w:rsid w:val="2AA48926"/>
    <w:rsid w:val="2B630A77"/>
    <w:rsid w:val="2CDCCC7F"/>
    <w:rsid w:val="2D2FEBB6"/>
    <w:rsid w:val="2D65CAC8"/>
    <w:rsid w:val="2DE7A226"/>
    <w:rsid w:val="2DEA094F"/>
    <w:rsid w:val="2E19B1D2"/>
    <w:rsid w:val="2EAD90D7"/>
    <w:rsid w:val="2F69C296"/>
    <w:rsid w:val="2FDBCD01"/>
    <w:rsid w:val="3007A12A"/>
    <w:rsid w:val="30568C4D"/>
    <w:rsid w:val="34056459"/>
    <w:rsid w:val="364A6722"/>
    <w:rsid w:val="3656387C"/>
    <w:rsid w:val="374DE97D"/>
    <w:rsid w:val="377A8A54"/>
    <w:rsid w:val="3883F269"/>
    <w:rsid w:val="38AE5211"/>
    <w:rsid w:val="393B9549"/>
    <w:rsid w:val="3AB089C7"/>
    <w:rsid w:val="3AEBE3F0"/>
    <w:rsid w:val="3EF499B7"/>
    <w:rsid w:val="403CAEC8"/>
    <w:rsid w:val="40DDEEB6"/>
    <w:rsid w:val="428DFAA7"/>
    <w:rsid w:val="4375EE81"/>
    <w:rsid w:val="43F3A7C8"/>
    <w:rsid w:val="4581322F"/>
    <w:rsid w:val="45D0AB44"/>
    <w:rsid w:val="4611CFAD"/>
    <w:rsid w:val="463B9B00"/>
    <w:rsid w:val="473949C1"/>
    <w:rsid w:val="4754C3CC"/>
    <w:rsid w:val="47D642D9"/>
    <w:rsid w:val="47DA3A75"/>
    <w:rsid w:val="4906E791"/>
    <w:rsid w:val="490F6DAB"/>
    <w:rsid w:val="49FB9E35"/>
    <w:rsid w:val="4B21261E"/>
    <w:rsid w:val="4B665745"/>
    <w:rsid w:val="4BD457B8"/>
    <w:rsid w:val="4C012B7C"/>
    <w:rsid w:val="4CB606BC"/>
    <w:rsid w:val="4DE04379"/>
    <w:rsid w:val="4E863902"/>
    <w:rsid w:val="4EDC6EB8"/>
    <w:rsid w:val="4EDD34F7"/>
    <w:rsid w:val="4F9A2CB8"/>
    <w:rsid w:val="500725C5"/>
    <w:rsid w:val="5127AC9D"/>
    <w:rsid w:val="536D2137"/>
    <w:rsid w:val="564AA7F9"/>
    <w:rsid w:val="57559F0A"/>
    <w:rsid w:val="580039C1"/>
    <w:rsid w:val="59144ED3"/>
    <w:rsid w:val="59BEC021"/>
    <w:rsid w:val="5AAAD536"/>
    <w:rsid w:val="5AFC64A1"/>
    <w:rsid w:val="5B7C538A"/>
    <w:rsid w:val="5B9003CA"/>
    <w:rsid w:val="5BE30A8D"/>
    <w:rsid w:val="5C6B5809"/>
    <w:rsid w:val="5C7BFC53"/>
    <w:rsid w:val="5CF8BA99"/>
    <w:rsid w:val="5D643C92"/>
    <w:rsid w:val="5E475C24"/>
    <w:rsid w:val="60468ECB"/>
    <w:rsid w:val="60FD4ED9"/>
    <w:rsid w:val="6256B719"/>
    <w:rsid w:val="63848C46"/>
    <w:rsid w:val="657D3FC6"/>
    <w:rsid w:val="66DAF222"/>
    <w:rsid w:val="674ECD52"/>
    <w:rsid w:val="67908E87"/>
    <w:rsid w:val="68D00B19"/>
    <w:rsid w:val="68DA8A21"/>
    <w:rsid w:val="6A217E8D"/>
    <w:rsid w:val="6A94721A"/>
    <w:rsid w:val="6AE2A179"/>
    <w:rsid w:val="6CB59F45"/>
    <w:rsid w:val="6D4D1606"/>
    <w:rsid w:val="6E9E1F3A"/>
    <w:rsid w:val="6EE5944D"/>
    <w:rsid w:val="6FBEB6CC"/>
    <w:rsid w:val="7070C694"/>
    <w:rsid w:val="708A64B4"/>
    <w:rsid w:val="71349BDE"/>
    <w:rsid w:val="7180234F"/>
    <w:rsid w:val="728F1F5D"/>
    <w:rsid w:val="76E0992F"/>
    <w:rsid w:val="771E87C7"/>
    <w:rsid w:val="78F15C6D"/>
    <w:rsid w:val="79FC9F0D"/>
    <w:rsid w:val="7A34C7E8"/>
    <w:rsid w:val="7B67349D"/>
    <w:rsid w:val="7B7395FC"/>
    <w:rsid w:val="7C674628"/>
    <w:rsid w:val="7C7C1099"/>
    <w:rsid w:val="7D8937AD"/>
    <w:rsid w:val="7E1BC98A"/>
    <w:rsid w:val="7EC908CA"/>
    <w:rsid w:val="7EF56F13"/>
    <w:rsid w:val="7EF8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409D"/>
  <w15:chartTrackingRefBased/>
  <w15:docId w15:val="{E47E7D1C-3661-4167-8ED6-AF57A0D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7e7df2e7883dae8d44751ce88d51c7b1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1c91bd7a786839d3d4b8dee7bd1c03c9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6D573-B1FC-412A-9423-852259E58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Shields</dc:creator>
  <cp:keywords/>
  <dc:description/>
  <cp:lastModifiedBy>Janie Zencak</cp:lastModifiedBy>
  <cp:revision>30</cp:revision>
  <cp:lastPrinted>2024-10-08T23:49:00Z</cp:lastPrinted>
  <dcterms:created xsi:type="dcterms:W3CDTF">2025-04-28T22:11:00Z</dcterms:created>
  <dcterms:modified xsi:type="dcterms:W3CDTF">2025-04-28T22:59:00Z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