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97772" w14:textId="32AE8688" w:rsidR="00051FFA" w:rsidRDefault="11BBC967" w:rsidP="377849FD">
      <w:pPr>
        <w:jc w:val="center"/>
        <w:rPr>
          <w:rFonts w:ascii="Arial" w:eastAsia="Arial" w:hAnsi="Arial" w:cs="Arial"/>
          <w:color w:val="000000" w:themeColor="text1"/>
          <w:sz w:val="28"/>
          <w:szCs w:val="28"/>
        </w:rPr>
      </w:pPr>
      <w:r w:rsidRPr="377849FD">
        <w:rPr>
          <w:rFonts w:ascii="Arial" w:eastAsia="Arial" w:hAnsi="Arial" w:cs="Arial"/>
          <w:b/>
          <w:bCs/>
          <w:color w:val="000000" w:themeColor="text1"/>
          <w:sz w:val="28"/>
          <w:szCs w:val="28"/>
        </w:rPr>
        <w:t>Fall</w:t>
      </w:r>
      <w:r w:rsidR="7AC8B409" w:rsidRPr="377849FD">
        <w:rPr>
          <w:rFonts w:ascii="Arial" w:eastAsia="Arial" w:hAnsi="Arial" w:cs="Arial"/>
          <w:b/>
          <w:bCs/>
          <w:color w:val="000000" w:themeColor="text1"/>
          <w:sz w:val="28"/>
          <w:szCs w:val="28"/>
        </w:rPr>
        <w:t xml:space="preserve"> </w:t>
      </w:r>
      <w:r w:rsidRPr="377849FD">
        <w:rPr>
          <w:rFonts w:ascii="Arial" w:eastAsia="Arial" w:hAnsi="Arial" w:cs="Arial"/>
          <w:b/>
          <w:bCs/>
          <w:color w:val="000000" w:themeColor="text1"/>
          <w:sz w:val="28"/>
          <w:szCs w:val="28"/>
        </w:rPr>
        <w:t xml:space="preserve">2025 </w:t>
      </w:r>
      <w:r w:rsidR="7AC8B409" w:rsidRPr="377849FD">
        <w:rPr>
          <w:rFonts w:ascii="Arial" w:eastAsia="Arial" w:hAnsi="Arial" w:cs="Arial"/>
          <w:b/>
          <w:bCs/>
          <w:color w:val="000000" w:themeColor="text1"/>
          <w:sz w:val="28"/>
          <w:szCs w:val="28"/>
        </w:rPr>
        <w:t>en</w:t>
      </w:r>
      <w:r w:rsidR="2F51CE9E" w:rsidRPr="377849FD">
        <w:rPr>
          <w:rFonts w:ascii="Arial" w:eastAsia="Arial" w:hAnsi="Arial" w:cs="Arial"/>
          <w:b/>
          <w:bCs/>
          <w:color w:val="000000" w:themeColor="text1"/>
          <w:sz w:val="28"/>
          <w:szCs w:val="28"/>
        </w:rPr>
        <w:t xml:space="preserve">d of Quarter Procedures for </w:t>
      </w:r>
    </w:p>
    <w:p w14:paraId="5A1A4904" w14:textId="085F059B" w:rsidR="00051FFA" w:rsidRDefault="6F467278" w:rsidP="2F51CE9E">
      <w:pPr>
        <w:jc w:val="center"/>
        <w:rPr>
          <w:rFonts w:ascii="Arial" w:eastAsia="Arial" w:hAnsi="Arial" w:cs="Arial"/>
          <w:color w:val="000000" w:themeColor="text1"/>
          <w:sz w:val="28"/>
          <w:szCs w:val="28"/>
        </w:rPr>
      </w:pPr>
      <w:r w:rsidRPr="609DF3A9">
        <w:rPr>
          <w:rFonts w:ascii="Arial" w:eastAsia="Arial" w:hAnsi="Arial" w:cs="Arial"/>
          <w:b/>
          <w:bCs/>
          <w:color w:val="000000" w:themeColor="text1"/>
          <w:sz w:val="28"/>
          <w:szCs w:val="28"/>
        </w:rPr>
        <w:t>Canvas Course Management</w:t>
      </w:r>
    </w:p>
    <w:p w14:paraId="74B92921" w14:textId="116E320D" w:rsidR="2DF7E552" w:rsidRDefault="2DF7E552" w:rsidP="609DF3A9">
      <w:pPr>
        <w:spacing w:before="240"/>
        <w:jc w:val="center"/>
        <w:rPr>
          <w:rFonts w:ascii="Arial" w:eastAsia="Arial" w:hAnsi="Arial" w:cs="Arial"/>
          <w:b/>
          <w:bCs/>
          <w:color w:val="000000" w:themeColor="text1"/>
          <w:sz w:val="28"/>
          <w:szCs w:val="28"/>
        </w:rPr>
      </w:pPr>
    </w:p>
    <w:p w14:paraId="51C12721" w14:textId="41A8E079" w:rsidR="2DF7E552" w:rsidRDefault="70040264" w:rsidP="609DF3A9">
      <w:pPr>
        <w:pStyle w:val="Heading1"/>
        <w:jc w:val="center"/>
        <w:rPr>
          <w:rFonts w:ascii="Calibri Light" w:eastAsia="Calibri Light" w:hAnsi="Calibri Light" w:cs="Calibri Light"/>
          <w:u w:val="single"/>
        </w:rPr>
      </w:pPr>
      <w:r w:rsidRPr="609DF3A9">
        <w:rPr>
          <w:rFonts w:ascii="Calibri" w:eastAsia="Calibri" w:hAnsi="Calibri" w:cs="Calibri"/>
          <w:color w:val="auto"/>
          <w:sz w:val="28"/>
          <w:szCs w:val="28"/>
          <w:u w:val="single"/>
        </w:rPr>
        <w:t>Winter 2026 Canvas Classes Added December 10</w:t>
      </w:r>
      <w:r w:rsidRPr="609DF3A9">
        <w:rPr>
          <w:rFonts w:ascii="Calibri" w:eastAsia="Calibri" w:hAnsi="Calibri" w:cs="Calibri"/>
          <w:color w:val="auto"/>
          <w:sz w:val="28"/>
          <w:szCs w:val="28"/>
          <w:u w:val="single"/>
          <w:vertAlign w:val="superscript"/>
        </w:rPr>
        <w:t>th</w:t>
      </w:r>
      <w:r w:rsidRPr="609DF3A9">
        <w:rPr>
          <w:rFonts w:ascii="Calibri" w:eastAsia="Calibri" w:hAnsi="Calibri" w:cs="Calibri"/>
          <w:color w:val="auto"/>
          <w:sz w:val="28"/>
          <w:szCs w:val="28"/>
          <w:u w:val="single"/>
        </w:rPr>
        <w:t>, 2025</w:t>
      </w:r>
      <w:r w:rsidRPr="609DF3A9">
        <w:rPr>
          <w:rFonts w:ascii="Calibri Light" w:eastAsia="Calibri Light" w:hAnsi="Calibri Light" w:cs="Calibri Light"/>
          <w:color w:val="auto"/>
          <w:u w:val="single"/>
        </w:rPr>
        <w:t xml:space="preserve"> </w:t>
      </w:r>
    </w:p>
    <w:p w14:paraId="1C455276" w14:textId="74BD3DF3" w:rsidR="511D69A7" w:rsidRDefault="6F467278" w:rsidP="60EAADC6">
      <w:pPr>
        <w:pStyle w:val="Heading1"/>
        <w:spacing w:line="279" w:lineRule="auto"/>
        <w:rPr>
          <w:rFonts w:ascii="Calibri Light" w:eastAsia="Calibri Light" w:hAnsi="Calibri Light" w:cs="Calibri Light"/>
        </w:rPr>
      </w:pPr>
      <w:r w:rsidRPr="60EAADC6">
        <w:rPr>
          <w:rFonts w:ascii="Calibri Light" w:eastAsia="Calibri Light" w:hAnsi="Calibri Light" w:cs="Calibri Light"/>
        </w:rPr>
        <w:t xml:space="preserve">Multimodal Learning </w:t>
      </w:r>
      <w:r w:rsidR="4312C5D3" w:rsidRPr="60EAADC6">
        <w:rPr>
          <w:rFonts w:ascii="Calibri Light" w:eastAsia="Calibri Light" w:hAnsi="Calibri Light" w:cs="Calibri Light"/>
        </w:rPr>
        <w:t xml:space="preserve">&amp; Canvas </w:t>
      </w:r>
      <w:r w:rsidRPr="60EAADC6">
        <w:rPr>
          <w:rFonts w:ascii="Calibri Light" w:eastAsia="Calibri Light" w:hAnsi="Calibri Light" w:cs="Calibri Light"/>
        </w:rPr>
        <w:t>Updates</w:t>
      </w:r>
    </w:p>
    <w:p w14:paraId="3C71B17A" w14:textId="1EE2793B" w:rsidR="60EAADC6" w:rsidRDefault="60EAADC6" w:rsidP="60EAADC6">
      <w:pPr>
        <w:pStyle w:val="Heading3"/>
        <w:rPr>
          <w:rFonts w:asciiTheme="minorHAnsi" w:eastAsiaTheme="minorEastAsia" w:hAnsiTheme="minorHAnsi" w:cstheme="minorBidi"/>
          <w:sz w:val="28"/>
          <w:szCs w:val="28"/>
        </w:rPr>
      </w:pPr>
    </w:p>
    <w:p w14:paraId="0B29B08E" w14:textId="157EF9DC" w:rsidR="148EF80A" w:rsidRDefault="148EF80A" w:rsidP="60EAADC6">
      <w:pPr>
        <w:pStyle w:val="Heading3"/>
      </w:pPr>
      <w:r w:rsidRPr="60EAADC6">
        <w:rPr>
          <w:rFonts w:asciiTheme="minorHAnsi" w:eastAsiaTheme="minorEastAsia" w:hAnsiTheme="minorHAnsi" w:cstheme="minorBidi"/>
          <w:sz w:val="28"/>
          <w:szCs w:val="28"/>
        </w:rPr>
        <w:t xml:space="preserve">Folio and </w:t>
      </w:r>
      <w:proofErr w:type="spellStart"/>
      <w:r w:rsidRPr="60EAADC6">
        <w:rPr>
          <w:rFonts w:asciiTheme="minorHAnsi" w:eastAsiaTheme="minorEastAsia" w:hAnsiTheme="minorHAnsi" w:cstheme="minorBidi"/>
          <w:sz w:val="28"/>
          <w:szCs w:val="28"/>
        </w:rPr>
        <w:t>ePortfolios</w:t>
      </w:r>
      <w:proofErr w:type="spellEnd"/>
      <w:r w:rsidRPr="60EAADC6">
        <w:rPr>
          <w:rFonts w:asciiTheme="minorHAnsi" w:eastAsiaTheme="minorEastAsia" w:hAnsiTheme="minorHAnsi" w:cstheme="minorBidi"/>
          <w:sz w:val="28"/>
          <w:szCs w:val="28"/>
        </w:rPr>
        <w:t xml:space="preserve"> Sunsetting June 30th, 2026</w:t>
      </w:r>
    </w:p>
    <w:p w14:paraId="32FDB4F4" w14:textId="4CB1552B" w:rsidR="1B67E1ED" w:rsidRDefault="1B67E1ED" w:rsidP="60EAADC6">
      <w:pPr>
        <w:rPr>
          <w:rFonts w:ascii="Arial" w:eastAsia="Arial" w:hAnsi="Arial" w:cs="Arial"/>
          <w:sz w:val="24"/>
          <w:szCs w:val="24"/>
        </w:rPr>
      </w:pPr>
      <w:r w:rsidRPr="60EAADC6">
        <w:rPr>
          <w:rFonts w:ascii="Arial" w:eastAsia="Arial" w:hAnsi="Arial" w:cs="Arial"/>
          <w:sz w:val="24"/>
          <w:szCs w:val="24"/>
        </w:rPr>
        <w:t xml:space="preserve">Both </w:t>
      </w:r>
      <w:proofErr w:type="spellStart"/>
      <w:r w:rsidRPr="60EAADC6">
        <w:rPr>
          <w:rFonts w:ascii="Arial" w:eastAsia="Arial" w:hAnsi="Arial" w:cs="Arial"/>
          <w:sz w:val="24"/>
          <w:szCs w:val="24"/>
        </w:rPr>
        <w:t>Portfolium</w:t>
      </w:r>
      <w:proofErr w:type="spellEnd"/>
      <w:r w:rsidR="165650A4" w:rsidRPr="60EAADC6">
        <w:rPr>
          <w:rFonts w:ascii="Arial" w:eastAsia="Arial" w:hAnsi="Arial" w:cs="Arial"/>
          <w:sz w:val="24"/>
          <w:szCs w:val="24"/>
        </w:rPr>
        <w:t xml:space="preserve"> (Folio)</w:t>
      </w:r>
      <w:r w:rsidRPr="60EAADC6">
        <w:rPr>
          <w:rFonts w:ascii="Arial" w:eastAsia="Arial" w:hAnsi="Arial" w:cs="Arial"/>
          <w:sz w:val="24"/>
          <w:szCs w:val="24"/>
        </w:rPr>
        <w:t xml:space="preserve"> and </w:t>
      </w:r>
      <w:proofErr w:type="spellStart"/>
      <w:r w:rsidRPr="60EAADC6">
        <w:rPr>
          <w:rFonts w:ascii="Arial" w:eastAsia="Arial" w:hAnsi="Arial" w:cs="Arial"/>
          <w:sz w:val="24"/>
          <w:szCs w:val="24"/>
        </w:rPr>
        <w:t>ePortfolio</w:t>
      </w:r>
      <w:proofErr w:type="spellEnd"/>
      <w:r w:rsidRPr="60EAADC6">
        <w:rPr>
          <w:rFonts w:ascii="Arial" w:eastAsia="Arial" w:hAnsi="Arial" w:cs="Arial"/>
          <w:sz w:val="24"/>
          <w:szCs w:val="24"/>
        </w:rPr>
        <w:t xml:space="preserve"> will be fully retired on June 30, 2026. After this date, only the </w:t>
      </w:r>
      <w:hyperlink r:id="rId5">
        <w:r w:rsidRPr="60EAADC6">
          <w:rPr>
            <w:rStyle w:val="Hyperlink"/>
            <w:rFonts w:ascii="Arial" w:eastAsia="Arial" w:hAnsi="Arial" w:cs="Arial"/>
            <w:sz w:val="24"/>
            <w:szCs w:val="24"/>
          </w:rPr>
          <w:t>new Portfolio solution</w:t>
        </w:r>
      </w:hyperlink>
      <w:r w:rsidRPr="60EAADC6">
        <w:rPr>
          <w:rFonts w:ascii="Arial" w:eastAsia="Arial" w:hAnsi="Arial" w:cs="Arial"/>
          <w:sz w:val="24"/>
          <w:szCs w:val="24"/>
        </w:rPr>
        <w:t xml:space="preserve"> will be available to use</w:t>
      </w:r>
      <w:r w:rsidR="4ACB235E" w:rsidRPr="60EAADC6">
        <w:rPr>
          <w:rFonts w:ascii="Arial" w:eastAsia="Arial" w:hAnsi="Arial" w:cs="Arial"/>
          <w:sz w:val="24"/>
          <w:szCs w:val="24"/>
        </w:rPr>
        <w:t xml:space="preserve"> in Canvas.</w:t>
      </w:r>
      <w:r w:rsidR="38677ACD" w:rsidRPr="60EAADC6">
        <w:rPr>
          <w:rFonts w:ascii="Arial" w:eastAsia="Arial" w:hAnsi="Arial" w:cs="Arial"/>
          <w:sz w:val="24"/>
          <w:szCs w:val="24"/>
        </w:rPr>
        <w:t xml:space="preserve"> Content from both Folio and </w:t>
      </w:r>
      <w:proofErr w:type="spellStart"/>
      <w:r w:rsidR="38677ACD" w:rsidRPr="60EAADC6">
        <w:rPr>
          <w:rFonts w:ascii="Arial" w:eastAsia="Arial" w:hAnsi="Arial" w:cs="Arial"/>
          <w:sz w:val="24"/>
          <w:szCs w:val="24"/>
        </w:rPr>
        <w:t>ePortfolio</w:t>
      </w:r>
      <w:proofErr w:type="spellEnd"/>
      <w:r w:rsidR="38677ACD" w:rsidRPr="60EAADC6">
        <w:rPr>
          <w:rFonts w:ascii="Arial" w:eastAsia="Arial" w:hAnsi="Arial" w:cs="Arial"/>
          <w:sz w:val="24"/>
          <w:szCs w:val="24"/>
        </w:rPr>
        <w:t xml:space="preserve"> can be exported by following these guides. The new portfolio solution will be available </w:t>
      </w:r>
      <w:r w:rsidR="021AA319" w:rsidRPr="60EAADC6">
        <w:rPr>
          <w:rFonts w:ascii="Arial" w:eastAsia="Arial" w:hAnsi="Arial" w:cs="Arial"/>
          <w:sz w:val="24"/>
          <w:szCs w:val="24"/>
        </w:rPr>
        <w:t>very soon.</w:t>
      </w:r>
    </w:p>
    <w:p w14:paraId="62516E4C" w14:textId="50BD993B" w:rsidR="38677ACD" w:rsidRDefault="38677ACD" w:rsidP="60EAADC6">
      <w:pPr>
        <w:pStyle w:val="ListParagraph"/>
        <w:numPr>
          <w:ilvl w:val="0"/>
          <w:numId w:val="1"/>
        </w:numPr>
        <w:rPr>
          <w:rFonts w:ascii="Arial" w:eastAsia="Arial" w:hAnsi="Arial" w:cs="Arial"/>
          <w:color w:val="000000" w:themeColor="text1"/>
          <w:sz w:val="24"/>
          <w:szCs w:val="24"/>
          <w:u w:val="single"/>
        </w:rPr>
      </w:pPr>
      <w:hyperlink r:id="rId6">
        <w:r w:rsidRPr="60EAADC6">
          <w:rPr>
            <w:rStyle w:val="Hyperlink"/>
            <w:rFonts w:ascii="Arial" w:eastAsia="Arial" w:hAnsi="Arial" w:cs="Arial"/>
            <w:color w:val="000000" w:themeColor="text1"/>
            <w:sz w:val="24"/>
            <w:szCs w:val="24"/>
          </w:rPr>
          <w:t xml:space="preserve">How do I download the contents of my Canvas native </w:t>
        </w:r>
        <w:proofErr w:type="spellStart"/>
        <w:r w:rsidRPr="60EAADC6">
          <w:rPr>
            <w:rStyle w:val="Hyperlink"/>
            <w:rFonts w:ascii="Arial" w:eastAsia="Arial" w:hAnsi="Arial" w:cs="Arial"/>
            <w:color w:val="000000" w:themeColor="text1"/>
            <w:sz w:val="24"/>
            <w:szCs w:val="24"/>
          </w:rPr>
          <w:t>ePortfolio</w:t>
        </w:r>
        <w:proofErr w:type="spellEnd"/>
        <w:r w:rsidRPr="60EAADC6">
          <w:rPr>
            <w:rStyle w:val="Hyperlink"/>
            <w:rFonts w:ascii="Arial" w:eastAsia="Arial" w:hAnsi="Arial" w:cs="Arial"/>
            <w:color w:val="000000" w:themeColor="text1"/>
            <w:sz w:val="24"/>
            <w:szCs w:val="24"/>
          </w:rPr>
          <w:t>?</w:t>
        </w:r>
      </w:hyperlink>
    </w:p>
    <w:p w14:paraId="59514322" w14:textId="2C28901F" w:rsidR="38677ACD" w:rsidRDefault="38677ACD" w:rsidP="60EAADC6">
      <w:pPr>
        <w:pStyle w:val="ListParagraph"/>
        <w:numPr>
          <w:ilvl w:val="0"/>
          <w:numId w:val="1"/>
        </w:numPr>
        <w:shd w:val="clear" w:color="auto" w:fill="FFFFFF" w:themeFill="background1"/>
        <w:spacing w:after="0"/>
        <w:rPr>
          <w:rFonts w:ascii="Arial" w:eastAsia="Arial" w:hAnsi="Arial" w:cs="Arial"/>
          <w:color w:val="0E1721"/>
          <w:sz w:val="24"/>
          <w:szCs w:val="24"/>
        </w:rPr>
      </w:pPr>
      <w:hyperlink r:id="rId7">
        <w:r w:rsidRPr="60EAADC6">
          <w:rPr>
            <w:rStyle w:val="Hyperlink"/>
            <w:rFonts w:ascii="Arial" w:eastAsia="Arial" w:hAnsi="Arial" w:cs="Arial"/>
            <w:color w:val="0E1721"/>
            <w:sz w:val="24"/>
            <w:szCs w:val="24"/>
          </w:rPr>
          <w:t xml:space="preserve">How to export content from Canvas Student </w:t>
        </w:r>
        <w:proofErr w:type="spellStart"/>
        <w:r w:rsidRPr="60EAADC6">
          <w:rPr>
            <w:rStyle w:val="Hyperlink"/>
            <w:rFonts w:ascii="Arial" w:eastAsia="Arial" w:hAnsi="Arial" w:cs="Arial"/>
            <w:color w:val="0E1721"/>
            <w:sz w:val="24"/>
            <w:szCs w:val="24"/>
          </w:rPr>
          <w:t>ePortfolios</w:t>
        </w:r>
        <w:proofErr w:type="spellEnd"/>
        <w:r w:rsidRPr="60EAADC6">
          <w:rPr>
            <w:rStyle w:val="Hyperlink"/>
            <w:rFonts w:ascii="Arial" w:eastAsia="Arial" w:hAnsi="Arial" w:cs="Arial"/>
            <w:color w:val="0E1721"/>
            <w:sz w:val="24"/>
            <w:szCs w:val="24"/>
          </w:rPr>
          <w:t>/Folio as a student?</w:t>
        </w:r>
      </w:hyperlink>
    </w:p>
    <w:p w14:paraId="4ADA1F7F" w14:textId="1189F350" w:rsidR="60EAADC6" w:rsidRDefault="60EAADC6" w:rsidP="60EAADC6">
      <w:pPr>
        <w:rPr>
          <w:rFonts w:ascii="Arial" w:eastAsia="Arial" w:hAnsi="Arial" w:cs="Arial"/>
          <w:sz w:val="24"/>
          <w:szCs w:val="24"/>
        </w:rPr>
      </w:pPr>
    </w:p>
    <w:p w14:paraId="0E88A492" w14:textId="4F1C8563" w:rsidR="511D69A7" w:rsidRDefault="511D69A7" w:rsidP="60EAADC6">
      <w:pPr>
        <w:spacing w:after="0" w:line="279" w:lineRule="auto"/>
        <w:rPr>
          <w:rFonts w:ascii="Arial" w:eastAsia="Arial" w:hAnsi="Arial" w:cs="Arial"/>
          <w:color w:val="000000" w:themeColor="text1"/>
          <w:sz w:val="24"/>
          <w:szCs w:val="24"/>
        </w:rPr>
      </w:pPr>
    </w:p>
    <w:p w14:paraId="1A3B6D16" w14:textId="6E916547" w:rsidR="511D69A7" w:rsidRDefault="411687DA" w:rsidP="76D2C474">
      <w:pPr>
        <w:pStyle w:val="Heading3"/>
        <w:spacing w:before="0" w:line="279" w:lineRule="auto"/>
        <w:rPr>
          <w:rFonts w:ascii="Calibri" w:eastAsia="Calibri" w:hAnsi="Calibri" w:cs="Calibri"/>
          <w:color w:val="2F5496" w:themeColor="accent1" w:themeShade="BF"/>
          <w:sz w:val="28"/>
          <w:szCs w:val="28"/>
        </w:rPr>
      </w:pPr>
      <w:r w:rsidRPr="76D2C474">
        <w:rPr>
          <w:rFonts w:ascii="Calibri" w:eastAsia="Calibri" w:hAnsi="Calibri" w:cs="Calibri"/>
          <w:color w:val="2F5496" w:themeColor="accent1" w:themeShade="BF"/>
          <w:sz w:val="28"/>
          <w:szCs w:val="28"/>
        </w:rPr>
        <w:t>AI Tools in Canvas</w:t>
      </w:r>
    </w:p>
    <w:p w14:paraId="2F8C96CD" w14:textId="37691040" w:rsidR="511D69A7" w:rsidRDefault="411687DA" w:rsidP="76D2C474">
      <w:pPr>
        <w:spacing w:after="0" w:line="279" w:lineRule="auto"/>
        <w:rPr>
          <w:rFonts w:ascii="Aptos" w:eastAsia="Aptos" w:hAnsi="Aptos" w:cs="Aptos"/>
          <w:color w:val="000000" w:themeColor="text1"/>
          <w:sz w:val="24"/>
          <w:szCs w:val="24"/>
        </w:rPr>
      </w:pPr>
      <w:r w:rsidRPr="76D2C474">
        <w:rPr>
          <w:rFonts w:ascii="Aptos" w:eastAsia="Aptos" w:hAnsi="Aptos" w:cs="Aptos"/>
          <w:color w:val="000000" w:themeColor="text1"/>
          <w:sz w:val="24"/>
          <w:szCs w:val="24"/>
        </w:rPr>
        <w:t xml:space="preserve">All current AI tools in Canvas are “Feature Options” that can be turned on in the course settings area. Click the “Feature Options” tab at the top. </w:t>
      </w:r>
    </w:p>
    <w:p w14:paraId="2879F4CC" w14:textId="5FD02F0F" w:rsidR="511D69A7" w:rsidRDefault="511D69A7" w:rsidP="76D2C474">
      <w:pPr>
        <w:spacing w:after="0" w:line="279" w:lineRule="auto"/>
        <w:rPr>
          <w:rFonts w:ascii="Aptos" w:eastAsia="Aptos" w:hAnsi="Aptos" w:cs="Aptos"/>
          <w:color w:val="000000" w:themeColor="text1"/>
          <w:sz w:val="24"/>
          <w:szCs w:val="24"/>
        </w:rPr>
      </w:pPr>
    </w:p>
    <w:p w14:paraId="1E3C20D4" w14:textId="74FFB50B" w:rsidR="511D69A7" w:rsidRDefault="411687DA" w:rsidP="76D2C474">
      <w:pPr>
        <w:spacing w:after="0" w:line="279" w:lineRule="auto"/>
        <w:rPr>
          <w:rFonts w:ascii="Aptos" w:eastAsia="Aptos" w:hAnsi="Aptos" w:cs="Aptos"/>
          <w:color w:val="000000" w:themeColor="text1"/>
          <w:sz w:val="24"/>
          <w:szCs w:val="24"/>
        </w:rPr>
      </w:pPr>
      <w:r>
        <w:rPr>
          <w:noProof/>
        </w:rPr>
        <w:drawing>
          <wp:inline distT="0" distB="0" distL="0" distR="0" wp14:anchorId="09B9F547" wp14:editId="1F86AE54">
            <wp:extent cx="5772150" cy="1123950"/>
            <wp:effectExtent l="0" t="0" r="0" b="0"/>
            <wp:docPr id="6417664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766426" name=""/>
                    <pic:cNvPicPr/>
                  </pic:nvPicPr>
                  <pic:blipFill>
                    <a:blip r:embed="rId8">
                      <a:extLst>
                        <a:ext uri="{28A0092B-C50C-407E-A947-70E740481C1C}">
                          <a14:useLocalDpi xmlns:a14="http://schemas.microsoft.com/office/drawing/2010/main" val="0"/>
                        </a:ext>
                      </a:extLst>
                    </a:blip>
                    <a:stretch>
                      <a:fillRect/>
                    </a:stretch>
                  </pic:blipFill>
                  <pic:spPr>
                    <a:xfrm>
                      <a:off x="0" y="0"/>
                      <a:ext cx="5772150" cy="1123950"/>
                    </a:xfrm>
                    <a:prstGeom prst="rect">
                      <a:avLst/>
                    </a:prstGeom>
                  </pic:spPr>
                </pic:pic>
              </a:graphicData>
            </a:graphic>
          </wp:inline>
        </w:drawing>
      </w:r>
    </w:p>
    <w:p w14:paraId="30F1477A" w14:textId="6B7BBBD3" w:rsidR="511D69A7" w:rsidRDefault="511D69A7" w:rsidP="76D2C474">
      <w:pPr>
        <w:spacing w:after="0" w:line="279" w:lineRule="auto"/>
        <w:rPr>
          <w:rFonts w:ascii="Aptos" w:eastAsia="Aptos" w:hAnsi="Aptos" w:cs="Aptos"/>
          <w:color w:val="000000" w:themeColor="text1"/>
          <w:sz w:val="24"/>
          <w:szCs w:val="24"/>
        </w:rPr>
      </w:pPr>
    </w:p>
    <w:p w14:paraId="02809B27" w14:textId="4A80E44E" w:rsidR="511D69A7" w:rsidRDefault="411687DA" w:rsidP="76D2C474">
      <w:pPr>
        <w:spacing w:after="0" w:line="279" w:lineRule="auto"/>
        <w:rPr>
          <w:rFonts w:ascii="Arial" w:eastAsia="Arial" w:hAnsi="Arial" w:cs="Arial"/>
          <w:color w:val="000000" w:themeColor="text1"/>
          <w:sz w:val="24"/>
          <w:szCs w:val="24"/>
        </w:rPr>
      </w:pPr>
      <w:hyperlink r:id="rId9">
        <w:r w:rsidRPr="76D2C474">
          <w:rPr>
            <w:rStyle w:val="Hyperlink"/>
            <w:rFonts w:ascii="Arial" w:eastAsia="Arial" w:hAnsi="Arial" w:cs="Arial"/>
            <w:sz w:val="24"/>
            <w:szCs w:val="24"/>
          </w:rPr>
          <w:t>Smart Search</w:t>
        </w:r>
      </w:hyperlink>
      <w:r w:rsidRPr="76D2C474">
        <w:rPr>
          <w:rFonts w:ascii="Arial" w:eastAsia="Arial" w:hAnsi="Arial" w:cs="Arial"/>
          <w:color w:val="000000" w:themeColor="text1"/>
          <w:sz w:val="24"/>
          <w:szCs w:val="24"/>
        </w:rPr>
        <w:t xml:space="preserve"> - Smart search is an AI tool that allows instructors to search for content within their Canvas course. Once enabled, you will see the “Smart Search” option in your course navigation menu (Blue links on the left). This is available for both instructors and students. Students can only search for content they have access to.</w:t>
      </w:r>
    </w:p>
    <w:p w14:paraId="16FF57B5" w14:textId="68E77C3F" w:rsidR="511D69A7" w:rsidRDefault="511D69A7" w:rsidP="76D2C474">
      <w:pPr>
        <w:spacing w:after="0" w:line="279" w:lineRule="auto"/>
        <w:rPr>
          <w:rFonts w:ascii="Arial" w:eastAsia="Arial" w:hAnsi="Arial" w:cs="Arial"/>
          <w:color w:val="000000" w:themeColor="text1"/>
          <w:sz w:val="24"/>
          <w:szCs w:val="24"/>
        </w:rPr>
      </w:pPr>
    </w:p>
    <w:p w14:paraId="5FD9C7AA" w14:textId="788FE685" w:rsidR="511D69A7" w:rsidRDefault="411687DA" w:rsidP="76D2C474">
      <w:pPr>
        <w:spacing w:after="0" w:line="279" w:lineRule="auto"/>
        <w:rPr>
          <w:rFonts w:ascii="Arial" w:eastAsia="Arial" w:hAnsi="Arial" w:cs="Arial"/>
          <w:color w:val="000000" w:themeColor="text1"/>
          <w:sz w:val="24"/>
          <w:szCs w:val="24"/>
        </w:rPr>
      </w:pPr>
      <w:hyperlink r:id="rId10">
        <w:r w:rsidRPr="76D2C474">
          <w:rPr>
            <w:rStyle w:val="Hyperlink"/>
            <w:rFonts w:ascii="Arial" w:eastAsia="Arial" w:hAnsi="Arial" w:cs="Arial"/>
            <w:sz w:val="24"/>
            <w:szCs w:val="24"/>
          </w:rPr>
          <w:t>Discussion Summary</w:t>
        </w:r>
      </w:hyperlink>
      <w:r w:rsidRPr="76D2C474">
        <w:rPr>
          <w:rFonts w:ascii="Arial" w:eastAsia="Arial" w:hAnsi="Arial" w:cs="Arial"/>
          <w:color w:val="000000" w:themeColor="text1"/>
          <w:sz w:val="24"/>
          <w:szCs w:val="24"/>
        </w:rPr>
        <w:t xml:space="preserve"> - Discussion summary allows users to get an overall summation of the responses using AI. It analyzes the responses and then creates a summary of what participants are saying. It creates a consensus or themes within the responses.</w:t>
      </w:r>
    </w:p>
    <w:p w14:paraId="30B86E05" w14:textId="20019DBB" w:rsidR="511D69A7" w:rsidRDefault="511D69A7" w:rsidP="76D2C474">
      <w:pPr>
        <w:spacing w:after="0" w:line="279" w:lineRule="auto"/>
        <w:rPr>
          <w:rFonts w:ascii="Arial" w:eastAsia="Arial" w:hAnsi="Arial" w:cs="Arial"/>
          <w:color w:val="000000" w:themeColor="text1"/>
          <w:sz w:val="24"/>
          <w:szCs w:val="24"/>
        </w:rPr>
      </w:pPr>
    </w:p>
    <w:p w14:paraId="496E4B92" w14:textId="2BF63D41" w:rsidR="00051FFA" w:rsidRDefault="2F51CE9E" w:rsidP="76D2C474">
      <w:pPr>
        <w:pStyle w:val="Heading1"/>
        <w:spacing w:before="0"/>
        <w:rPr>
          <w:rFonts w:ascii="Arial" w:eastAsia="Arial" w:hAnsi="Arial" w:cs="Arial"/>
        </w:rPr>
      </w:pPr>
      <w:r w:rsidRPr="76D2C474">
        <w:rPr>
          <w:rFonts w:ascii="Arial" w:eastAsia="Arial" w:hAnsi="Arial" w:cs="Arial"/>
        </w:rPr>
        <w:lastRenderedPageBreak/>
        <w:t>End of Quarter Canvas Procedures</w:t>
      </w:r>
    </w:p>
    <w:p w14:paraId="3FD921FD" w14:textId="42631F40" w:rsidR="00051FFA" w:rsidRDefault="2F51CE9E" w:rsidP="76D2C474">
      <w:pPr>
        <w:rPr>
          <w:rFonts w:ascii="Arial" w:eastAsia="Arial" w:hAnsi="Arial" w:cs="Arial"/>
          <w:color w:val="000000" w:themeColor="text1"/>
        </w:rPr>
      </w:pPr>
      <w:r w:rsidRPr="76D2C474">
        <w:rPr>
          <w:rFonts w:ascii="Arial" w:eastAsia="Arial" w:hAnsi="Arial" w:cs="Arial"/>
          <w:b/>
          <w:bCs/>
          <w:color w:val="000000" w:themeColor="text1"/>
          <w:highlight w:val="yellow"/>
        </w:rPr>
        <w:t>IMPORTANT</w:t>
      </w:r>
      <w:r w:rsidRPr="76D2C474">
        <w:rPr>
          <w:rFonts w:ascii="Arial" w:eastAsia="Arial" w:hAnsi="Arial" w:cs="Arial"/>
          <w:b/>
          <w:bCs/>
          <w:color w:val="000000" w:themeColor="text1"/>
        </w:rPr>
        <w:t>:</w:t>
      </w:r>
      <w:r w:rsidRPr="76D2C474">
        <w:rPr>
          <w:rFonts w:ascii="Arial" w:eastAsia="Arial" w:hAnsi="Arial" w:cs="Arial"/>
          <w:color w:val="000000" w:themeColor="text1"/>
        </w:rPr>
        <w:t xml:space="preserve"> </w:t>
      </w:r>
      <w:r w:rsidRPr="76D2C474">
        <w:rPr>
          <w:rFonts w:ascii="Arial" w:eastAsia="Arial" w:hAnsi="Arial" w:cs="Arial"/>
          <w:color w:val="000000" w:themeColor="text1"/>
          <w:u w:val="single"/>
        </w:rPr>
        <w:t>Set-up Canvas Now for A Student with Incomplete</w:t>
      </w:r>
    </w:p>
    <w:p w14:paraId="2FC51ED2" w14:textId="2981E4DD" w:rsidR="00051FFA" w:rsidRDefault="2F51CE9E" w:rsidP="60EAADC6">
      <w:pPr>
        <w:rPr>
          <w:rFonts w:ascii="Arial" w:eastAsia="Arial" w:hAnsi="Arial" w:cs="Arial"/>
          <w:color w:val="0000FF"/>
        </w:rPr>
      </w:pPr>
      <w:r w:rsidRPr="60EAADC6">
        <w:rPr>
          <w:rFonts w:ascii="Arial" w:eastAsia="Arial" w:hAnsi="Arial" w:cs="Arial"/>
          <w:color w:val="000000" w:themeColor="text1"/>
        </w:rPr>
        <w:t xml:space="preserve">If you have a student taking an incomplete, please follow the updated guide to allow the student to continue to submit assignments after the course has concluded. If you do not set up the incomplete access before </w:t>
      </w:r>
      <w:r w:rsidR="1349AA7C" w:rsidRPr="60EAADC6">
        <w:rPr>
          <w:rFonts w:ascii="Arial" w:eastAsia="Arial" w:hAnsi="Arial" w:cs="Arial"/>
          <w:color w:val="000000" w:themeColor="text1"/>
        </w:rPr>
        <w:t>December 16</w:t>
      </w:r>
      <w:r w:rsidR="4D68E835" w:rsidRPr="60EAADC6">
        <w:rPr>
          <w:rFonts w:ascii="Arial" w:eastAsia="Arial" w:hAnsi="Arial" w:cs="Arial"/>
          <w:color w:val="000000" w:themeColor="text1"/>
          <w:vertAlign w:val="superscript"/>
        </w:rPr>
        <w:t>th</w:t>
      </w:r>
      <w:r w:rsidR="2DECD1F9" w:rsidRPr="60EAADC6">
        <w:rPr>
          <w:rFonts w:ascii="Arial" w:eastAsia="Arial" w:hAnsi="Arial" w:cs="Arial"/>
          <w:color w:val="000000" w:themeColor="text1"/>
        </w:rPr>
        <w:t>, 202</w:t>
      </w:r>
      <w:r w:rsidR="0F0CFA4B" w:rsidRPr="60EAADC6">
        <w:rPr>
          <w:rFonts w:ascii="Arial" w:eastAsia="Arial" w:hAnsi="Arial" w:cs="Arial"/>
          <w:color w:val="000000" w:themeColor="text1"/>
        </w:rPr>
        <w:t>5</w:t>
      </w:r>
      <w:r w:rsidRPr="60EAADC6">
        <w:rPr>
          <w:rFonts w:ascii="Arial" w:eastAsia="Arial" w:hAnsi="Arial" w:cs="Arial"/>
          <w:color w:val="000000" w:themeColor="text1"/>
        </w:rPr>
        <w:t xml:space="preserve">, you will have to contact Multimodal Learning to give access. </w:t>
      </w:r>
      <w:hyperlink r:id="rId11">
        <w:r w:rsidRPr="60EAADC6">
          <w:rPr>
            <w:rStyle w:val="Hyperlink"/>
            <w:rFonts w:ascii="Arial" w:eastAsia="Arial" w:hAnsi="Arial" w:cs="Arial"/>
          </w:rPr>
          <w:t xml:space="preserve">Set Up Canvas </w:t>
        </w:r>
        <w:proofErr w:type="gramStart"/>
        <w:r w:rsidRPr="60EAADC6">
          <w:rPr>
            <w:rStyle w:val="Hyperlink"/>
            <w:rFonts w:ascii="Arial" w:eastAsia="Arial" w:hAnsi="Arial" w:cs="Arial"/>
          </w:rPr>
          <w:t>For</w:t>
        </w:r>
        <w:proofErr w:type="gramEnd"/>
        <w:r w:rsidRPr="60EAADC6">
          <w:rPr>
            <w:rStyle w:val="Hyperlink"/>
            <w:rFonts w:ascii="Arial" w:eastAsia="Arial" w:hAnsi="Arial" w:cs="Arial"/>
          </w:rPr>
          <w:t xml:space="preserve"> </w:t>
        </w:r>
        <w:proofErr w:type="gramStart"/>
        <w:r w:rsidRPr="60EAADC6">
          <w:rPr>
            <w:rStyle w:val="Hyperlink"/>
            <w:rFonts w:ascii="Arial" w:eastAsia="Arial" w:hAnsi="Arial" w:cs="Arial"/>
          </w:rPr>
          <w:t>A</w:t>
        </w:r>
        <w:proofErr w:type="gramEnd"/>
        <w:r w:rsidRPr="60EAADC6">
          <w:rPr>
            <w:rStyle w:val="Hyperlink"/>
            <w:rFonts w:ascii="Arial" w:eastAsia="Arial" w:hAnsi="Arial" w:cs="Arial"/>
          </w:rPr>
          <w:t xml:space="preserve"> Student </w:t>
        </w:r>
        <w:proofErr w:type="gramStart"/>
        <w:r w:rsidRPr="60EAADC6">
          <w:rPr>
            <w:rStyle w:val="Hyperlink"/>
            <w:rFonts w:ascii="Arial" w:eastAsia="Arial" w:hAnsi="Arial" w:cs="Arial"/>
          </w:rPr>
          <w:t>With</w:t>
        </w:r>
        <w:proofErr w:type="gramEnd"/>
        <w:r w:rsidRPr="60EAADC6">
          <w:rPr>
            <w:rStyle w:val="Hyperlink"/>
            <w:rFonts w:ascii="Arial" w:eastAsia="Arial" w:hAnsi="Arial" w:cs="Arial"/>
          </w:rPr>
          <w:t xml:space="preserve"> </w:t>
        </w:r>
        <w:proofErr w:type="gramStart"/>
        <w:r w:rsidRPr="60EAADC6">
          <w:rPr>
            <w:rStyle w:val="Hyperlink"/>
            <w:rFonts w:ascii="Arial" w:eastAsia="Arial" w:hAnsi="Arial" w:cs="Arial"/>
          </w:rPr>
          <w:t>An</w:t>
        </w:r>
        <w:proofErr w:type="gramEnd"/>
        <w:r w:rsidRPr="60EAADC6">
          <w:rPr>
            <w:rStyle w:val="Hyperlink"/>
            <w:rFonts w:ascii="Arial" w:eastAsia="Arial" w:hAnsi="Arial" w:cs="Arial"/>
          </w:rPr>
          <w:t xml:space="preserve"> Incomplete.</w:t>
        </w:r>
      </w:hyperlink>
    </w:p>
    <w:p w14:paraId="668ECD9E" w14:textId="4E1D3D0A" w:rsidR="00051FFA" w:rsidRDefault="2F51CE9E" w:rsidP="76D2C474">
      <w:pPr>
        <w:rPr>
          <w:rFonts w:ascii="Arial" w:eastAsia="Arial" w:hAnsi="Arial" w:cs="Arial"/>
          <w:color w:val="000000" w:themeColor="text1"/>
        </w:rPr>
      </w:pPr>
      <w:r w:rsidRPr="76D2C474">
        <w:rPr>
          <w:rFonts w:ascii="Arial" w:eastAsia="Arial" w:hAnsi="Arial" w:cs="Arial"/>
          <w:b/>
          <w:bCs/>
          <w:color w:val="000000" w:themeColor="text1"/>
        </w:rPr>
        <w:t>Posting Final Grades</w:t>
      </w:r>
    </w:p>
    <w:p w14:paraId="0D22B341" w14:textId="627B28ED" w:rsidR="2F51CE9E" w:rsidRDefault="2F51CE9E" w:rsidP="76D2C474">
      <w:pPr>
        <w:rPr>
          <w:rFonts w:ascii="Arial" w:eastAsia="Arial" w:hAnsi="Arial" w:cs="Arial"/>
          <w:color w:val="000000" w:themeColor="text1"/>
        </w:rPr>
      </w:pPr>
      <w:r w:rsidRPr="76D2C474">
        <w:rPr>
          <w:rFonts w:ascii="Arial" w:eastAsia="Arial" w:hAnsi="Arial" w:cs="Arial"/>
          <w:b/>
          <w:bCs/>
          <w:color w:val="000000" w:themeColor="text1"/>
        </w:rPr>
        <w:t>Note:</w:t>
      </w:r>
      <w:r w:rsidRPr="76D2C474">
        <w:rPr>
          <w:rFonts w:ascii="Arial" w:eastAsia="Arial" w:hAnsi="Arial" w:cs="Arial"/>
          <w:color w:val="000000" w:themeColor="text1"/>
        </w:rPr>
        <w:t xml:space="preserve"> It is CWU policy that course gradebooks should be kept for two years. Canvas is not the official repository for grades, b</w:t>
      </w:r>
      <w:r w:rsidR="52E37AAA" w:rsidRPr="76D2C474">
        <w:rPr>
          <w:rFonts w:ascii="Arial" w:eastAsia="Arial" w:hAnsi="Arial" w:cs="Arial"/>
          <w:color w:val="000000" w:themeColor="text1"/>
        </w:rPr>
        <w:t>e sure to download the gradebook as an archive.</w:t>
      </w:r>
      <w:r w:rsidRPr="76D2C474">
        <w:rPr>
          <w:rFonts w:ascii="Arial" w:eastAsia="Arial" w:hAnsi="Arial" w:cs="Arial"/>
          <w:color w:val="000000" w:themeColor="text1"/>
        </w:rPr>
        <w:t xml:space="preserve"> </w:t>
      </w:r>
    </w:p>
    <w:p w14:paraId="5AD682FE" w14:textId="2E9C8226" w:rsidR="00051FFA" w:rsidRDefault="2F51CE9E" w:rsidP="76D2C474">
      <w:pPr>
        <w:pStyle w:val="ListParagraph"/>
        <w:numPr>
          <w:ilvl w:val="0"/>
          <w:numId w:val="19"/>
        </w:numPr>
        <w:spacing w:beforeAutospacing="1" w:after="240"/>
        <w:rPr>
          <w:rFonts w:ascii="Arial" w:eastAsia="Arial" w:hAnsi="Arial" w:cs="Arial"/>
          <w:color w:val="000000" w:themeColor="text1"/>
          <w:sz w:val="24"/>
          <w:szCs w:val="24"/>
        </w:rPr>
      </w:pPr>
      <w:r w:rsidRPr="76D2C474">
        <w:rPr>
          <w:rFonts w:ascii="Arial" w:eastAsia="Arial" w:hAnsi="Arial" w:cs="Arial"/>
          <w:color w:val="000000" w:themeColor="text1"/>
          <w:u w:val="single"/>
        </w:rPr>
        <w:t>Finalize and Download Your Grades</w:t>
      </w:r>
      <w:r w:rsidRPr="76D2C474">
        <w:rPr>
          <w:rFonts w:ascii="Arial" w:eastAsia="Arial" w:hAnsi="Arial" w:cs="Arial"/>
          <w:color w:val="000000" w:themeColor="text1"/>
        </w:rPr>
        <w:t>: Make sure all graded assignments have a graded value. Instructors need to manually enter a zero for any missing submissions/assignments for the final grade to be accurate. Instructors using the Grades in Canvas should download and save a copy of the scores in the gradebook as a .csv file. This file will open in Excel. Here is the guide: </w:t>
      </w:r>
      <w:hyperlink r:id="rId12">
        <w:r w:rsidRPr="76D2C474">
          <w:rPr>
            <w:rStyle w:val="Hyperlink"/>
            <w:rFonts w:ascii="Arial" w:eastAsia="Arial" w:hAnsi="Arial" w:cs="Arial"/>
          </w:rPr>
          <w:t>How do I download scores from the gradebook?</w:t>
        </w:r>
      </w:hyperlink>
    </w:p>
    <w:p w14:paraId="6D2F76C1" w14:textId="7FF15ECD" w:rsidR="00051FFA" w:rsidRDefault="2F51CE9E" w:rsidP="60EAADC6">
      <w:pPr>
        <w:pStyle w:val="ListParagraph"/>
        <w:numPr>
          <w:ilvl w:val="0"/>
          <w:numId w:val="19"/>
        </w:numPr>
        <w:spacing w:beforeAutospacing="1" w:afterAutospacing="1"/>
        <w:rPr>
          <w:rFonts w:ascii="Arial" w:eastAsia="Arial" w:hAnsi="Arial" w:cs="Arial"/>
          <w:b/>
          <w:bCs/>
          <w:color w:val="000000" w:themeColor="text1"/>
        </w:rPr>
      </w:pPr>
      <w:r w:rsidRPr="60EAADC6">
        <w:rPr>
          <w:rFonts w:ascii="Arial" w:eastAsia="Arial" w:hAnsi="Arial" w:cs="Arial"/>
          <w:color w:val="000000" w:themeColor="text1"/>
          <w:u w:val="single"/>
        </w:rPr>
        <w:t xml:space="preserve">Post Grades to </w:t>
      </w:r>
      <w:proofErr w:type="spellStart"/>
      <w:r w:rsidRPr="60EAADC6">
        <w:rPr>
          <w:rFonts w:ascii="Arial" w:eastAsia="Arial" w:hAnsi="Arial" w:cs="Arial"/>
          <w:color w:val="000000" w:themeColor="text1"/>
          <w:u w:val="single"/>
        </w:rPr>
        <w:t>MyCWU</w:t>
      </w:r>
      <w:proofErr w:type="spellEnd"/>
      <w:r w:rsidRPr="60EAADC6">
        <w:rPr>
          <w:rFonts w:ascii="Arial" w:eastAsia="Arial" w:hAnsi="Arial" w:cs="Arial"/>
          <w:color w:val="000000" w:themeColor="text1"/>
          <w:u w:val="single"/>
        </w:rPr>
        <w:t>:</w:t>
      </w:r>
      <w:r w:rsidRPr="60EAADC6">
        <w:rPr>
          <w:rFonts w:ascii="Arial" w:eastAsia="Arial" w:hAnsi="Arial" w:cs="Arial"/>
          <w:color w:val="000000" w:themeColor="text1"/>
        </w:rPr>
        <w:t xml:space="preserve"> Official grades need to be posted to </w:t>
      </w:r>
      <w:proofErr w:type="spellStart"/>
      <w:r w:rsidRPr="60EAADC6">
        <w:rPr>
          <w:rFonts w:ascii="Arial" w:eastAsia="Arial" w:hAnsi="Arial" w:cs="Arial"/>
          <w:color w:val="000000" w:themeColor="text1"/>
        </w:rPr>
        <w:t>MyCWU</w:t>
      </w:r>
      <w:proofErr w:type="spellEnd"/>
      <w:r w:rsidRPr="60EAADC6">
        <w:rPr>
          <w:rFonts w:ascii="Arial" w:eastAsia="Arial" w:hAnsi="Arial" w:cs="Arial"/>
          <w:color w:val="000000" w:themeColor="text1"/>
        </w:rPr>
        <w:t>. Canvas is not the official repository for grades. To post grades, log into </w:t>
      </w:r>
      <w:proofErr w:type="spellStart"/>
      <w:r>
        <w:fldChar w:fldCharType="begin"/>
      </w:r>
      <w:r>
        <w:instrText>HYPERLINK "https://my.cwu.edu" \h</w:instrText>
      </w:r>
      <w:r>
        <w:fldChar w:fldCharType="separate"/>
      </w:r>
      <w:r w:rsidRPr="60EAADC6">
        <w:rPr>
          <w:rStyle w:val="Hyperlink"/>
          <w:rFonts w:ascii="Arial" w:eastAsia="Arial" w:hAnsi="Arial" w:cs="Arial"/>
        </w:rPr>
        <w:t>MyCWU</w:t>
      </w:r>
      <w:proofErr w:type="spellEnd"/>
      <w:r>
        <w:fldChar w:fldCharType="end"/>
      </w:r>
      <w:r w:rsidRPr="60EAADC6">
        <w:rPr>
          <w:rFonts w:ascii="Arial" w:eastAsia="Arial" w:hAnsi="Arial" w:cs="Arial"/>
          <w:color w:val="000000" w:themeColor="text1"/>
        </w:rPr>
        <w:t xml:space="preserve">. Navigate to Faculty Toolbox/ Faculty Center/ Grade Roster. For assistance with entering grades please contact the Registrar’s office </w:t>
      </w:r>
      <w:r w:rsidRPr="60EAADC6">
        <w:rPr>
          <w:rFonts w:ascii="Arial" w:eastAsia="Arial" w:hAnsi="Arial" w:cs="Arial"/>
          <w:b/>
          <w:bCs/>
          <w:color w:val="000000" w:themeColor="text1"/>
        </w:rPr>
        <w:t>509-963-3001</w:t>
      </w:r>
      <w:r w:rsidRPr="60EAADC6">
        <w:rPr>
          <w:rFonts w:ascii="Arial" w:eastAsia="Arial" w:hAnsi="Arial" w:cs="Arial"/>
          <w:color w:val="000000" w:themeColor="text1"/>
        </w:rPr>
        <w:t xml:space="preserve">. </w:t>
      </w:r>
      <w:r w:rsidRPr="60EAADC6">
        <w:rPr>
          <w:rFonts w:ascii="Arial" w:eastAsia="Arial" w:hAnsi="Arial" w:cs="Arial"/>
          <w:b/>
          <w:bCs/>
          <w:color w:val="000000" w:themeColor="text1"/>
        </w:rPr>
        <w:t xml:space="preserve">Grades must be posted by </w:t>
      </w:r>
      <w:r w:rsidR="61579416" w:rsidRPr="60EAADC6">
        <w:rPr>
          <w:rFonts w:ascii="Arial" w:eastAsia="Arial" w:hAnsi="Arial" w:cs="Arial"/>
          <w:b/>
          <w:bCs/>
          <w:color w:val="000000" w:themeColor="text1"/>
        </w:rPr>
        <w:t xml:space="preserve">10pm on </w:t>
      </w:r>
      <w:r w:rsidR="4F7131CC" w:rsidRPr="60EAADC6">
        <w:rPr>
          <w:rFonts w:ascii="Arial" w:eastAsia="Arial" w:hAnsi="Arial" w:cs="Arial"/>
          <w:b/>
          <w:bCs/>
          <w:color w:val="000000" w:themeColor="text1"/>
        </w:rPr>
        <w:t>December 1</w:t>
      </w:r>
      <w:r w:rsidR="74FB3EF1" w:rsidRPr="60EAADC6">
        <w:rPr>
          <w:rFonts w:ascii="Arial" w:eastAsia="Arial" w:hAnsi="Arial" w:cs="Arial"/>
          <w:b/>
          <w:bCs/>
          <w:color w:val="000000" w:themeColor="text1"/>
        </w:rPr>
        <w:t>6</w:t>
      </w:r>
      <w:r w:rsidR="15B8C457" w:rsidRPr="60EAADC6">
        <w:rPr>
          <w:rFonts w:ascii="Arial" w:eastAsia="Arial" w:hAnsi="Arial" w:cs="Arial"/>
          <w:b/>
          <w:bCs/>
          <w:color w:val="000000" w:themeColor="text1"/>
          <w:vertAlign w:val="superscript"/>
        </w:rPr>
        <w:t>th</w:t>
      </w:r>
      <w:r w:rsidR="15B8C457" w:rsidRPr="60EAADC6">
        <w:rPr>
          <w:rFonts w:ascii="Arial" w:eastAsia="Arial" w:hAnsi="Arial" w:cs="Arial"/>
          <w:b/>
          <w:bCs/>
          <w:color w:val="000000" w:themeColor="text1"/>
        </w:rPr>
        <w:t>, 202</w:t>
      </w:r>
      <w:r w:rsidR="60B81137" w:rsidRPr="60EAADC6">
        <w:rPr>
          <w:rFonts w:ascii="Arial" w:eastAsia="Arial" w:hAnsi="Arial" w:cs="Arial"/>
          <w:b/>
          <w:bCs/>
          <w:color w:val="000000" w:themeColor="text1"/>
        </w:rPr>
        <w:t>5</w:t>
      </w:r>
      <w:r w:rsidR="0807CD50" w:rsidRPr="60EAADC6">
        <w:rPr>
          <w:rFonts w:ascii="Arial" w:eastAsia="Arial" w:hAnsi="Arial" w:cs="Arial"/>
          <w:b/>
          <w:bCs/>
          <w:color w:val="000000" w:themeColor="text1"/>
        </w:rPr>
        <w:t>.</w:t>
      </w:r>
    </w:p>
    <w:p w14:paraId="3ED8BCAD" w14:textId="64191FF6" w:rsidR="00051FFA" w:rsidRDefault="00051FFA" w:rsidP="76D2C474">
      <w:pPr>
        <w:rPr>
          <w:rFonts w:ascii="Arial" w:eastAsia="Arial" w:hAnsi="Arial" w:cs="Arial"/>
          <w:color w:val="000000" w:themeColor="text1"/>
        </w:rPr>
      </w:pPr>
    </w:p>
    <w:p w14:paraId="3F2EA098" w14:textId="706113D6" w:rsidR="00051FFA" w:rsidRDefault="2F51CE9E" w:rsidP="76D2C474">
      <w:pPr>
        <w:rPr>
          <w:rFonts w:ascii="Arial" w:eastAsia="Arial" w:hAnsi="Arial" w:cs="Arial"/>
          <w:color w:val="000000" w:themeColor="text1"/>
          <w:sz w:val="24"/>
          <w:szCs w:val="24"/>
        </w:rPr>
      </w:pPr>
      <w:r w:rsidRPr="76D2C474">
        <w:rPr>
          <w:rFonts w:ascii="Arial" w:eastAsia="Arial" w:hAnsi="Arial" w:cs="Arial"/>
          <w:b/>
          <w:bCs/>
          <w:color w:val="000000" w:themeColor="text1"/>
          <w:sz w:val="24"/>
          <w:szCs w:val="24"/>
        </w:rPr>
        <w:t>Concluded Canvas Courses</w:t>
      </w:r>
    </w:p>
    <w:p w14:paraId="29E5F8C5" w14:textId="4493FF2F" w:rsidR="00051FFA" w:rsidRDefault="6F467278" w:rsidP="76D2C474">
      <w:pPr>
        <w:rPr>
          <w:rFonts w:ascii="Arial" w:eastAsia="Arial" w:hAnsi="Arial" w:cs="Arial"/>
          <w:color w:val="000000" w:themeColor="text1"/>
        </w:rPr>
      </w:pPr>
      <w:r w:rsidRPr="76D2C474">
        <w:rPr>
          <w:rFonts w:ascii="Arial" w:eastAsia="Arial" w:hAnsi="Arial" w:cs="Arial"/>
          <w:color w:val="000000" w:themeColor="text1"/>
        </w:rPr>
        <w:t xml:space="preserve">Concluded courses are an archive of course content and student work. Faculty can import content from a concluded course and </w:t>
      </w:r>
      <w:r w:rsidR="1FF037F6" w:rsidRPr="76D2C474">
        <w:rPr>
          <w:rFonts w:ascii="Arial" w:eastAsia="Arial" w:hAnsi="Arial" w:cs="Arial"/>
          <w:color w:val="000000" w:themeColor="text1"/>
        </w:rPr>
        <w:t>view grades and submissions</w:t>
      </w:r>
      <w:r w:rsidRPr="76D2C474">
        <w:rPr>
          <w:rFonts w:ascii="Arial" w:eastAsia="Arial" w:hAnsi="Arial" w:cs="Arial"/>
          <w:color w:val="000000" w:themeColor="text1"/>
        </w:rPr>
        <w:t>. Students can access course content in a read-only format (excluding tests/quizzes).</w:t>
      </w:r>
    </w:p>
    <w:p w14:paraId="61DB192F" w14:textId="1C07A6A9" w:rsidR="00051FFA" w:rsidRDefault="6F467278" w:rsidP="60EAADC6">
      <w:pPr>
        <w:pStyle w:val="ListParagraph"/>
        <w:numPr>
          <w:ilvl w:val="0"/>
          <w:numId w:val="12"/>
        </w:numPr>
        <w:rPr>
          <w:rFonts w:ascii="Arial" w:eastAsia="Arial" w:hAnsi="Arial" w:cs="Arial"/>
          <w:color w:val="000000" w:themeColor="text1"/>
          <w:sz w:val="24"/>
          <w:szCs w:val="24"/>
        </w:rPr>
      </w:pPr>
      <w:r w:rsidRPr="60EAADC6">
        <w:rPr>
          <w:rFonts w:ascii="Arial" w:eastAsia="Arial" w:hAnsi="Arial" w:cs="Arial"/>
          <w:b/>
          <w:bCs/>
          <w:color w:val="000000" w:themeColor="text1"/>
        </w:rPr>
        <w:t> </w:t>
      </w:r>
      <w:r w:rsidRPr="60EAADC6">
        <w:rPr>
          <w:rFonts w:ascii="Arial" w:eastAsia="Arial" w:hAnsi="Arial" w:cs="Arial"/>
          <w:color w:val="000000" w:themeColor="text1"/>
        </w:rPr>
        <w:t>S</w:t>
      </w:r>
      <w:r w:rsidR="62C09801" w:rsidRPr="60EAADC6">
        <w:rPr>
          <w:rFonts w:ascii="Arial" w:eastAsia="Arial" w:hAnsi="Arial" w:cs="Arial"/>
          <w:color w:val="000000" w:themeColor="text1"/>
        </w:rPr>
        <w:t>T</w:t>
      </w:r>
      <w:r w:rsidRPr="60EAADC6">
        <w:rPr>
          <w:rFonts w:ascii="Arial" w:eastAsia="Arial" w:hAnsi="Arial" w:cs="Arial"/>
          <w:color w:val="000000" w:themeColor="text1"/>
        </w:rPr>
        <w:t>UDENTS –</w:t>
      </w:r>
      <w:r w:rsidR="5772731B" w:rsidRPr="60EAADC6">
        <w:rPr>
          <w:rFonts w:ascii="Arial" w:eastAsia="Arial" w:hAnsi="Arial" w:cs="Arial"/>
          <w:color w:val="000000" w:themeColor="text1"/>
        </w:rPr>
        <w:t>Spring</w:t>
      </w:r>
      <w:r w:rsidR="663383DE" w:rsidRPr="60EAADC6">
        <w:rPr>
          <w:rFonts w:ascii="Arial" w:eastAsia="Arial" w:hAnsi="Arial" w:cs="Arial"/>
          <w:color w:val="000000" w:themeColor="text1"/>
        </w:rPr>
        <w:t xml:space="preserve"> </w:t>
      </w:r>
      <w:r w:rsidRPr="60EAADC6">
        <w:rPr>
          <w:rFonts w:ascii="Arial" w:eastAsia="Arial" w:hAnsi="Arial" w:cs="Arial"/>
          <w:color w:val="000000" w:themeColor="text1"/>
        </w:rPr>
        <w:t>courses conclude for students on the day grades are due,</w:t>
      </w:r>
      <w:r w:rsidRPr="60EAADC6">
        <w:rPr>
          <w:rFonts w:ascii="Arial" w:eastAsia="Arial" w:hAnsi="Arial" w:cs="Arial"/>
          <w:b/>
          <w:bCs/>
          <w:color w:val="000000" w:themeColor="text1"/>
        </w:rPr>
        <w:t xml:space="preserve"> </w:t>
      </w:r>
      <w:r w:rsidR="2C00458C" w:rsidRPr="60EAADC6">
        <w:rPr>
          <w:rFonts w:ascii="Arial" w:eastAsia="Arial" w:hAnsi="Arial" w:cs="Arial"/>
          <w:b/>
          <w:bCs/>
          <w:color w:val="000000" w:themeColor="text1"/>
        </w:rPr>
        <w:t>December 1</w:t>
      </w:r>
      <w:r w:rsidR="6CF577C1" w:rsidRPr="60EAADC6">
        <w:rPr>
          <w:rFonts w:ascii="Arial" w:eastAsia="Arial" w:hAnsi="Arial" w:cs="Arial"/>
          <w:b/>
          <w:bCs/>
          <w:color w:val="000000" w:themeColor="text1"/>
        </w:rPr>
        <w:t>6</w:t>
      </w:r>
      <w:r w:rsidR="083E9EF3" w:rsidRPr="60EAADC6">
        <w:rPr>
          <w:rFonts w:ascii="Arial" w:eastAsia="Arial" w:hAnsi="Arial" w:cs="Arial"/>
          <w:b/>
          <w:bCs/>
          <w:color w:val="000000" w:themeColor="text1"/>
        </w:rPr>
        <w:t>th</w:t>
      </w:r>
      <w:r w:rsidR="6EC8DB4E" w:rsidRPr="60EAADC6">
        <w:rPr>
          <w:rFonts w:ascii="Arial" w:eastAsia="Arial" w:hAnsi="Arial" w:cs="Arial"/>
          <w:color w:val="000000" w:themeColor="text1"/>
        </w:rPr>
        <w:t xml:space="preserve">, at </w:t>
      </w:r>
      <w:r w:rsidR="02F755DC" w:rsidRPr="60EAADC6">
        <w:rPr>
          <w:rFonts w:ascii="Arial" w:eastAsia="Arial" w:hAnsi="Arial" w:cs="Arial"/>
          <w:color w:val="000000" w:themeColor="text1"/>
        </w:rPr>
        <w:t>11:59</w:t>
      </w:r>
      <w:r w:rsidR="6EC8DB4E" w:rsidRPr="60EAADC6">
        <w:rPr>
          <w:rFonts w:ascii="Arial" w:eastAsia="Arial" w:hAnsi="Arial" w:cs="Arial"/>
          <w:color w:val="000000" w:themeColor="text1"/>
        </w:rPr>
        <w:t xml:space="preserve">pm. </w:t>
      </w:r>
      <w:r w:rsidRPr="60EAADC6">
        <w:rPr>
          <w:rFonts w:ascii="Arial" w:eastAsia="Arial" w:hAnsi="Arial" w:cs="Arial"/>
          <w:color w:val="000000" w:themeColor="text1"/>
        </w:rPr>
        <w:t>Students can access content from a concluded course in a read-only format. Tests/quizzes or anything that is locked using the availability feature remains inaccessible. Instructors can restrict student access to course content after the course term has ended if preferred: </w:t>
      </w:r>
      <w:hyperlink r:id="rId13">
        <w:r w:rsidRPr="60EAADC6">
          <w:rPr>
            <w:rStyle w:val="Hyperlink"/>
            <w:rFonts w:ascii="Arial" w:eastAsia="Arial" w:hAnsi="Arial" w:cs="Arial"/>
          </w:rPr>
          <w:t>How do I restrict stu</w:t>
        </w:r>
        <w:r w:rsidRPr="60EAADC6">
          <w:rPr>
            <w:rStyle w:val="Hyperlink"/>
            <w:rFonts w:ascii="Arial" w:eastAsia="Arial" w:hAnsi="Arial" w:cs="Arial"/>
          </w:rPr>
          <w:t>d</w:t>
        </w:r>
        <w:r w:rsidRPr="60EAADC6">
          <w:rPr>
            <w:rStyle w:val="Hyperlink"/>
            <w:rFonts w:ascii="Arial" w:eastAsia="Arial" w:hAnsi="Arial" w:cs="Arial"/>
          </w:rPr>
          <w:t>ent access to a course before or after the course dates?</w:t>
        </w:r>
      </w:hyperlink>
    </w:p>
    <w:p w14:paraId="1FECD366" w14:textId="1D648F35" w:rsidR="00051FFA" w:rsidRDefault="2F51CE9E" w:rsidP="76D2C474">
      <w:pPr>
        <w:pStyle w:val="ListParagraph"/>
        <w:numPr>
          <w:ilvl w:val="0"/>
          <w:numId w:val="18"/>
        </w:numPr>
        <w:rPr>
          <w:rFonts w:ascii="Arial" w:eastAsia="Arial" w:hAnsi="Arial" w:cs="Arial"/>
          <w:color w:val="000000" w:themeColor="text1"/>
          <w:sz w:val="24"/>
          <w:szCs w:val="24"/>
        </w:rPr>
      </w:pPr>
      <w:r w:rsidRPr="76D2C474">
        <w:rPr>
          <w:rFonts w:ascii="Arial" w:eastAsia="Arial" w:hAnsi="Arial" w:cs="Arial"/>
          <w:color w:val="000000" w:themeColor="text1"/>
        </w:rPr>
        <w:t>FACULTY - Courses conclude for faculty at the end of the following term. All active courses will be visible in the Canvas Dashboard: </w:t>
      </w:r>
      <w:hyperlink r:id="rId14">
        <w:r w:rsidRPr="76D2C474">
          <w:rPr>
            <w:rStyle w:val="Hyperlink"/>
            <w:rFonts w:ascii="Arial" w:eastAsia="Arial" w:hAnsi="Arial" w:cs="Arial"/>
          </w:rPr>
          <w:t>How do I customize my</w:t>
        </w:r>
        <w:r w:rsidRPr="76D2C474">
          <w:rPr>
            <w:rStyle w:val="Hyperlink"/>
            <w:rFonts w:ascii="Arial" w:eastAsia="Arial" w:hAnsi="Arial" w:cs="Arial"/>
          </w:rPr>
          <w:t xml:space="preserve"> </w:t>
        </w:r>
        <w:r w:rsidRPr="76D2C474">
          <w:rPr>
            <w:rStyle w:val="Hyperlink"/>
            <w:rFonts w:ascii="Arial" w:eastAsia="Arial" w:hAnsi="Arial" w:cs="Arial"/>
          </w:rPr>
          <w:t>Canvas Dashboard?</w:t>
        </w:r>
      </w:hyperlink>
    </w:p>
    <w:p w14:paraId="72003DB6" w14:textId="33A802D6" w:rsidR="2F51CE9E" w:rsidRDefault="2F51CE9E" w:rsidP="76D2C474">
      <w:pPr>
        <w:pStyle w:val="ListParagraph"/>
        <w:numPr>
          <w:ilvl w:val="1"/>
          <w:numId w:val="17"/>
        </w:numPr>
        <w:rPr>
          <w:rFonts w:ascii="Arial" w:eastAsia="Arial" w:hAnsi="Arial" w:cs="Arial"/>
          <w:color w:val="000000" w:themeColor="text1"/>
          <w:sz w:val="24"/>
          <w:szCs w:val="24"/>
        </w:rPr>
      </w:pPr>
      <w:r w:rsidRPr="76D2C474">
        <w:rPr>
          <w:rFonts w:ascii="Arial" w:eastAsia="Arial" w:hAnsi="Arial" w:cs="Arial"/>
          <w:color w:val="000000" w:themeColor="text1"/>
        </w:rPr>
        <w:t>Peer Review –</w:t>
      </w:r>
      <w:r w:rsidRPr="76D2C474">
        <w:rPr>
          <w:rFonts w:ascii="Arial" w:eastAsia="Arial" w:hAnsi="Arial" w:cs="Arial"/>
          <w:color w:val="000000" w:themeColor="text1"/>
          <w:sz w:val="24"/>
          <w:szCs w:val="24"/>
        </w:rPr>
        <w:t xml:space="preserve"> If other faculty members need to be added to a course for peer review purposes, they can be added prior to the course conclusion date for students (see above): </w:t>
      </w:r>
      <w:hyperlink r:id="rId15">
        <w:r w:rsidRPr="76D2C474">
          <w:rPr>
            <w:rStyle w:val="Hyperlink"/>
            <w:rFonts w:ascii="Arial" w:eastAsia="Arial" w:hAnsi="Arial" w:cs="Arial"/>
            <w:sz w:val="24"/>
            <w:szCs w:val="24"/>
          </w:rPr>
          <w:t xml:space="preserve">How do I Add Users to a Course </w:t>
        </w:r>
      </w:hyperlink>
      <w:r w:rsidRPr="76D2C474">
        <w:rPr>
          <w:rFonts w:ascii="Arial" w:eastAsia="Arial" w:hAnsi="Arial" w:cs="Arial"/>
          <w:color w:val="000000" w:themeColor="text1"/>
          <w:sz w:val="24"/>
          <w:szCs w:val="24"/>
        </w:rPr>
        <w:t>, please be sure to select the “</w:t>
      </w:r>
      <w:r w:rsidRPr="76D2C474">
        <w:rPr>
          <w:rFonts w:ascii="Arial" w:eastAsia="Arial" w:hAnsi="Arial" w:cs="Arial"/>
          <w:b/>
          <w:bCs/>
          <w:color w:val="000000" w:themeColor="text1"/>
          <w:sz w:val="24"/>
          <w:szCs w:val="24"/>
        </w:rPr>
        <w:t>Peer Review</w:t>
      </w:r>
      <w:r w:rsidRPr="76D2C474">
        <w:rPr>
          <w:rFonts w:ascii="Arial" w:eastAsia="Arial" w:hAnsi="Arial" w:cs="Arial"/>
          <w:color w:val="000000" w:themeColor="text1"/>
          <w:sz w:val="24"/>
          <w:szCs w:val="24"/>
        </w:rPr>
        <w:t xml:space="preserve">” role. </w:t>
      </w:r>
    </w:p>
    <w:p w14:paraId="1302D819" w14:textId="6BF7CA3E" w:rsidR="773A5F06" w:rsidRDefault="773A5F06" w:rsidP="76D2C474">
      <w:pPr>
        <w:rPr>
          <w:rFonts w:ascii="Arial" w:eastAsia="Arial" w:hAnsi="Arial" w:cs="Arial"/>
        </w:rPr>
      </w:pPr>
      <w:r>
        <w:br/>
      </w:r>
    </w:p>
    <w:sectPr w:rsidR="773A5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3BC"/>
    <w:multiLevelType w:val="hybridMultilevel"/>
    <w:tmpl w:val="ADECCC5C"/>
    <w:lvl w:ilvl="0" w:tplc="7D988F82">
      <w:start w:val="1"/>
      <w:numFmt w:val="bullet"/>
      <w:lvlText w:val=""/>
      <w:lvlJc w:val="left"/>
      <w:pPr>
        <w:ind w:left="720" w:hanging="360"/>
      </w:pPr>
      <w:rPr>
        <w:rFonts w:ascii="Symbol" w:hAnsi="Symbol" w:hint="default"/>
      </w:rPr>
    </w:lvl>
    <w:lvl w:ilvl="1" w:tplc="058896D4">
      <w:start w:val="1"/>
      <w:numFmt w:val="bullet"/>
      <w:lvlText w:val="o"/>
      <w:lvlJc w:val="left"/>
      <w:pPr>
        <w:ind w:left="1440" w:hanging="360"/>
      </w:pPr>
      <w:rPr>
        <w:rFonts w:ascii="Courier New" w:hAnsi="Courier New" w:hint="default"/>
      </w:rPr>
    </w:lvl>
    <w:lvl w:ilvl="2" w:tplc="EB325FA0">
      <w:start w:val="1"/>
      <w:numFmt w:val="bullet"/>
      <w:lvlText w:val=""/>
      <w:lvlJc w:val="left"/>
      <w:pPr>
        <w:ind w:left="2160" w:hanging="360"/>
      </w:pPr>
      <w:rPr>
        <w:rFonts w:ascii="Wingdings" w:hAnsi="Wingdings" w:hint="default"/>
      </w:rPr>
    </w:lvl>
    <w:lvl w:ilvl="3" w:tplc="D9AE9A94">
      <w:start w:val="1"/>
      <w:numFmt w:val="bullet"/>
      <w:lvlText w:val=""/>
      <w:lvlJc w:val="left"/>
      <w:pPr>
        <w:ind w:left="2880" w:hanging="360"/>
      </w:pPr>
      <w:rPr>
        <w:rFonts w:ascii="Symbol" w:hAnsi="Symbol" w:hint="default"/>
      </w:rPr>
    </w:lvl>
    <w:lvl w:ilvl="4" w:tplc="8CFC011A">
      <w:start w:val="1"/>
      <w:numFmt w:val="bullet"/>
      <w:lvlText w:val="o"/>
      <w:lvlJc w:val="left"/>
      <w:pPr>
        <w:ind w:left="3600" w:hanging="360"/>
      </w:pPr>
      <w:rPr>
        <w:rFonts w:ascii="Courier New" w:hAnsi="Courier New" w:hint="default"/>
      </w:rPr>
    </w:lvl>
    <w:lvl w:ilvl="5" w:tplc="B130FF8A">
      <w:start w:val="1"/>
      <w:numFmt w:val="bullet"/>
      <w:lvlText w:val=""/>
      <w:lvlJc w:val="left"/>
      <w:pPr>
        <w:ind w:left="4320" w:hanging="360"/>
      </w:pPr>
      <w:rPr>
        <w:rFonts w:ascii="Wingdings" w:hAnsi="Wingdings" w:hint="default"/>
      </w:rPr>
    </w:lvl>
    <w:lvl w:ilvl="6" w:tplc="E4065AEE">
      <w:start w:val="1"/>
      <w:numFmt w:val="bullet"/>
      <w:lvlText w:val=""/>
      <w:lvlJc w:val="left"/>
      <w:pPr>
        <w:ind w:left="5040" w:hanging="360"/>
      </w:pPr>
      <w:rPr>
        <w:rFonts w:ascii="Symbol" w:hAnsi="Symbol" w:hint="default"/>
      </w:rPr>
    </w:lvl>
    <w:lvl w:ilvl="7" w:tplc="DADA5A40">
      <w:start w:val="1"/>
      <w:numFmt w:val="bullet"/>
      <w:lvlText w:val="o"/>
      <w:lvlJc w:val="left"/>
      <w:pPr>
        <w:ind w:left="5760" w:hanging="360"/>
      </w:pPr>
      <w:rPr>
        <w:rFonts w:ascii="Courier New" w:hAnsi="Courier New" w:hint="default"/>
      </w:rPr>
    </w:lvl>
    <w:lvl w:ilvl="8" w:tplc="9CA862AE">
      <w:start w:val="1"/>
      <w:numFmt w:val="bullet"/>
      <w:lvlText w:val=""/>
      <w:lvlJc w:val="left"/>
      <w:pPr>
        <w:ind w:left="6480" w:hanging="360"/>
      </w:pPr>
      <w:rPr>
        <w:rFonts w:ascii="Wingdings" w:hAnsi="Wingdings" w:hint="default"/>
      </w:rPr>
    </w:lvl>
  </w:abstractNum>
  <w:abstractNum w:abstractNumId="1" w15:restartNumberingAfterBreak="0">
    <w:nsid w:val="0D09B1B7"/>
    <w:multiLevelType w:val="hybridMultilevel"/>
    <w:tmpl w:val="6E66C400"/>
    <w:lvl w:ilvl="0" w:tplc="B136059E">
      <w:start w:val="1"/>
      <w:numFmt w:val="bullet"/>
      <w:lvlText w:val=""/>
      <w:lvlJc w:val="left"/>
      <w:pPr>
        <w:ind w:left="720" w:hanging="360"/>
      </w:pPr>
      <w:rPr>
        <w:rFonts w:ascii="Symbol" w:hAnsi="Symbol" w:hint="default"/>
      </w:rPr>
    </w:lvl>
    <w:lvl w:ilvl="1" w:tplc="D6EC9860">
      <w:start w:val="1"/>
      <w:numFmt w:val="bullet"/>
      <w:lvlText w:val="o"/>
      <w:lvlJc w:val="left"/>
      <w:pPr>
        <w:ind w:left="1440" w:hanging="360"/>
      </w:pPr>
      <w:rPr>
        <w:rFonts w:ascii="Courier New" w:hAnsi="Courier New" w:hint="default"/>
      </w:rPr>
    </w:lvl>
    <w:lvl w:ilvl="2" w:tplc="33FCD424">
      <w:start w:val="1"/>
      <w:numFmt w:val="bullet"/>
      <w:lvlText w:val=""/>
      <w:lvlJc w:val="left"/>
      <w:pPr>
        <w:ind w:left="2160" w:hanging="360"/>
      </w:pPr>
      <w:rPr>
        <w:rFonts w:ascii="Wingdings" w:hAnsi="Wingdings" w:hint="default"/>
      </w:rPr>
    </w:lvl>
    <w:lvl w:ilvl="3" w:tplc="21485194">
      <w:start w:val="1"/>
      <w:numFmt w:val="bullet"/>
      <w:lvlText w:val=""/>
      <w:lvlJc w:val="left"/>
      <w:pPr>
        <w:ind w:left="2880" w:hanging="360"/>
      </w:pPr>
      <w:rPr>
        <w:rFonts w:ascii="Symbol" w:hAnsi="Symbol" w:hint="default"/>
      </w:rPr>
    </w:lvl>
    <w:lvl w:ilvl="4" w:tplc="1AFA2AAE">
      <w:start w:val="1"/>
      <w:numFmt w:val="bullet"/>
      <w:lvlText w:val="o"/>
      <w:lvlJc w:val="left"/>
      <w:pPr>
        <w:ind w:left="3600" w:hanging="360"/>
      </w:pPr>
      <w:rPr>
        <w:rFonts w:ascii="Courier New" w:hAnsi="Courier New" w:hint="default"/>
      </w:rPr>
    </w:lvl>
    <w:lvl w:ilvl="5" w:tplc="B6046C74">
      <w:start w:val="1"/>
      <w:numFmt w:val="bullet"/>
      <w:lvlText w:val=""/>
      <w:lvlJc w:val="left"/>
      <w:pPr>
        <w:ind w:left="4320" w:hanging="360"/>
      </w:pPr>
      <w:rPr>
        <w:rFonts w:ascii="Wingdings" w:hAnsi="Wingdings" w:hint="default"/>
      </w:rPr>
    </w:lvl>
    <w:lvl w:ilvl="6" w:tplc="31AAA69E">
      <w:start w:val="1"/>
      <w:numFmt w:val="bullet"/>
      <w:lvlText w:val=""/>
      <w:lvlJc w:val="left"/>
      <w:pPr>
        <w:ind w:left="5040" w:hanging="360"/>
      </w:pPr>
      <w:rPr>
        <w:rFonts w:ascii="Symbol" w:hAnsi="Symbol" w:hint="default"/>
      </w:rPr>
    </w:lvl>
    <w:lvl w:ilvl="7" w:tplc="68D8ACF4">
      <w:start w:val="1"/>
      <w:numFmt w:val="bullet"/>
      <w:lvlText w:val="o"/>
      <w:lvlJc w:val="left"/>
      <w:pPr>
        <w:ind w:left="5760" w:hanging="360"/>
      </w:pPr>
      <w:rPr>
        <w:rFonts w:ascii="Courier New" w:hAnsi="Courier New" w:hint="default"/>
      </w:rPr>
    </w:lvl>
    <w:lvl w:ilvl="8" w:tplc="976A324E">
      <w:start w:val="1"/>
      <w:numFmt w:val="bullet"/>
      <w:lvlText w:val=""/>
      <w:lvlJc w:val="left"/>
      <w:pPr>
        <w:ind w:left="6480" w:hanging="360"/>
      </w:pPr>
      <w:rPr>
        <w:rFonts w:ascii="Wingdings" w:hAnsi="Wingdings" w:hint="default"/>
      </w:rPr>
    </w:lvl>
  </w:abstractNum>
  <w:abstractNum w:abstractNumId="2" w15:restartNumberingAfterBreak="0">
    <w:nsid w:val="11FF8CCB"/>
    <w:multiLevelType w:val="hybridMultilevel"/>
    <w:tmpl w:val="FE72081C"/>
    <w:lvl w:ilvl="0" w:tplc="86EA3090">
      <w:start w:val="1"/>
      <w:numFmt w:val="bullet"/>
      <w:lvlText w:val=""/>
      <w:lvlJc w:val="left"/>
      <w:pPr>
        <w:ind w:left="720" w:hanging="360"/>
      </w:pPr>
      <w:rPr>
        <w:rFonts w:ascii="Symbol" w:hAnsi="Symbol" w:hint="default"/>
      </w:rPr>
    </w:lvl>
    <w:lvl w:ilvl="1" w:tplc="93B87554">
      <w:start w:val="1"/>
      <w:numFmt w:val="bullet"/>
      <w:lvlText w:val="o"/>
      <w:lvlJc w:val="left"/>
      <w:pPr>
        <w:ind w:left="1440" w:hanging="360"/>
      </w:pPr>
      <w:rPr>
        <w:rFonts w:ascii="Courier New" w:hAnsi="Courier New" w:hint="default"/>
      </w:rPr>
    </w:lvl>
    <w:lvl w:ilvl="2" w:tplc="BCD01AC0">
      <w:start w:val="1"/>
      <w:numFmt w:val="bullet"/>
      <w:lvlText w:val=""/>
      <w:lvlJc w:val="left"/>
      <w:pPr>
        <w:ind w:left="2160" w:hanging="360"/>
      </w:pPr>
      <w:rPr>
        <w:rFonts w:ascii="Wingdings" w:hAnsi="Wingdings" w:hint="default"/>
      </w:rPr>
    </w:lvl>
    <w:lvl w:ilvl="3" w:tplc="BFBE779E">
      <w:start w:val="1"/>
      <w:numFmt w:val="bullet"/>
      <w:lvlText w:val=""/>
      <w:lvlJc w:val="left"/>
      <w:pPr>
        <w:ind w:left="2880" w:hanging="360"/>
      </w:pPr>
      <w:rPr>
        <w:rFonts w:ascii="Symbol" w:hAnsi="Symbol" w:hint="default"/>
      </w:rPr>
    </w:lvl>
    <w:lvl w:ilvl="4" w:tplc="7A50ACD8">
      <w:start w:val="1"/>
      <w:numFmt w:val="bullet"/>
      <w:lvlText w:val="o"/>
      <w:lvlJc w:val="left"/>
      <w:pPr>
        <w:ind w:left="3600" w:hanging="360"/>
      </w:pPr>
      <w:rPr>
        <w:rFonts w:ascii="Courier New" w:hAnsi="Courier New" w:hint="default"/>
      </w:rPr>
    </w:lvl>
    <w:lvl w:ilvl="5" w:tplc="7614699A">
      <w:start w:val="1"/>
      <w:numFmt w:val="bullet"/>
      <w:lvlText w:val=""/>
      <w:lvlJc w:val="left"/>
      <w:pPr>
        <w:ind w:left="4320" w:hanging="360"/>
      </w:pPr>
      <w:rPr>
        <w:rFonts w:ascii="Wingdings" w:hAnsi="Wingdings" w:hint="default"/>
      </w:rPr>
    </w:lvl>
    <w:lvl w:ilvl="6" w:tplc="C0CE2A44">
      <w:start w:val="1"/>
      <w:numFmt w:val="bullet"/>
      <w:lvlText w:val=""/>
      <w:lvlJc w:val="left"/>
      <w:pPr>
        <w:ind w:left="5040" w:hanging="360"/>
      </w:pPr>
      <w:rPr>
        <w:rFonts w:ascii="Symbol" w:hAnsi="Symbol" w:hint="default"/>
      </w:rPr>
    </w:lvl>
    <w:lvl w:ilvl="7" w:tplc="0134A536">
      <w:start w:val="1"/>
      <w:numFmt w:val="bullet"/>
      <w:lvlText w:val="o"/>
      <w:lvlJc w:val="left"/>
      <w:pPr>
        <w:ind w:left="5760" w:hanging="360"/>
      </w:pPr>
      <w:rPr>
        <w:rFonts w:ascii="Courier New" w:hAnsi="Courier New" w:hint="default"/>
      </w:rPr>
    </w:lvl>
    <w:lvl w:ilvl="8" w:tplc="94EC9AFC">
      <w:start w:val="1"/>
      <w:numFmt w:val="bullet"/>
      <w:lvlText w:val=""/>
      <w:lvlJc w:val="left"/>
      <w:pPr>
        <w:ind w:left="6480" w:hanging="360"/>
      </w:pPr>
      <w:rPr>
        <w:rFonts w:ascii="Wingdings" w:hAnsi="Wingdings" w:hint="default"/>
      </w:rPr>
    </w:lvl>
  </w:abstractNum>
  <w:abstractNum w:abstractNumId="3" w15:restartNumberingAfterBreak="0">
    <w:nsid w:val="19FD5960"/>
    <w:multiLevelType w:val="hybridMultilevel"/>
    <w:tmpl w:val="5D96DF22"/>
    <w:lvl w:ilvl="0" w:tplc="DE9C83D6">
      <w:start w:val="1"/>
      <w:numFmt w:val="bullet"/>
      <w:lvlText w:val=""/>
      <w:lvlJc w:val="left"/>
      <w:pPr>
        <w:ind w:left="720" w:hanging="360"/>
      </w:pPr>
      <w:rPr>
        <w:rFonts w:ascii="Symbol" w:hAnsi="Symbol" w:hint="default"/>
      </w:rPr>
    </w:lvl>
    <w:lvl w:ilvl="1" w:tplc="0D527F06">
      <w:start w:val="1"/>
      <w:numFmt w:val="bullet"/>
      <w:lvlText w:val="o"/>
      <w:lvlJc w:val="left"/>
      <w:pPr>
        <w:ind w:left="1440" w:hanging="360"/>
      </w:pPr>
      <w:rPr>
        <w:rFonts w:ascii="Courier New" w:hAnsi="Courier New" w:hint="default"/>
      </w:rPr>
    </w:lvl>
    <w:lvl w:ilvl="2" w:tplc="6C789116">
      <w:start w:val="1"/>
      <w:numFmt w:val="bullet"/>
      <w:lvlText w:val=""/>
      <w:lvlJc w:val="left"/>
      <w:pPr>
        <w:ind w:left="2160" w:hanging="360"/>
      </w:pPr>
      <w:rPr>
        <w:rFonts w:ascii="Wingdings" w:hAnsi="Wingdings" w:hint="default"/>
      </w:rPr>
    </w:lvl>
    <w:lvl w:ilvl="3" w:tplc="74E2911E">
      <w:start w:val="1"/>
      <w:numFmt w:val="bullet"/>
      <w:lvlText w:val=""/>
      <w:lvlJc w:val="left"/>
      <w:pPr>
        <w:ind w:left="2880" w:hanging="360"/>
      </w:pPr>
      <w:rPr>
        <w:rFonts w:ascii="Symbol" w:hAnsi="Symbol" w:hint="default"/>
      </w:rPr>
    </w:lvl>
    <w:lvl w:ilvl="4" w:tplc="C5749850">
      <w:start w:val="1"/>
      <w:numFmt w:val="bullet"/>
      <w:lvlText w:val="o"/>
      <w:lvlJc w:val="left"/>
      <w:pPr>
        <w:ind w:left="3600" w:hanging="360"/>
      </w:pPr>
      <w:rPr>
        <w:rFonts w:ascii="Courier New" w:hAnsi="Courier New" w:hint="default"/>
      </w:rPr>
    </w:lvl>
    <w:lvl w:ilvl="5" w:tplc="B39261EC">
      <w:start w:val="1"/>
      <w:numFmt w:val="bullet"/>
      <w:lvlText w:val=""/>
      <w:lvlJc w:val="left"/>
      <w:pPr>
        <w:ind w:left="4320" w:hanging="360"/>
      </w:pPr>
      <w:rPr>
        <w:rFonts w:ascii="Wingdings" w:hAnsi="Wingdings" w:hint="default"/>
      </w:rPr>
    </w:lvl>
    <w:lvl w:ilvl="6" w:tplc="226CCC28">
      <w:start w:val="1"/>
      <w:numFmt w:val="bullet"/>
      <w:lvlText w:val=""/>
      <w:lvlJc w:val="left"/>
      <w:pPr>
        <w:ind w:left="5040" w:hanging="360"/>
      </w:pPr>
      <w:rPr>
        <w:rFonts w:ascii="Symbol" w:hAnsi="Symbol" w:hint="default"/>
      </w:rPr>
    </w:lvl>
    <w:lvl w:ilvl="7" w:tplc="9DC06FD8">
      <w:start w:val="1"/>
      <w:numFmt w:val="bullet"/>
      <w:lvlText w:val="o"/>
      <w:lvlJc w:val="left"/>
      <w:pPr>
        <w:ind w:left="5760" w:hanging="360"/>
      </w:pPr>
      <w:rPr>
        <w:rFonts w:ascii="Courier New" w:hAnsi="Courier New" w:hint="default"/>
      </w:rPr>
    </w:lvl>
    <w:lvl w:ilvl="8" w:tplc="2D1634B6">
      <w:start w:val="1"/>
      <w:numFmt w:val="bullet"/>
      <w:lvlText w:val=""/>
      <w:lvlJc w:val="left"/>
      <w:pPr>
        <w:ind w:left="6480" w:hanging="360"/>
      </w:pPr>
      <w:rPr>
        <w:rFonts w:ascii="Wingdings" w:hAnsi="Wingdings" w:hint="default"/>
      </w:rPr>
    </w:lvl>
  </w:abstractNum>
  <w:abstractNum w:abstractNumId="4" w15:restartNumberingAfterBreak="0">
    <w:nsid w:val="1D41086E"/>
    <w:multiLevelType w:val="hybridMultilevel"/>
    <w:tmpl w:val="6D20C004"/>
    <w:lvl w:ilvl="0" w:tplc="FE269D16">
      <w:start w:val="1"/>
      <w:numFmt w:val="bullet"/>
      <w:lvlText w:val=""/>
      <w:lvlJc w:val="left"/>
      <w:pPr>
        <w:ind w:left="720" w:hanging="360"/>
      </w:pPr>
      <w:rPr>
        <w:rFonts w:ascii="Symbol" w:hAnsi="Symbol" w:hint="default"/>
      </w:rPr>
    </w:lvl>
    <w:lvl w:ilvl="1" w:tplc="DB6A144E">
      <w:start w:val="1"/>
      <w:numFmt w:val="bullet"/>
      <w:lvlText w:val="o"/>
      <w:lvlJc w:val="left"/>
      <w:pPr>
        <w:ind w:left="1440" w:hanging="360"/>
      </w:pPr>
      <w:rPr>
        <w:rFonts w:ascii="Courier New" w:hAnsi="Courier New" w:hint="default"/>
      </w:rPr>
    </w:lvl>
    <w:lvl w:ilvl="2" w:tplc="7412377E">
      <w:start w:val="1"/>
      <w:numFmt w:val="bullet"/>
      <w:lvlText w:val=""/>
      <w:lvlJc w:val="left"/>
      <w:pPr>
        <w:ind w:left="2160" w:hanging="360"/>
      </w:pPr>
      <w:rPr>
        <w:rFonts w:ascii="Wingdings" w:hAnsi="Wingdings" w:hint="default"/>
      </w:rPr>
    </w:lvl>
    <w:lvl w:ilvl="3" w:tplc="4434DEB6">
      <w:start w:val="1"/>
      <w:numFmt w:val="bullet"/>
      <w:lvlText w:val=""/>
      <w:lvlJc w:val="left"/>
      <w:pPr>
        <w:ind w:left="2880" w:hanging="360"/>
      </w:pPr>
      <w:rPr>
        <w:rFonts w:ascii="Symbol" w:hAnsi="Symbol" w:hint="default"/>
      </w:rPr>
    </w:lvl>
    <w:lvl w:ilvl="4" w:tplc="6E2874A0">
      <w:start w:val="1"/>
      <w:numFmt w:val="bullet"/>
      <w:lvlText w:val="o"/>
      <w:lvlJc w:val="left"/>
      <w:pPr>
        <w:ind w:left="3600" w:hanging="360"/>
      </w:pPr>
      <w:rPr>
        <w:rFonts w:ascii="Courier New" w:hAnsi="Courier New" w:hint="default"/>
      </w:rPr>
    </w:lvl>
    <w:lvl w:ilvl="5" w:tplc="B5F86EDC">
      <w:start w:val="1"/>
      <w:numFmt w:val="bullet"/>
      <w:lvlText w:val=""/>
      <w:lvlJc w:val="left"/>
      <w:pPr>
        <w:ind w:left="4320" w:hanging="360"/>
      </w:pPr>
      <w:rPr>
        <w:rFonts w:ascii="Wingdings" w:hAnsi="Wingdings" w:hint="default"/>
      </w:rPr>
    </w:lvl>
    <w:lvl w:ilvl="6" w:tplc="7598C402">
      <w:start w:val="1"/>
      <w:numFmt w:val="bullet"/>
      <w:lvlText w:val=""/>
      <w:lvlJc w:val="left"/>
      <w:pPr>
        <w:ind w:left="5040" w:hanging="360"/>
      </w:pPr>
      <w:rPr>
        <w:rFonts w:ascii="Symbol" w:hAnsi="Symbol" w:hint="default"/>
      </w:rPr>
    </w:lvl>
    <w:lvl w:ilvl="7" w:tplc="F46EBD88">
      <w:start w:val="1"/>
      <w:numFmt w:val="bullet"/>
      <w:lvlText w:val="o"/>
      <w:lvlJc w:val="left"/>
      <w:pPr>
        <w:ind w:left="5760" w:hanging="360"/>
      </w:pPr>
      <w:rPr>
        <w:rFonts w:ascii="Courier New" w:hAnsi="Courier New" w:hint="default"/>
      </w:rPr>
    </w:lvl>
    <w:lvl w:ilvl="8" w:tplc="AEC2BC06">
      <w:start w:val="1"/>
      <w:numFmt w:val="bullet"/>
      <w:lvlText w:val=""/>
      <w:lvlJc w:val="left"/>
      <w:pPr>
        <w:ind w:left="6480" w:hanging="360"/>
      </w:pPr>
      <w:rPr>
        <w:rFonts w:ascii="Wingdings" w:hAnsi="Wingdings" w:hint="default"/>
      </w:rPr>
    </w:lvl>
  </w:abstractNum>
  <w:abstractNum w:abstractNumId="5" w15:restartNumberingAfterBreak="0">
    <w:nsid w:val="270AE832"/>
    <w:multiLevelType w:val="hybridMultilevel"/>
    <w:tmpl w:val="8228B938"/>
    <w:lvl w:ilvl="0" w:tplc="13BC82E2">
      <w:start w:val="1"/>
      <w:numFmt w:val="bullet"/>
      <w:lvlText w:val=""/>
      <w:lvlJc w:val="left"/>
      <w:pPr>
        <w:ind w:left="720" w:hanging="360"/>
      </w:pPr>
      <w:rPr>
        <w:rFonts w:ascii="Symbol" w:hAnsi="Symbol" w:hint="default"/>
      </w:rPr>
    </w:lvl>
    <w:lvl w:ilvl="1" w:tplc="893E8B86">
      <w:start w:val="1"/>
      <w:numFmt w:val="bullet"/>
      <w:lvlText w:val=""/>
      <w:lvlJc w:val="left"/>
      <w:pPr>
        <w:ind w:left="1440" w:hanging="360"/>
      </w:pPr>
      <w:rPr>
        <w:rFonts w:ascii="Symbol" w:hAnsi="Symbol" w:hint="default"/>
      </w:rPr>
    </w:lvl>
    <w:lvl w:ilvl="2" w:tplc="08982FB6">
      <w:start w:val="1"/>
      <w:numFmt w:val="bullet"/>
      <w:lvlText w:val=""/>
      <w:lvlJc w:val="left"/>
      <w:pPr>
        <w:ind w:left="2160" w:hanging="360"/>
      </w:pPr>
      <w:rPr>
        <w:rFonts w:ascii="Wingdings" w:hAnsi="Wingdings" w:hint="default"/>
      </w:rPr>
    </w:lvl>
    <w:lvl w:ilvl="3" w:tplc="CD828CD8">
      <w:start w:val="1"/>
      <w:numFmt w:val="bullet"/>
      <w:lvlText w:val=""/>
      <w:lvlJc w:val="left"/>
      <w:pPr>
        <w:ind w:left="2880" w:hanging="360"/>
      </w:pPr>
      <w:rPr>
        <w:rFonts w:ascii="Symbol" w:hAnsi="Symbol" w:hint="default"/>
      </w:rPr>
    </w:lvl>
    <w:lvl w:ilvl="4" w:tplc="A3465790">
      <w:start w:val="1"/>
      <w:numFmt w:val="bullet"/>
      <w:lvlText w:val="o"/>
      <w:lvlJc w:val="left"/>
      <w:pPr>
        <w:ind w:left="3600" w:hanging="360"/>
      </w:pPr>
      <w:rPr>
        <w:rFonts w:ascii="Courier New" w:hAnsi="Courier New" w:hint="default"/>
      </w:rPr>
    </w:lvl>
    <w:lvl w:ilvl="5" w:tplc="A4BE78A4">
      <w:start w:val="1"/>
      <w:numFmt w:val="bullet"/>
      <w:lvlText w:val=""/>
      <w:lvlJc w:val="left"/>
      <w:pPr>
        <w:ind w:left="4320" w:hanging="360"/>
      </w:pPr>
      <w:rPr>
        <w:rFonts w:ascii="Wingdings" w:hAnsi="Wingdings" w:hint="default"/>
      </w:rPr>
    </w:lvl>
    <w:lvl w:ilvl="6" w:tplc="90EE68B6">
      <w:start w:val="1"/>
      <w:numFmt w:val="bullet"/>
      <w:lvlText w:val=""/>
      <w:lvlJc w:val="left"/>
      <w:pPr>
        <w:ind w:left="5040" w:hanging="360"/>
      </w:pPr>
      <w:rPr>
        <w:rFonts w:ascii="Symbol" w:hAnsi="Symbol" w:hint="default"/>
      </w:rPr>
    </w:lvl>
    <w:lvl w:ilvl="7" w:tplc="B0009618">
      <w:start w:val="1"/>
      <w:numFmt w:val="bullet"/>
      <w:lvlText w:val="o"/>
      <w:lvlJc w:val="left"/>
      <w:pPr>
        <w:ind w:left="5760" w:hanging="360"/>
      </w:pPr>
      <w:rPr>
        <w:rFonts w:ascii="Courier New" w:hAnsi="Courier New" w:hint="default"/>
      </w:rPr>
    </w:lvl>
    <w:lvl w:ilvl="8" w:tplc="90E04C56">
      <w:start w:val="1"/>
      <w:numFmt w:val="bullet"/>
      <w:lvlText w:val=""/>
      <w:lvlJc w:val="left"/>
      <w:pPr>
        <w:ind w:left="6480" w:hanging="360"/>
      </w:pPr>
      <w:rPr>
        <w:rFonts w:ascii="Wingdings" w:hAnsi="Wingdings" w:hint="default"/>
      </w:rPr>
    </w:lvl>
  </w:abstractNum>
  <w:abstractNum w:abstractNumId="6" w15:restartNumberingAfterBreak="0">
    <w:nsid w:val="2FC18F58"/>
    <w:multiLevelType w:val="hybridMultilevel"/>
    <w:tmpl w:val="A4F03DA8"/>
    <w:lvl w:ilvl="0" w:tplc="BEAA3AB4">
      <w:start w:val="1"/>
      <w:numFmt w:val="bullet"/>
      <w:lvlText w:val=""/>
      <w:lvlJc w:val="left"/>
      <w:pPr>
        <w:ind w:left="720" w:hanging="360"/>
      </w:pPr>
      <w:rPr>
        <w:rFonts w:ascii="Symbol" w:hAnsi="Symbol" w:hint="default"/>
      </w:rPr>
    </w:lvl>
    <w:lvl w:ilvl="1" w:tplc="5F28173C">
      <w:start w:val="1"/>
      <w:numFmt w:val="bullet"/>
      <w:lvlText w:val="o"/>
      <w:lvlJc w:val="left"/>
      <w:pPr>
        <w:ind w:left="1440" w:hanging="360"/>
      </w:pPr>
      <w:rPr>
        <w:rFonts w:ascii="Courier New" w:hAnsi="Courier New" w:hint="default"/>
      </w:rPr>
    </w:lvl>
    <w:lvl w:ilvl="2" w:tplc="972E594C">
      <w:start w:val="1"/>
      <w:numFmt w:val="bullet"/>
      <w:lvlText w:val=""/>
      <w:lvlJc w:val="left"/>
      <w:pPr>
        <w:ind w:left="2160" w:hanging="360"/>
      </w:pPr>
      <w:rPr>
        <w:rFonts w:ascii="Wingdings" w:hAnsi="Wingdings" w:hint="default"/>
      </w:rPr>
    </w:lvl>
    <w:lvl w:ilvl="3" w:tplc="2D9AEFA8">
      <w:start w:val="1"/>
      <w:numFmt w:val="bullet"/>
      <w:lvlText w:val=""/>
      <w:lvlJc w:val="left"/>
      <w:pPr>
        <w:ind w:left="2880" w:hanging="360"/>
      </w:pPr>
      <w:rPr>
        <w:rFonts w:ascii="Symbol" w:hAnsi="Symbol" w:hint="default"/>
      </w:rPr>
    </w:lvl>
    <w:lvl w:ilvl="4" w:tplc="9FC61834">
      <w:start w:val="1"/>
      <w:numFmt w:val="bullet"/>
      <w:lvlText w:val="o"/>
      <w:lvlJc w:val="left"/>
      <w:pPr>
        <w:ind w:left="3600" w:hanging="360"/>
      </w:pPr>
      <w:rPr>
        <w:rFonts w:ascii="Courier New" w:hAnsi="Courier New" w:hint="default"/>
      </w:rPr>
    </w:lvl>
    <w:lvl w:ilvl="5" w:tplc="E8102B56">
      <w:start w:val="1"/>
      <w:numFmt w:val="bullet"/>
      <w:lvlText w:val=""/>
      <w:lvlJc w:val="left"/>
      <w:pPr>
        <w:ind w:left="4320" w:hanging="360"/>
      </w:pPr>
      <w:rPr>
        <w:rFonts w:ascii="Wingdings" w:hAnsi="Wingdings" w:hint="default"/>
      </w:rPr>
    </w:lvl>
    <w:lvl w:ilvl="6" w:tplc="DF6A89B2">
      <w:start w:val="1"/>
      <w:numFmt w:val="bullet"/>
      <w:lvlText w:val=""/>
      <w:lvlJc w:val="left"/>
      <w:pPr>
        <w:ind w:left="5040" w:hanging="360"/>
      </w:pPr>
      <w:rPr>
        <w:rFonts w:ascii="Symbol" w:hAnsi="Symbol" w:hint="default"/>
      </w:rPr>
    </w:lvl>
    <w:lvl w:ilvl="7" w:tplc="DC38EAC6">
      <w:start w:val="1"/>
      <w:numFmt w:val="bullet"/>
      <w:lvlText w:val="o"/>
      <w:lvlJc w:val="left"/>
      <w:pPr>
        <w:ind w:left="5760" w:hanging="360"/>
      </w:pPr>
      <w:rPr>
        <w:rFonts w:ascii="Courier New" w:hAnsi="Courier New" w:hint="default"/>
      </w:rPr>
    </w:lvl>
    <w:lvl w:ilvl="8" w:tplc="328A20A4">
      <w:start w:val="1"/>
      <w:numFmt w:val="bullet"/>
      <w:lvlText w:val=""/>
      <w:lvlJc w:val="left"/>
      <w:pPr>
        <w:ind w:left="6480" w:hanging="360"/>
      </w:pPr>
      <w:rPr>
        <w:rFonts w:ascii="Wingdings" w:hAnsi="Wingdings" w:hint="default"/>
      </w:rPr>
    </w:lvl>
  </w:abstractNum>
  <w:abstractNum w:abstractNumId="7" w15:restartNumberingAfterBreak="0">
    <w:nsid w:val="38FE1F94"/>
    <w:multiLevelType w:val="hybridMultilevel"/>
    <w:tmpl w:val="EADC9404"/>
    <w:lvl w:ilvl="0" w:tplc="EF124E8E">
      <w:start w:val="1"/>
      <w:numFmt w:val="bullet"/>
      <w:lvlText w:val=""/>
      <w:lvlJc w:val="left"/>
      <w:pPr>
        <w:ind w:left="720" w:hanging="360"/>
      </w:pPr>
      <w:rPr>
        <w:rFonts w:ascii="Symbol" w:hAnsi="Symbol" w:hint="default"/>
      </w:rPr>
    </w:lvl>
    <w:lvl w:ilvl="1" w:tplc="F9F264CA">
      <w:start w:val="1"/>
      <w:numFmt w:val="bullet"/>
      <w:lvlText w:val="o"/>
      <w:lvlJc w:val="left"/>
      <w:pPr>
        <w:ind w:left="1440" w:hanging="360"/>
      </w:pPr>
      <w:rPr>
        <w:rFonts w:ascii="Courier New" w:hAnsi="Courier New" w:hint="default"/>
      </w:rPr>
    </w:lvl>
    <w:lvl w:ilvl="2" w:tplc="1D4E8AE2">
      <w:start w:val="1"/>
      <w:numFmt w:val="bullet"/>
      <w:lvlText w:val=""/>
      <w:lvlJc w:val="left"/>
      <w:pPr>
        <w:ind w:left="2160" w:hanging="360"/>
      </w:pPr>
      <w:rPr>
        <w:rFonts w:ascii="Wingdings" w:hAnsi="Wingdings" w:hint="default"/>
      </w:rPr>
    </w:lvl>
    <w:lvl w:ilvl="3" w:tplc="9E3ABE6A">
      <w:start w:val="1"/>
      <w:numFmt w:val="bullet"/>
      <w:lvlText w:val=""/>
      <w:lvlJc w:val="left"/>
      <w:pPr>
        <w:ind w:left="2880" w:hanging="360"/>
      </w:pPr>
      <w:rPr>
        <w:rFonts w:ascii="Symbol" w:hAnsi="Symbol" w:hint="default"/>
      </w:rPr>
    </w:lvl>
    <w:lvl w:ilvl="4" w:tplc="79BA3B76">
      <w:start w:val="1"/>
      <w:numFmt w:val="bullet"/>
      <w:lvlText w:val="o"/>
      <w:lvlJc w:val="left"/>
      <w:pPr>
        <w:ind w:left="3600" w:hanging="360"/>
      </w:pPr>
      <w:rPr>
        <w:rFonts w:ascii="Courier New" w:hAnsi="Courier New" w:hint="default"/>
      </w:rPr>
    </w:lvl>
    <w:lvl w:ilvl="5" w:tplc="8C1EC1A2">
      <w:start w:val="1"/>
      <w:numFmt w:val="bullet"/>
      <w:lvlText w:val=""/>
      <w:lvlJc w:val="left"/>
      <w:pPr>
        <w:ind w:left="4320" w:hanging="360"/>
      </w:pPr>
      <w:rPr>
        <w:rFonts w:ascii="Wingdings" w:hAnsi="Wingdings" w:hint="default"/>
      </w:rPr>
    </w:lvl>
    <w:lvl w:ilvl="6" w:tplc="E9C4A384">
      <w:start w:val="1"/>
      <w:numFmt w:val="bullet"/>
      <w:lvlText w:val=""/>
      <w:lvlJc w:val="left"/>
      <w:pPr>
        <w:ind w:left="5040" w:hanging="360"/>
      </w:pPr>
      <w:rPr>
        <w:rFonts w:ascii="Symbol" w:hAnsi="Symbol" w:hint="default"/>
      </w:rPr>
    </w:lvl>
    <w:lvl w:ilvl="7" w:tplc="A66E366A">
      <w:start w:val="1"/>
      <w:numFmt w:val="bullet"/>
      <w:lvlText w:val="o"/>
      <w:lvlJc w:val="left"/>
      <w:pPr>
        <w:ind w:left="5760" w:hanging="360"/>
      </w:pPr>
      <w:rPr>
        <w:rFonts w:ascii="Courier New" w:hAnsi="Courier New" w:hint="default"/>
      </w:rPr>
    </w:lvl>
    <w:lvl w:ilvl="8" w:tplc="DCAA05E8">
      <w:start w:val="1"/>
      <w:numFmt w:val="bullet"/>
      <w:lvlText w:val=""/>
      <w:lvlJc w:val="left"/>
      <w:pPr>
        <w:ind w:left="6480" w:hanging="360"/>
      </w:pPr>
      <w:rPr>
        <w:rFonts w:ascii="Wingdings" w:hAnsi="Wingdings" w:hint="default"/>
      </w:rPr>
    </w:lvl>
  </w:abstractNum>
  <w:abstractNum w:abstractNumId="8" w15:restartNumberingAfterBreak="0">
    <w:nsid w:val="413CB5D0"/>
    <w:multiLevelType w:val="hybridMultilevel"/>
    <w:tmpl w:val="D90C3ED2"/>
    <w:lvl w:ilvl="0" w:tplc="93105B84">
      <w:start w:val="1"/>
      <w:numFmt w:val="bullet"/>
      <w:lvlText w:val=""/>
      <w:lvlJc w:val="left"/>
      <w:pPr>
        <w:ind w:left="720" w:hanging="360"/>
      </w:pPr>
      <w:rPr>
        <w:rFonts w:ascii="Symbol" w:hAnsi="Symbol" w:hint="default"/>
      </w:rPr>
    </w:lvl>
    <w:lvl w:ilvl="1" w:tplc="473C585C">
      <w:start w:val="1"/>
      <w:numFmt w:val="bullet"/>
      <w:lvlText w:val="o"/>
      <w:lvlJc w:val="left"/>
      <w:pPr>
        <w:ind w:left="1440" w:hanging="360"/>
      </w:pPr>
      <w:rPr>
        <w:rFonts w:ascii="Courier New" w:hAnsi="Courier New" w:hint="default"/>
      </w:rPr>
    </w:lvl>
    <w:lvl w:ilvl="2" w:tplc="2692FCB2">
      <w:start w:val="1"/>
      <w:numFmt w:val="bullet"/>
      <w:lvlText w:val=""/>
      <w:lvlJc w:val="left"/>
      <w:pPr>
        <w:ind w:left="2160" w:hanging="360"/>
      </w:pPr>
      <w:rPr>
        <w:rFonts w:ascii="Wingdings" w:hAnsi="Wingdings" w:hint="default"/>
      </w:rPr>
    </w:lvl>
    <w:lvl w:ilvl="3" w:tplc="D954FECC">
      <w:start w:val="1"/>
      <w:numFmt w:val="bullet"/>
      <w:lvlText w:val=""/>
      <w:lvlJc w:val="left"/>
      <w:pPr>
        <w:ind w:left="2880" w:hanging="360"/>
      </w:pPr>
      <w:rPr>
        <w:rFonts w:ascii="Symbol" w:hAnsi="Symbol" w:hint="default"/>
      </w:rPr>
    </w:lvl>
    <w:lvl w:ilvl="4" w:tplc="A31A9144">
      <w:start w:val="1"/>
      <w:numFmt w:val="bullet"/>
      <w:lvlText w:val="o"/>
      <w:lvlJc w:val="left"/>
      <w:pPr>
        <w:ind w:left="3600" w:hanging="360"/>
      </w:pPr>
      <w:rPr>
        <w:rFonts w:ascii="Courier New" w:hAnsi="Courier New" w:hint="default"/>
      </w:rPr>
    </w:lvl>
    <w:lvl w:ilvl="5" w:tplc="6E982F2A">
      <w:start w:val="1"/>
      <w:numFmt w:val="bullet"/>
      <w:lvlText w:val=""/>
      <w:lvlJc w:val="left"/>
      <w:pPr>
        <w:ind w:left="4320" w:hanging="360"/>
      </w:pPr>
      <w:rPr>
        <w:rFonts w:ascii="Wingdings" w:hAnsi="Wingdings" w:hint="default"/>
      </w:rPr>
    </w:lvl>
    <w:lvl w:ilvl="6" w:tplc="C262E25E">
      <w:start w:val="1"/>
      <w:numFmt w:val="bullet"/>
      <w:lvlText w:val=""/>
      <w:lvlJc w:val="left"/>
      <w:pPr>
        <w:ind w:left="5040" w:hanging="360"/>
      </w:pPr>
      <w:rPr>
        <w:rFonts w:ascii="Symbol" w:hAnsi="Symbol" w:hint="default"/>
      </w:rPr>
    </w:lvl>
    <w:lvl w:ilvl="7" w:tplc="E96EC1B4">
      <w:start w:val="1"/>
      <w:numFmt w:val="bullet"/>
      <w:lvlText w:val="o"/>
      <w:lvlJc w:val="left"/>
      <w:pPr>
        <w:ind w:left="5760" w:hanging="360"/>
      </w:pPr>
      <w:rPr>
        <w:rFonts w:ascii="Courier New" w:hAnsi="Courier New" w:hint="default"/>
      </w:rPr>
    </w:lvl>
    <w:lvl w:ilvl="8" w:tplc="CB2E5A78">
      <w:start w:val="1"/>
      <w:numFmt w:val="bullet"/>
      <w:lvlText w:val=""/>
      <w:lvlJc w:val="left"/>
      <w:pPr>
        <w:ind w:left="6480" w:hanging="360"/>
      </w:pPr>
      <w:rPr>
        <w:rFonts w:ascii="Wingdings" w:hAnsi="Wingdings" w:hint="default"/>
      </w:rPr>
    </w:lvl>
  </w:abstractNum>
  <w:abstractNum w:abstractNumId="9" w15:restartNumberingAfterBreak="0">
    <w:nsid w:val="4CB13A0C"/>
    <w:multiLevelType w:val="hybridMultilevel"/>
    <w:tmpl w:val="B94E7CC2"/>
    <w:lvl w:ilvl="0" w:tplc="98207C70">
      <w:start w:val="1"/>
      <w:numFmt w:val="bullet"/>
      <w:lvlText w:val=""/>
      <w:lvlJc w:val="left"/>
      <w:pPr>
        <w:ind w:left="720" w:hanging="360"/>
      </w:pPr>
      <w:rPr>
        <w:rFonts w:ascii="Symbol" w:hAnsi="Symbol" w:hint="default"/>
      </w:rPr>
    </w:lvl>
    <w:lvl w:ilvl="1" w:tplc="6D1A1E34">
      <w:start w:val="1"/>
      <w:numFmt w:val="bullet"/>
      <w:lvlText w:val="o"/>
      <w:lvlJc w:val="left"/>
      <w:pPr>
        <w:ind w:left="1440" w:hanging="360"/>
      </w:pPr>
      <w:rPr>
        <w:rFonts w:ascii="Courier New" w:hAnsi="Courier New" w:hint="default"/>
      </w:rPr>
    </w:lvl>
    <w:lvl w:ilvl="2" w:tplc="F5406284">
      <w:start w:val="1"/>
      <w:numFmt w:val="bullet"/>
      <w:lvlText w:val=""/>
      <w:lvlJc w:val="left"/>
      <w:pPr>
        <w:ind w:left="2160" w:hanging="360"/>
      </w:pPr>
      <w:rPr>
        <w:rFonts w:ascii="Wingdings" w:hAnsi="Wingdings" w:hint="default"/>
      </w:rPr>
    </w:lvl>
    <w:lvl w:ilvl="3" w:tplc="E1F4DFC2">
      <w:start w:val="1"/>
      <w:numFmt w:val="bullet"/>
      <w:lvlText w:val=""/>
      <w:lvlJc w:val="left"/>
      <w:pPr>
        <w:ind w:left="2880" w:hanging="360"/>
      </w:pPr>
      <w:rPr>
        <w:rFonts w:ascii="Symbol" w:hAnsi="Symbol" w:hint="default"/>
      </w:rPr>
    </w:lvl>
    <w:lvl w:ilvl="4" w:tplc="C690012C">
      <w:start w:val="1"/>
      <w:numFmt w:val="bullet"/>
      <w:lvlText w:val="o"/>
      <w:lvlJc w:val="left"/>
      <w:pPr>
        <w:ind w:left="3600" w:hanging="360"/>
      </w:pPr>
      <w:rPr>
        <w:rFonts w:ascii="Courier New" w:hAnsi="Courier New" w:hint="default"/>
      </w:rPr>
    </w:lvl>
    <w:lvl w:ilvl="5" w:tplc="46904F74">
      <w:start w:val="1"/>
      <w:numFmt w:val="bullet"/>
      <w:lvlText w:val=""/>
      <w:lvlJc w:val="left"/>
      <w:pPr>
        <w:ind w:left="4320" w:hanging="360"/>
      </w:pPr>
      <w:rPr>
        <w:rFonts w:ascii="Wingdings" w:hAnsi="Wingdings" w:hint="default"/>
      </w:rPr>
    </w:lvl>
    <w:lvl w:ilvl="6" w:tplc="8FD20D2A">
      <w:start w:val="1"/>
      <w:numFmt w:val="bullet"/>
      <w:lvlText w:val=""/>
      <w:lvlJc w:val="left"/>
      <w:pPr>
        <w:ind w:left="5040" w:hanging="360"/>
      </w:pPr>
      <w:rPr>
        <w:rFonts w:ascii="Symbol" w:hAnsi="Symbol" w:hint="default"/>
      </w:rPr>
    </w:lvl>
    <w:lvl w:ilvl="7" w:tplc="678CC66C">
      <w:start w:val="1"/>
      <w:numFmt w:val="bullet"/>
      <w:lvlText w:val="o"/>
      <w:lvlJc w:val="left"/>
      <w:pPr>
        <w:ind w:left="5760" w:hanging="360"/>
      </w:pPr>
      <w:rPr>
        <w:rFonts w:ascii="Courier New" w:hAnsi="Courier New" w:hint="default"/>
      </w:rPr>
    </w:lvl>
    <w:lvl w:ilvl="8" w:tplc="BCDE3650">
      <w:start w:val="1"/>
      <w:numFmt w:val="bullet"/>
      <w:lvlText w:val=""/>
      <w:lvlJc w:val="left"/>
      <w:pPr>
        <w:ind w:left="6480" w:hanging="360"/>
      </w:pPr>
      <w:rPr>
        <w:rFonts w:ascii="Wingdings" w:hAnsi="Wingdings" w:hint="default"/>
      </w:rPr>
    </w:lvl>
  </w:abstractNum>
  <w:abstractNum w:abstractNumId="10" w15:restartNumberingAfterBreak="0">
    <w:nsid w:val="52010813"/>
    <w:multiLevelType w:val="hybridMultilevel"/>
    <w:tmpl w:val="4A9CBEAC"/>
    <w:lvl w:ilvl="0" w:tplc="53EE2862">
      <w:start w:val="1"/>
      <w:numFmt w:val="bullet"/>
      <w:lvlText w:val=""/>
      <w:lvlJc w:val="left"/>
      <w:pPr>
        <w:ind w:left="720" w:hanging="360"/>
      </w:pPr>
      <w:rPr>
        <w:rFonts w:ascii="Symbol" w:hAnsi="Symbol" w:hint="default"/>
      </w:rPr>
    </w:lvl>
    <w:lvl w:ilvl="1" w:tplc="BF1E518A">
      <w:start w:val="1"/>
      <w:numFmt w:val="bullet"/>
      <w:lvlText w:val="o"/>
      <w:lvlJc w:val="left"/>
      <w:pPr>
        <w:ind w:left="1440" w:hanging="360"/>
      </w:pPr>
      <w:rPr>
        <w:rFonts w:ascii="Courier New" w:hAnsi="Courier New" w:hint="default"/>
      </w:rPr>
    </w:lvl>
    <w:lvl w:ilvl="2" w:tplc="88908204">
      <w:start w:val="1"/>
      <w:numFmt w:val="bullet"/>
      <w:lvlText w:val=""/>
      <w:lvlJc w:val="left"/>
      <w:pPr>
        <w:ind w:left="2160" w:hanging="360"/>
      </w:pPr>
      <w:rPr>
        <w:rFonts w:ascii="Wingdings" w:hAnsi="Wingdings" w:hint="default"/>
      </w:rPr>
    </w:lvl>
    <w:lvl w:ilvl="3" w:tplc="5BE4BA4A">
      <w:start w:val="1"/>
      <w:numFmt w:val="bullet"/>
      <w:lvlText w:val=""/>
      <w:lvlJc w:val="left"/>
      <w:pPr>
        <w:ind w:left="2880" w:hanging="360"/>
      </w:pPr>
      <w:rPr>
        <w:rFonts w:ascii="Symbol" w:hAnsi="Symbol" w:hint="default"/>
      </w:rPr>
    </w:lvl>
    <w:lvl w:ilvl="4" w:tplc="39281E42">
      <w:start w:val="1"/>
      <w:numFmt w:val="bullet"/>
      <w:lvlText w:val="o"/>
      <w:lvlJc w:val="left"/>
      <w:pPr>
        <w:ind w:left="3600" w:hanging="360"/>
      </w:pPr>
      <w:rPr>
        <w:rFonts w:ascii="Courier New" w:hAnsi="Courier New" w:hint="default"/>
      </w:rPr>
    </w:lvl>
    <w:lvl w:ilvl="5" w:tplc="1292DC00">
      <w:start w:val="1"/>
      <w:numFmt w:val="bullet"/>
      <w:lvlText w:val=""/>
      <w:lvlJc w:val="left"/>
      <w:pPr>
        <w:ind w:left="4320" w:hanging="360"/>
      </w:pPr>
      <w:rPr>
        <w:rFonts w:ascii="Wingdings" w:hAnsi="Wingdings" w:hint="default"/>
      </w:rPr>
    </w:lvl>
    <w:lvl w:ilvl="6" w:tplc="B09E3D9C">
      <w:start w:val="1"/>
      <w:numFmt w:val="bullet"/>
      <w:lvlText w:val=""/>
      <w:lvlJc w:val="left"/>
      <w:pPr>
        <w:ind w:left="5040" w:hanging="360"/>
      </w:pPr>
      <w:rPr>
        <w:rFonts w:ascii="Symbol" w:hAnsi="Symbol" w:hint="default"/>
      </w:rPr>
    </w:lvl>
    <w:lvl w:ilvl="7" w:tplc="DC1E27C6">
      <w:start w:val="1"/>
      <w:numFmt w:val="bullet"/>
      <w:lvlText w:val="o"/>
      <w:lvlJc w:val="left"/>
      <w:pPr>
        <w:ind w:left="5760" w:hanging="360"/>
      </w:pPr>
      <w:rPr>
        <w:rFonts w:ascii="Courier New" w:hAnsi="Courier New" w:hint="default"/>
      </w:rPr>
    </w:lvl>
    <w:lvl w:ilvl="8" w:tplc="36D85B06">
      <w:start w:val="1"/>
      <w:numFmt w:val="bullet"/>
      <w:lvlText w:val=""/>
      <w:lvlJc w:val="left"/>
      <w:pPr>
        <w:ind w:left="6480" w:hanging="360"/>
      </w:pPr>
      <w:rPr>
        <w:rFonts w:ascii="Wingdings" w:hAnsi="Wingdings" w:hint="default"/>
      </w:rPr>
    </w:lvl>
  </w:abstractNum>
  <w:abstractNum w:abstractNumId="11" w15:restartNumberingAfterBreak="0">
    <w:nsid w:val="586A83A2"/>
    <w:multiLevelType w:val="hybridMultilevel"/>
    <w:tmpl w:val="F0B85F26"/>
    <w:lvl w:ilvl="0" w:tplc="B4DE4692">
      <w:start w:val="1"/>
      <w:numFmt w:val="bullet"/>
      <w:lvlText w:val=""/>
      <w:lvlJc w:val="left"/>
      <w:pPr>
        <w:ind w:left="720" w:hanging="360"/>
      </w:pPr>
      <w:rPr>
        <w:rFonts w:ascii="Symbol" w:hAnsi="Symbol" w:hint="default"/>
      </w:rPr>
    </w:lvl>
    <w:lvl w:ilvl="1" w:tplc="9A983C4C">
      <w:start w:val="1"/>
      <w:numFmt w:val="lowerLetter"/>
      <w:lvlText w:val="%2."/>
      <w:lvlJc w:val="left"/>
      <w:pPr>
        <w:ind w:left="1440" w:hanging="360"/>
      </w:pPr>
    </w:lvl>
    <w:lvl w:ilvl="2" w:tplc="B61CCEF2">
      <w:start w:val="1"/>
      <w:numFmt w:val="bullet"/>
      <w:lvlText w:val=""/>
      <w:lvlJc w:val="left"/>
      <w:pPr>
        <w:ind w:left="2160" w:hanging="360"/>
      </w:pPr>
      <w:rPr>
        <w:rFonts w:ascii="Wingdings" w:hAnsi="Wingdings" w:hint="default"/>
      </w:rPr>
    </w:lvl>
    <w:lvl w:ilvl="3" w:tplc="B0B0EDF6">
      <w:start w:val="1"/>
      <w:numFmt w:val="bullet"/>
      <w:lvlText w:val=""/>
      <w:lvlJc w:val="left"/>
      <w:pPr>
        <w:ind w:left="2880" w:hanging="360"/>
      </w:pPr>
      <w:rPr>
        <w:rFonts w:ascii="Symbol" w:hAnsi="Symbol" w:hint="default"/>
      </w:rPr>
    </w:lvl>
    <w:lvl w:ilvl="4" w:tplc="7DB40952">
      <w:start w:val="1"/>
      <w:numFmt w:val="bullet"/>
      <w:lvlText w:val="o"/>
      <w:lvlJc w:val="left"/>
      <w:pPr>
        <w:ind w:left="3600" w:hanging="360"/>
      </w:pPr>
      <w:rPr>
        <w:rFonts w:ascii="Courier New" w:hAnsi="Courier New" w:hint="default"/>
      </w:rPr>
    </w:lvl>
    <w:lvl w:ilvl="5" w:tplc="D25EE1D4">
      <w:start w:val="1"/>
      <w:numFmt w:val="bullet"/>
      <w:lvlText w:val=""/>
      <w:lvlJc w:val="left"/>
      <w:pPr>
        <w:ind w:left="4320" w:hanging="360"/>
      </w:pPr>
      <w:rPr>
        <w:rFonts w:ascii="Wingdings" w:hAnsi="Wingdings" w:hint="default"/>
      </w:rPr>
    </w:lvl>
    <w:lvl w:ilvl="6" w:tplc="3A344574">
      <w:start w:val="1"/>
      <w:numFmt w:val="bullet"/>
      <w:lvlText w:val=""/>
      <w:lvlJc w:val="left"/>
      <w:pPr>
        <w:ind w:left="5040" w:hanging="360"/>
      </w:pPr>
      <w:rPr>
        <w:rFonts w:ascii="Symbol" w:hAnsi="Symbol" w:hint="default"/>
      </w:rPr>
    </w:lvl>
    <w:lvl w:ilvl="7" w:tplc="E6F83C7C">
      <w:start w:val="1"/>
      <w:numFmt w:val="bullet"/>
      <w:lvlText w:val="o"/>
      <w:lvlJc w:val="left"/>
      <w:pPr>
        <w:ind w:left="5760" w:hanging="360"/>
      </w:pPr>
      <w:rPr>
        <w:rFonts w:ascii="Courier New" w:hAnsi="Courier New" w:hint="default"/>
      </w:rPr>
    </w:lvl>
    <w:lvl w:ilvl="8" w:tplc="B4E2EAE6">
      <w:start w:val="1"/>
      <w:numFmt w:val="bullet"/>
      <w:lvlText w:val=""/>
      <w:lvlJc w:val="left"/>
      <w:pPr>
        <w:ind w:left="6480" w:hanging="360"/>
      </w:pPr>
      <w:rPr>
        <w:rFonts w:ascii="Wingdings" w:hAnsi="Wingdings" w:hint="default"/>
      </w:rPr>
    </w:lvl>
  </w:abstractNum>
  <w:abstractNum w:abstractNumId="12" w15:restartNumberingAfterBreak="0">
    <w:nsid w:val="5B1006C6"/>
    <w:multiLevelType w:val="hybridMultilevel"/>
    <w:tmpl w:val="1228CE9E"/>
    <w:lvl w:ilvl="0" w:tplc="31669186">
      <w:start w:val="1"/>
      <w:numFmt w:val="bullet"/>
      <w:lvlText w:val=""/>
      <w:lvlJc w:val="left"/>
      <w:pPr>
        <w:ind w:left="720" w:hanging="360"/>
      </w:pPr>
      <w:rPr>
        <w:rFonts w:ascii="Symbol" w:hAnsi="Symbol" w:hint="default"/>
      </w:rPr>
    </w:lvl>
    <w:lvl w:ilvl="1" w:tplc="2DA8DBD8">
      <w:start w:val="1"/>
      <w:numFmt w:val="bullet"/>
      <w:lvlText w:val="o"/>
      <w:lvlJc w:val="left"/>
      <w:pPr>
        <w:ind w:left="1440" w:hanging="360"/>
      </w:pPr>
      <w:rPr>
        <w:rFonts w:ascii="Courier New" w:hAnsi="Courier New" w:hint="default"/>
      </w:rPr>
    </w:lvl>
    <w:lvl w:ilvl="2" w:tplc="A4E42F84">
      <w:start w:val="1"/>
      <w:numFmt w:val="bullet"/>
      <w:lvlText w:val=""/>
      <w:lvlJc w:val="left"/>
      <w:pPr>
        <w:ind w:left="2160" w:hanging="360"/>
      </w:pPr>
      <w:rPr>
        <w:rFonts w:ascii="Wingdings" w:hAnsi="Wingdings" w:hint="default"/>
      </w:rPr>
    </w:lvl>
    <w:lvl w:ilvl="3" w:tplc="55B0DD10">
      <w:start w:val="1"/>
      <w:numFmt w:val="bullet"/>
      <w:lvlText w:val=""/>
      <w:lvlJc w:val="left"/>
      <w:pPr>
        <w:ind w:left="2880" w:hanging="360"/>
      </w:pPr>
      <w:rPr>
        <w:rFonts w:ascii="Symbol" w:hAnsi="Symbol" w:hint="default"/>
      </w:rPr>
    </w:lvl>
    <w:lvl w:ilvl="4" w:tplc="5DA848D0">
      <w:start w:val="1"/>
      <w:numFmt w:val="bullet"/>
      <w:lvlText w:val="o"/>
      <w:lvlJc w:val="left"/>
      <w:pPr>
        <w:ind w:left="3600" w:hanging="360"/>
      </w:pPr>
      <w:rPr>
        <w:rFonts w:ascii="Courier New" w:hAnsi="Courier New" w:hint="default"/>
      </w:rPr>
    </w:lvl>
    <w:lvl w:ilvl="5" w:tplc="B68A735A">
      <w:start w:val="1"/>
      <w:numFmt w:val="bullet"/>
      <w:lvlText w:val=""/>
      <w:lvlJc w:val="left"/>
      <w:pPr>
        <w:ind w:left="4320" w:hanging="360"/>
      </w:pPr>
      <w:rPr>
        <w:rFonts w:ascii="Wingdings" w:hAnsi="Wingdings" w:hint="default"/>
      </w:rPr>
    </w:lvl>
    <w:lvl w:ilvl="6" w:tplc="A5FE6BBA">
      <w:start w:val="1"/>
      <w:numFmt w:val="bullet"/>
      <w:lvlText w:val=""/>
      <w:lvlJc w:val="left"/>
      <w:pPr>
        <w:ind w:left="5040" w:hanging="360"/>
      </w:pPr>
      <w:rPr>
        <w:rFonts w:ascii="Symbol" w:hAnsi="Symbol" w:hint="default"/>
      </w:rPr>
    </w:lvl>
    <w:lvl w:ilvl="7" w:tplc="363C0AEC">
      <w:start w:val="1"/>
      <w:numFmt w:val="bullet"/>
      <w:lvlText w:val="o"/>
      <w:lvlJc w:val="left"/>
      <w:pPr>
        <w:ind w:left="5760" w:hanging="360"/>
      </w:pPr>
      <w:rPr>
        <w:rFonts w:ascii="Courier New" w:hAnsi="Courier New" w:hint="default"/>
      </w:rPr>
    </w:lvl>
    <w:lvl w:ilvl="8" w:tplc="7B0E5F4C">
      <w:start w:val="1"/>
      <w:numFmt w:val="bullet"/>
      <w:lvlText w:val=""/>
      <w:lvlJc w:val="left"/>
      <w:pPr>
        <w:ind w:left="6480" w:hanging="360"/>
      </w:pPr>
      <w:rPr>
        <w:rFonts w:ascii="Wingdings" w:hAnsi="Wingdings" w:hint="default"/>
      </w:rPr>
    </w:lvl>
  </w:abstractNum>
  <w:abstractNum w:abstractNumId="13" w15:restartNumberingAfterBreak="0">
    <w:nsid w:val="5C814AA7"/>
    <w:multiLevelType w:val="hybridMultilevel"/>
    <w:tmpl w:val="0294477E"/>
    <w:lvl w:ilvl="0" w:tplc="2EA4AA48">
      <w:start w:val="1"/>
      <w:numFmt w:val="decimal"/>
      <w:lvlText w:val="%1."/>
      <w:lvlJc w:val="left"/>
      <w:pPr>
        <w:ind w:left="720" w:hanging="360"/>
      </w:pPr>
    </w:lvl>
    <w:lvl w:ilvl="1" w:tplc="2B80135C">
      <w:start w:val="1"/>
      <w:numFmt w:val="lowerLetter"/>
      <w:lvlText w:val="%2."/>
      <w:lvlJc w:val="left"/>
      <w:pPr>
        <w:ind w:left="1440" w:hanging="360"/>
      </w:pPr>
    </w:lvl>
    <w:lvl w:ilvl="2" w:tplc="11B833FA">
      <w:start w:val="1"/>
      <w:numFmt w:val="lowerRoman"/>
      <w:lvlText w:val="%3."/>
      <w:lvlJc w:val="right"/>
      <w:pPr>
        <w:ind w:left="2160" w:hanging="180"/>
      </w:pPr>
    </w:lvl>
    <w:lvl w:ilvl="3" w:tplc="4C084B68">
      <w:start w:val="1"/>
      <w:numFmt w:val="decimal"/>
      <w:lvlText w:val="%4."/>
      <w:lvlJc w:val="left"/>
      <w:pPr>
        <w:ind w:left="2880" w:hanging="360"/>
      </w:pPr>
    </w:lvl>
    <w:lvl w:ilvl="4" w:tplc="2FE84D88">
      <w:start w:val="1"/>
      <w:numFmt w:val="lowerLetter"/>
      <w:lvlText w:val="%5."/>
      <w:lvlJc w:val="left"/>
      <w:pPr>
        <w:ind w:left="3600" w:hanging="360"/>
      </w:pPr>
    </w:lvl>
    <w:lvl w:ilvl="5" w:tplc="A7C0DBF8">
      <w:start w:val="1"/>
      <w:numFmt w:val="lowerRoman"/>
      <w:lvlText w:val="%6."/>
      <w:lvlJc w:val="right"/>
      <w:pPr>
        <w:ind w:left="4320" w:hanging="180"/>
      </w:pPr>
    </w:lvl>
    <w:lvl w:ilvl="6" w:tplc="389AC236">
      <w:start w:val="1"/>
      <w:numFmt w:val="decimal"/>
      <w:lvlText w:val="%7."/>
      <w:lvlJc w:val="left"/>
      <w:pPr>
        <w:ind w:left="5040" w:hanging="360"/>
      </w:pPr>
    </w:lvl>
    <w:lvl w:ilvl="7" w:tplc="3F900CDC">
      <w:start w:val="1"/>
      <w:numFmt w:val="lowerLetter"/>
      <w:lvlText w:val="%8."/>
      <w:lvlJc w:val="left"/>
      <w:pPr>
        <w:ind w:left="5760" w:hanging="360"/>
      </w:pPr>
    </w:lvl>
    <w:lvl w:ilvl="8" w:tplc="B5F29278">
      <w:start w:val="1"/>
      <w:numFmt w:val="lowerRoman"/>
      <w:lvlText w:val="%9."/>
      <w:lvlJc w:val="right"/>
      <w:pPr>
        <w:ind w:left="6480" w:hanging="180"/>
      </w:pPr>
    </w:lvl>
  </w:abstractNum>
  <w:abstractNum w:abstractNumId="14" w15:restartNumberingAfterBreak="0">
    <w:nsid w:val="64F988E1"/>
    <w:multiLevelType w:val="hybridMultilevel"/>
    <w:tmpl w:val="2112FFFA"/>
    <w:lvl w:ilvl="0" w:tplc="DAF0DE46">
      <w:start w:val="1"/>
      <w:numFmt w:val="decimal"/>
      <w:lvlText w:val="%1."/>
      <w:lvlJc w:val="left"/>
      <w:pPr>
        <w:ind w:left="720" w:hanging="360"/>
      </w:pPr>
    </w:lvl>
    <w:lvl w:ilvl="1" w:tplc="CE2E36B6">
      <w:start w:val="1"/>
      <w:numFmt w:val="lowerLetter"/>
      <w:lvlText w:val="%2."/>
      <w:lvlJc w:val="left"/>
      <w:pPr>
        <w:ind w:left="1440" w:hanging="360"/>
      </w:pPr>
    </w:lvl>
    <w:lvl w:ilvl="2" w:tplc="6374C7A4">
      <w:start w:val="1"/>
      <w:numFmt w:val="lowerRoman"/>
      <w:lvlText w:val="%3."/>
      <w:lvlJc w:val="right"/>
      <w:pPr>
        <w:ind w:left="2160" w:hanging="180"/>
      </w:pPr>
    </w:lvl>
    <w:lvl w:ilvl="3" w:tplc="9A16A614">
      <w:start w:val="1"/>
      <w:numFmt w:val="decimal"/>
      <w:lvlText w:val="%4."/>
      <w:lvlJc w:val="left"/>
      <w:pPr>
        <w:ind w:left="2880" w:hanging="360"/>
      </w:pPr>
    </w:lvl>
    <w:lvl w:ilvl="4" w:tplc="D1683A78">
      <w:start w:val="1"/>
      <w:numFmt w:val="lowerLetter"/>
      <w:lvlText w:val="%5."/>
      <w:lvlJc w:val="left"/>
      <w:pPr>
        <w:ind w:left="3600" w:hanging="360"/>
      </w:pPr>
    </w:lvl>
    <w:lvl w:ilvl="5" w:tplc="9880F294">
      <w:start w:val="1"/>
      <w:numFmt w:val="lowerRoman"/>
      <w:lvlText w:val="%6."/>
      <w:lvlJc w:val="right"/>
      <w:pPr>
        <w:ind w:left="4320" w:hanging="180"/>
      </w:pPr>
    </w:lvl>
    <w:lvl w:ilvl="6" w:tplc="A422498A">
      <w:start w:val="1"/>
      <w:numFmt w:val="decimal"/>
      <w:lvlText w:val="%7."/>
      <w:lvlJc w:val="left"/>
      <w:pPr>
        <w:ind w:left="5040" w:hanging="360"/>
      </w:pPr>
    </w:lvl>
    <w:lvl w:ilvl="7" w:tplc="A120BFBA">
      <w:start w:val="1"/>
      <w:numFmt w:val="lowerLetter"/>
      <w:lvlText w:val="%8."/>
      <w:lvlJc w:val="left"/>
      <w:pPr>
        <w:ind w:left="5760" w:hanging="360"/>
      </w:pPr>
    </w:lvl>
    <w:lvl w:ilvl="8" w:tplc="C5C6DA62">
      <w:start w:val="1"/>
      <w:numFmt w:val="lowerRoman"/>
      <w:lvlText w:val="%9."/>
      <w:lvlJc w:val="right"/>
      <w:pPr>
        <w:ind w:left="6480" w:hanging="180"/>
      </w:pPr>
    </w:lvl>
  </w:abstractNum>
  <w:abstractNum w:abstractNumId="15" w15:restartNumberingAfterBreak="0">
    <w:nsid w:val="671BDF84"/>
    <w:multiLevelType w:val="hybridMultilevel"/>
    <w:tmpl w:val="67B069A4"/>
    <w:lvl w:ilvl="0" w:tplc="23E439A6">
      <w:start w:val="1"/>
      <w:numFmt w:val="bullet"/>
      <w:lvlText w:val=""/>
      <w:lvlJc w:val="left"/>
      <w:pPr>
        <w:ind w:left="720" w:hanging="360"/>
      </w:pPr>
      <w:rPr>
        <w:rFonts w:ascii="Symbol" w:hAnsi="Symbol" w:hint="default"/>
      </w:rPr>
    </w:lvl>
    <w:lvl w:ilvl="1" w:tplc="F97224BC">
      <w:start w:val="1"/>
      <w:numFmt w:val="bullet"/>
      <w:lvlText w:val="o"/>
      <w:lvlJc w:val="left"/>
      <w:pPr>
        <w:ind w:left="1440" w:hanging="360"/>
      </w:pPr>
      <w:rPr>
        <w:rFonts w:ascii="Courier New" w:hAnsi="Courier New" w:hint="default"/>
      </w:rPr>
    </w:lvl>
    <w:lvl w:ilvl="2" w:tplc="8ECA5452">
      <w:start w:val="1"/>
      <w:numFmt w:val="bullet"/>
      <w:lvlText w:val=""/>
      <w:lvlJc w:val="left"/>
      <w:pPr>
        <w:ind w:left="2160" w:hanging="360"/>
      </w:pPr>
      <w:rPr>
        <w:rFonts w:ascii="Wingdings" w:hAnsi="Wingdings" w:hint="default"/>
      </w:rPr>
    </w:lvl>
    <w:lvl w:ilvl="3" w:tplc="2E3C083A">
      <w:start w:val="1"/>
      <w:numFmt w:val="bullet"/>
      <w:lvlText w:val=""/>
      <w:lvlJc w:val="left"/>
      <w:pPr>
        <w:ind w:left="2880" w:hanging="360"/>
      </w:pPr>
      <w:rPr>
        <w:rFonts w:ascii="Symbol" w:hAnsi="Symbol" w:hint="default"/>
      </w:rPr>
    </w:lvl>
    <w:lvl w:ilvl="4" w:tplc="0B784910">
      <w:start w:val="1"/>
      <w:numFmt w:val="bullet"/>
      <w:lvlText w:val="o"/>
      <w:lvlJc w:val="left"/>
      <w:pPr>
        <w:ind w:left="3600" w:hanging="360"/>
      </w:pPr>
      <w:rPr>
        <w:rFonts w:ascii="Courier New" w:hAnsi="Courier New" w:hint="default"/>
      </w:rPr>
    </w:lvl>
    <w:lvl w:ilvl="5" w:tplc="3A7299AA">
      <w:start w:val="1"/>
      <w:numFmt w:val="bullet"/>
      <w:lvlText w:val=""/>
      <w:lvlJc w:val="left"/>
      <w:pPr>
        <w:ind w:left="4320" w:hanging="360"/>
      </w:pPr>
      <w:rPr>
        <w:rFonts w:ascii="Wingdings" w:hAnsi="Wingdings" w:hint="default"/>
      </w:rPr>
    </w:lvl>
    <w:lvl w:ilvl="6" w:tplc="8E46B4CE">
      <w:start w:val="1"/>
      <w:numFmt w:val="bullet"/>
      <w:lvlText w:val=""/>
      <w:lvlJc w:val="left"/>
      <w:pPr>
        <w:ind w:left="5040" w:hanging="360"/>
      </w:pPr>
      <w:rPr>
        <w:rFonts w:ascii="Symbol" w:hAnsi="Symbol" w:hint="default"/>
      </w:rPr>
    </w:lvl>
    <w:lvl w:ilvl="7" w:tplc="C750BE10">
      <w:start w:val="1"/>
      <w:numFmt w:val="bullet"/>
      <w:lvlText w:val="o"/>
      <w:lvlJc w:val="left"/>
      <w:pPr>
        <w:ind w:left="5760" w:hanging="360"/>
      </w:pPr>
      <w:rPr>
        <w:rFonts w:ascii="Courier New" w:hAnsi="Courier New" w:hint="default"/>
      </w:rPr>
    </w:lvl>
    <w:lvl w:ilvl="8" w:tplc="276CE252">
      <w:start w:val="1"/>
      <w:numFmt w:val="bullet"/>
      <w:lvlText w:val=""/>
      <w:lvlJc w:val="left"/>
      <w:pPr>
        <w:ind w:left="6480" w:hanging="360"/>
      </w:pPr>
      <w:rPr>
        <w:rFonts w:ascii="Wingdings" w:hAnsi="Wingdings" w:hint="default"/>
      </w:rPr>
    </w:lvl>
  </w:abstractNum>
  <w:abstractNum w:abstractNumId="16" w15:restartNumberingAfterBreak="0">
    <w:nsid w:val="6B7142F1"/>
    <w:multiLevelType w:val="hybridMultilevel"/>
    <w:tmpl w:val="C51EAF5C"/>
    <w:lvl w:ilvl="0" w:tplc="D190FB70">
      <w:start w:val="1"/>
      <w:numFmt w:val="bullet"/>
      <w:lvlText w:val=""/>
      <w:lvlJc w:val="left"/>
      <w:pPr>
        <w:ind w:left="720" w:hanging="360"/>
      </w:pPr>
      <w:rPr>
        <w:rFonts w:ascii="Symbol" w:hAnsi="Symbol" w:hint="default"/>
      </w:rPr>
    </w:lvl>
    <w:lvl w:ilvl="1" w:tplc="861E93AE">
      <w:start w:val="1"/>
      <w:numFmt w:val="bullet"/>
      <w:lvlText w:val="o"/>
      <w:lvlJc w:val="left"/>
      <w:pPr>
        <w:ind w:left="1440" w:hanging="360"/>
      </w:pPr>
      <w:rPr>
        <w:rFonts w:ascii="Courier New" w:hAnsi="Courier New" w:hint="default"/>
      </w:rPr>
    </w:lvl>
    <w:lvl w:ilvl="2" w:tplc="1340EAD8">
      <w:start w:val="1"/>
      <w:numFmt w:val="bullet"/>
      <w:lvlText w:val=""/>
      <w:lvlJc w:val="left"/>
      <w:pPr>
        <w:ind w:left="2160" w:hanging="360"/>
      </w:pPr>
      <w:rPr>
        <w:rFonts w:ascii="Wingdings" w:hAnsi="Wingdings" w:hint="default"/>
      </w:rPr>
    </w:lvl>
    <w:lvl w:ilvl="3" w:tplc="E3D6497E">
      <w:start w:val="1"/>
      <w:numFmt w:val="bullet"/>
      <w:lvlText w:val=""/>
      <w:lvlJc w:val="left"/>
      <w:pPr>
        <w:ind w:left="2880" w:hanging="360"/>
      </w:pPr>
      <w:rPr>
        <w:rFonts w:ascii="Symbol" w:hAnsi="Symbol" w:hint="default"/>
      </w:rPr>
    </w:lvl>
    <w:lvl w:ilvl="4" w:tplc="D856073A">
      <w:start w:val="1"/>
      <w:numFmt w:val="bullet"/>
      <w:lvlText w:val="o"/>
      <w:lvlJc w:val="left"/>
      <w:pPr>
        <w:ind w:left="3600" w:hanging="360"/>
      </w:pPr>
      <w:rPr>
        <w:rFonts w:ascii="Courier New" w:hAnsi="Courier New" w:hint="default"/>
      </w:rPr>
    </w:lvl>
    <w:lvl w:ilvl="5" w:tplc="91ACF536">
      <w:start w:val="1"/>
      <w:numFmt w:val="bullet"/>
      <w:lvlText w:val=""/>
      <w:lvlJc w:val="left"/>
      <w:pPr>
        <w:ind w:left="4320" w:hanging="360"/>
      </w:pPr>
      <w:rPr>
        <w:rFonts w:ascii="Wingdings" w:hAnsi="Wingdings" w:hint="default"/>
      </w:rPr>
    </w:lvl>
    <w:lvl w:ilvl="6" w:tplc="BDD63252">
      <w:start w:val="1"/>
      <w:numFmt w:val="bullet"/>
      <w:lvlText w:val=""/>
      <w:lvlJc w:val="left"/>
      <w:pPr>
        <w:ind w:left="5040" w:hanging="360"/>
      </w:pPr>
      <w:rPr>
        <w:rFonts w:ascii="Symbol" w:hAnsi="Symbol" w:hint="default"/>
      </w:rPr>
    </w:lvl>
    <w:lvl w:ilvl="7" w:tplc="E7EE4A2C">
      <w:start w:val="1"/>
      <w:numFmt w:val="bullet"/>
      <w:lvlText w:val="o"/>
      <w:lvlJc w:val="left"/>
      <w:pPr>
        <w:ind w:left="5760" w:hanging="360"/>
      </w:pPr>
      <w:rPr>
        <w:rFonts w:ascii="Courier New" w:hAnsi="Courier New" w:hint="default"/>
      </w:rPr>
    </w:lvl>
    <w:lvl w:ilvl="8" w:tplc="10D067E8">
      <w:start w:val="1"/>
      <w:numFmt w:val="bullet"/>
      <w:lvlText w:val=""/>
      <w:lvlJc w:val="left"/>
      <w:pPr>
        <w:ind w:left="6480" w:hanging="360"/>
      </w:pPr>
      <w:rPr>
        <w:rFonts w:ascii="Wingdings" w:hAnsi="Wingdings" w:hint="default"/>
      </w:rPr>
    </w:lvl>
  </w:abstractNum>
  <w:abstractNum w:abstractNumId="17" w15:restartNumberingAfterBreak="0">
    <w:nsid w:val="6FE19228"/>
    <w:multiLevelType w:val="hybridMultilevel"/>
    <w:tmpl w:val="0F7A1684"/>
    <w:lvl w:ilvl="0" w:tplc="2696C21E">
      <w:start w:val="1"/>
      <w:numFmt w:val="bullet"/>
      <w:lvlText w:val=""/>
      <w:lvlJc w:val="left"/>
      <w:pPr>
        <w:ind w:left="720" w:hanging="360"/>
      </w:pPr>
      <w:rPr>
        <w:rFonts w:ascii="Symbol" w:hAnsi="Symbol" w:hint="default"/>
      </w:rPr>
    </w:lvl>
    <w:lvl w:ilvl="1" w:tplc="AD9A6ECA">
      <w:start w:val="1"/>
      <w:numFmt w:val="bullet"/>
      <w:lvlText w:val="o"/>
      <w:lvlJc w:val="left"/>
      <w:pPr>
        <w:ind w:left="1440" w:hanging="360"/>
      </w:pPr>
      <w:rPr>
        <w:rFonts w:ascii="Courier New" w:hAnsi="Courier New" w:hint="default"/>
      </w:rPr>
    </w:lvl>
    <w:lvl w:ilvl="2" w:tplc="AD4E31F0">
      <w:start w:val="1"/>
      <w:numFmt w:val="bullet"/>
      <w:lvlText w:val=""/>
      <w:lvlJc w:val="left"/>
      <w:pPr>
        <w:ind w:left="2160" w:hanging="360"/>
      </w:pPr>
      <w:rPr>
        <w:rFonts w:ascii="Wingdings" w:hAnsi="Wingdings" w:hint="default"/>
      </w:rPr>
    </w:lvl>
    <w:lvl w:ilvl="3" w:tplc="1E0AA508">
      <w:start w:val="1"/>
      <w:numFmt w:val="bullet"/>
      <w:lvlText w:val=""/>
      <w:lvlJc w:val="left"/>
      <w:pPr>
        <w:ind w:left="2880" w:hanging="360"/>
      </w:pPr>
      <w:rPr>
        <w:rFonts w:ascii="Symbol" w:hAnsi="Symbol" w:hint="default"/>
      </w:rPr>
    </w:lvl>
    <w:lvl w:ilvl="4" w:tplc="C36A6712">
      <w:start w:val="1"/>
      <w:numFmt w:val="bullet"/>
      <w:lvlText w:val="o"/>
      <w:lvlJc w:val="left"/>
      <w:pPr>
        <w:ind w:left="3600" w:hanging="360"/>
      </w:pPr>
      <w:rPr>
        <w:rFonts w:ascii="Courier New" w:hAnsi="Courier New" w:hint="default"/>
      </w:rPr>
    </w:lvl>
    <w:lvl w:ilvl="5" w:tplc="872AECF8">
      <w:start w:val="1"/>
      <w:numFmt w:val="bullet"/>
      <w:lvlText w:val=""/>
      <w:lvlJc w:val="left"/>
      <w:pPr>
        <w:ind w:left="4320" w:hanging="360"/>
      </w:pPr>
      <w:rPr>
        <w:rFonts w:ascii="Wingdings" w:hAnsi="Wingdings" w:hint="default"/>
      </w:rPr>
    </w:lvl>
    <w:lvl w:ilvl="6" w:tplc="72883C02">
      <w:start w:val="1"/>
      <w:numFmt w:val="bullet"/>
      <w:lvlText w:val=""/>
      <w:lvlJc w:val="left"/>
      <w:pPr>
        <w:ind w:left="5040" w:hanging="360"/>
      </w:pPr>
      <w:rPr>
        <w:rFonts w:ascii="Symbol" w:hAnsi="Symbol" w:hint="default"/>
      </w:rPr>
    </w:lvl>
    <w:lvl w:ilvl="7" w:tplc="84588C64">
      <w:start w:val="1"/>
      <w:numFmt w:val="bullet"/>
      <w:lvlText w:val="o"/>
      <w:lvlJc w:val="left"/>
      <w:pPr>
        <w:ind w:left="5760" w:hanging="360"/>
      </w:pPr>
      <w:rPr>
        <w:rFonts w:ascii="Courier New" w:hAnsi="Courier New" w:hint="default"/>
      </w:rPr>
    </w:lvl>
    <w:lvl w:ilvl="8" w:tplc="84681234">
      <w:start w:val="1"/>
      <w:numFmt w:val="bullet"/>
      <w:lvlText w:val=""/>
      <w:lvlJc w:val="left"/>
      <w:pPr>
        <w:ind w:left="6480" w:hanging="360"/>
      </w:pPr>
      <w:rPr>
        <w:rFonts w:ascii="Wingdings" w:hAnsi="Wingdings" w:hint="default"/>
      </w:rPr>
    </w:lvl>
  </w:abstractNum>
  <w:abstractNum w:abstractNumId="18" w15:restartNumberingAfterBreak="0">
    <w:nsid w:val="76011BF8"/>
    <w:multiLevelType w:val="hybridMultilevel"/>
    <w:tmpl w:val="CE8EBD68"/>
    <w:lvl w:ilvl="0" w:tplc="B204F1EA">
      <w:start w:val="1"/>
      <w:numFmt w:val="bullet"/>
      <w:lvlText w:val=""/>
      <w:lvlJc w:val="left"/>
      <w:pPr>
        <w:ind w:left="720" w:hanging="360"/>
      </w:pPr>
      <w:rPr>
        <w:rFonts w:ascii="Symbol" w:hAnsi="Symbol" w:hint="default"/>
      </w:rPr>
    </w:lvl>
    <w:lvl w:ilvl="1" w:tplc="29CCC07E">
      <w:start w:val="1"/>
      <w:numFmt w:val="bullet"/>
      <w:lvlText w:val="o"/>
      <w:lvlJc w:val="left"/>
      <w:pPr>
        <w:ind w:left="1440" w:hanging="360"/>
      </w:pPr>
      <w:rPr>
        <w:rFonts w:ascii="Courier New" w:hAnsi="Courier New" w:hint="default"/>
      </w:rPr>
    </w:lvl>
    <w:lvl w:ilvl="2" w:tplc="3E7A2E7C">
      <w:start w:val="1"/>
      <w:numFmt w:val="bullet"/>
      <w:lvlText w:val=""/>
      <w:lvlJc w:val="left"/>
      <w:pPr>
        <w:ind w:left="2160" w:hanging="360"/>
      </w:pPr>
      <w:rPr>
        <w:rFonts w:ascii="Wingdings" w:hAnsi="Wingdings" w:hint="default"/>
      </w:rPr>
    </w:lvl>
    <w:lvl w:ilvl="3" w:tplc="BE24FFB0">
      <w:start w:val="1"/>
      <w:numFmt w:val="bullet"/>
      <w:lvlText w:val=""/>
      <w:lvlJc w:val="left"/>
      <w:pPr>
        <w:ind w:left="2880" w:hanging="360"/>
      </w:pPr>
      <w:rPr>
        <w:rFonts w:ascii="Symbol" w:hAnsi="Symbol" w:hint="default"/>
      </w:rPr>
    </w:lvl>
    <w:lvl w:ilvl="4" w:tplc="8702DA0A">
      <w:start w:val="1"/>
      <w:numFmt w:val="bullet"/>
      <w:lvlText w:val="o"/>
      <w:lvlJc w:val="left"/>
      <w:pPr>
        <w:ind w:left="3600" w:hanging="360"/>
      </w:pPr>
      <w:rPr>
        <w:rFonts w:ascii="Courier New" w:hAnsi="Courier New" w:hint="default"/>
      </w:rPr>
    </w:lvl>
    <w:lvl w:ilvl="5" w:tplc="61B8554C">
      <w:start w:val="1"/>
      <w:numFmt w:val="bullet"/>
      <w:lvlText w:val=""/>
      <w:lvlJc w:val="left"/>
      <w:pPr>
        <w:ind w:left="4320" w:hanging="360"/>
      </w:pPr>
      <w:rPr>
        <w:rFonts w:ascii="Wingdings" w:hAnsi="Wingdings" w:hint="default"/>
      </w:rPr>
    </w:lvl>
    <w:lvl w:ilvl="6" w:tplc="C85608DC">
      <w:start w:val="1"/>
      <w:numFmt w:val="bullet"/>
      <w:lvlText w:val=""/>
      <w:lvlJc w:val="left"/>
      <w:pPr>
        <w:ind w:left="5040" w:hanging="360"/>
      </w:pPr>
      <w:rPr>
        <w:rFonts w:ascii="Symbol" w:hAnsi="Symbol" w:hint="default"/>
      </w:rPr>
    </w:lvl>
    <w:lvl w:ilvl="7" w:tplc="20BC1E12">
      <w:start w:val="1"/>
      <w:numFmt w:val="bullet"/>
      <w:lvlText w:val="o"/>
      <w:lvlJc w:val="left"/>
      <w:pPr>
        <w:ind w:left="5760" w:hanging="360"/>
      </w:pPr>
      <w:rPr>
        <w:rFonts w:ascii="Courier New" w:hAnsi="Courier New" w:hint="default"/>
      </w:rPr>
    </w:lvl>
    <w:lvl w:ilvl="8" w:tplc="1D549826">
      <w:start w:val="1"/>
      <w:numFmt w:val="bullet"/>
      <w:lvlText w:val=""/>
      <w:lvlJc w:val="left"/>
      <w:pPr>
        <w:ind w:left="6480" w:hanging="360"/>
      </w:pPr>
      <w:rPr>
        <w:rFonts w:ascii="Wingdings" w:hAnsi="Wingdings" w:hint="default"/>
      </w:rPr>
    </w:lvl>
  </w:abstractNum>
  <w:num w:numId="1" w16cid:durableId="1461536567">
    <w:abstractNumId w:val="1"/>
  </w:num>
  <w:num w:numId="2" w16cid:durableId="674961208">
    <w:abstractNumId w:val="10"/>
  </w:num>
  <w:num w:numId="3" w16cid:durableId="204564838">
    <w:abstractNumId w:val="9"/>
  </w:num>
  <w:num w:numId="4" w16cid:durableId="150414979">
    <w:abstractNumId w:val="3"/>
  </w:num>
  <w:num w:numId="5" w16cid:durableId="962613213">
    <w:abstractNumId w:val="0"/>
  </w:num>
  <w:num w:numId="6" w16cid:durableId="1470048466">
    <w:abstractNumId w:val="11"/>
  </w:num>
  <w:num w:numId="7" w16cid:durableId="2135756401">
    <w:abstractNumId w:val="17"/>
  </w:num>
  <w:num w:numId="8" w16cid:durableId="58331578">
    <w:abstractNumId w:val="4"/>
  </w:num>
  <w:num w:numId="9" w16cid:durableId="1835682554">
    <w:abstractNumId w:val="7"/>
  </w:num>
  <w:num w:numId="10" w16cid:durableId="1843546820">
    <w:abstractNumId w:val="16"/>
  </w:num>
  <w:num w:numId="11" w16cid:durableId="1202520531">
    <w:abstractNumId w:val="15"/>
  </w:num>
  <w:num w:numId="12" w16cid:durableId="24646395">
    <w:abstractNumId w:val="8"/>
  </w:num>
  <w:num w:numId="13" w16cid:durableId="313143678">
    <w:abstractNumId w:val="12"/>
  </w:num>
  <w:num w:numId="14" w16cid:durableId="2034183109">
    <w:abstractNumId w:val="14"/>
  </w:num>
  <w:num w:numId="15" w16cid:durableId="440757346">
    <w:abstractNumId w:val="2"/>
  </w:num>
  <w:num w:numId="16" w16cid:durableId="1239558008">
    <w:abstractNumId w:val="18"/>
  </w:num>
  <w:num w:numId="17" w16cid:durableId="1140002251">
    <w:abstractNumId w:val="5"/>
  </w:num>
  <w:num w:numId="18" w16cid:durableId="1227758524">
    <w:abstractNumId w:val="6"/>
  </w:num>
  <w:num w:numId="19" w16cid:durableId="20105241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2FC034"/>
    <w:rsid w:val="00044582"/>
    <w:rsid w:val="00051FFA"/>
    <w:rsid w:val="0039BCBA"/>
    <w:rsid w:val="003F1106"/>
    <w:rsid w:val="00A657E0"/>
    <w:rsid w:val="00ADC357"/>
    <w:rsid w:val="00BD2666"/>
    <w:rsid w:val="00E160C2"/>
    <w:rsid w:val="00EF09EB"/>
    <w:rsid w:val="01386277"/>
    <w:rsid w:val="015698C7"/>
    <w:rsid w:val="017204AB"/>
    <w:rsid w:val="019EFAF2"/>
    <w:rsid w:val="0217332E"/>
    <w:rsid w:val="021AA319"/>
    <w:rsid w:val="021B30AC"/>
    <w:rsid w:val="024DAA73"/>
    <w:rsid w:val="02DDBA8C"/>
    <w:rsid w:val="02F755DC"/>
    <w:rsid w:val="030AC73C"/>
    <w:rsid w:val="031983CE"/>
    <w:rsid w:val="0330C8E6"/>
    <w:rsid w:val="03319E9B"/>
    <w:rsid w:val="035B25E8"/>
    <w:rsid w:val="035C8D7D"/>
    <w:rsid w:val="035F3C64"/>
    <w:rsid w:val="04428244"/>
    <w:rsid w:val="0451544C"/>
    <w:rsid w:val="04CD6EFC"/>
    <w:rsid w:val="05319BB2"/>
    <w:rsid w:val="05E281BE"/>
    <w:rsid w:val="064372A9"/>
    <w:rsid w:val="06927CDB"/>
    <w:rsid w:val="06CBC485"/>
    <w:rsid w:val="06E9552D"/>
    <w:rsid w:val="075602E7"/>
    <w:rsid w:val="07703855"/>
    <w:rsid w:val="07780EDB"/>
    <w:rsid w:val="0807CD50"/>
    <w:rsid w:val="081837EF"/>
    <w:rsid w:val="083E9EF3"/>
    <w:rsid w:val="08B59B1E"/>
    <w:rsid w:val="08B670CF"/>
    <w:rsid w:val="08C39C1F"/>
    <w:rsid w:val="095627D4"/>
    <w:rsid w:val="0965B94C"/>
    <w:rsid w:val="099D608C"/>
    <w:rsid w:val="09A0E01F"/>
    <w:rsid w:val="09D4DE2A"/>
    <w:rsid w:val="09F44FC3"/>
    <w:rsid w:val="09FFAC64"/>
    <w:rsid w:val="0A7CC3D4"/>
    <w:rsid w:val="0AA3B2B8"/>
    <w:rsid w:val="0AE879DC"/>
    <w:rsid w:val="0AFDA78D"/>
    <w:rsid w:val="0B6885F9"/>
    <w:rsid w:val="0BAE775F"/>
    <w:rsid w:val="0BF29EC6"/>
    <w:rsid w:val="0C009AC8"/>
    <w:rsid w:val="0CA58C7E"/>
    <w:rsid w:val="0D01F749"/>
    <w:rsid w:val="0D8E6F27"/>
    <w:rsid w:val="0DEE6565"/>
    <w:rsid w:val="0E5C3137"/>
    <w:rsid w:val="0E890DFB"/>
    <w:rsid w:val="0E8E5175"/>
    <w:rsid w:val="0EC263EF"/>
    <w:rsid w:val="0F0CFA4B"/>
    <w:rsid w:val="0F4442B8"/>
    <w:rsid w:val="0F8A35C6"/>
    <w:rsid w:val="0FA974A7"/>
    <w:rsid w:val="0FE03EBA"/>
    <w:rsid w:val="1000DEA4"/>
    <w:rsid w:val="1010BC27"/>
    <w:rsid w:val="1028A3DA"/>
    <w:rsid w:val="10363B7F"/>
    <w:rsid w:val="10762847"/>
    <w:rsid w:val="109648A0"/>
    <w:rsid w:val="1122CB0C"/>
    <w:rsid w:val="114E40F3"/>
    <w:rsid w:val="11BBC967"/>
    <w:rsid w:val="125A2688"/>
    <w:rsid w:val="12A37B8E"/>
    <w:rsid w:val="1325EFF3"/>
    <w:rsid w:val="13375AA4"/>
    <w:rsid w:val="1349AA7C"/>
    <w:rsid w:val="1361845F"/>
    <w:rsid w:val="1416696F"/>
    <w:rsid w:val="143E24E5"/>
    <w:rsid w:val="145AC2B4"/>
    <w:rsid w:val="148EF80A"/>
    <w:rsid w:val="1492AA4B"/>
    <w:rsid w:val="15B8C457"/>
    <w:rsid w:val="15D1B570"/>
    <w:rsid w:val="162CA58F"/>
    <w:rsid w:val="165650A4"/>
    <w:rsid w:val="16870F41"/>
    <w:rsid w:val="168B0C27"/>
    <w:rsid w:val="168C2732"/>
    <w:rsid w:val="16B741CE"/>
    <w:rsid w:val="17341D27"/>
    <w:rsid w:val="17D7F5F2"/>
    <w:rsid w:val="17E4ECF9"/>
    <w:rsid w:val="17FF9E15"/>
    <w:rsid w:val="1811C9AA"/>
    <w:rsid w:val="1831D7C1"/>
    <w:rsid w:val="1872A536"/>
    <w:rsid w:val="187A4601"/>
    <w:rsid w:val="187EE636"/>
    <w:rsid w:val="190DA3AF"/>
    <w:rsid w:val="19A1AB8A"/>
    <w:rsid w:val="19EC3826"/>
    <w:rsid w:val="19FBA015"/>
    <w:rsid w:val="1A328269"/>
    <w:rsid w:val="1A5783AC"/>
    <w:rsid w:val="1A67D6B3"/>
    <w:rsid w:val="1AC7439C"/>
    <w:rsid w:val="1B67E1ED"/>
    <w:rsid w:val="1B892BFC"/>
    <w:rsid w:val="1BA1B36C"/>
    <w:rsid w:val="1BAFCB04"/>
    <w:rsid w:val="1C7BBDE1"/>
    <w:rsid w:val="1CACE1CF"/>
    <w:rsid w:val="1CD8ECC1"/>
    <w:rsid w:val="1CF91064"/>
    <w:rsid w:val="1D9C8286"/>
    <w:rsid w:val="1DB1E13C"/>
    <w:rsid w:val="1DDE0A70"/>
    <w:rsid w:val="1E22466F"/>
    <w:rsid w:val="1E31C2E4"/>
    <w:rsid w:val="1E432774"/>
    <w:rsid w:val="1E853C33"/>
    <w:rsid w:val="1E8AC56B"/>
    <w:rsid w:val="1E990354"/>
    <w:rsid w:val="1EE2E9EF"/>
    <w:rsid w:val="1F0280DA"/>
    <w:rsid w:val="1F172065"/>
    <w:rsid w:val="1F2D9282"/>
    <w:rsid w:val="1F65170B"/>
    <w:rsid w:val="1FC3F173"/>
    <w:rsid w:val="1FF037F6"/>
    <w:rsid w:val="2043C3D2"/>
    <w:rsid w:val="204F07FB"/>
    <w:rsid w:val="205EB25F"/>
    <w:rsid w:val="2061B7C8"/>
    <w:rsid w:val="206DFF68"/>
    <w:rsid w:val="20AD742E"/>
    <w:rsid w:val="20D09AD8"/>
    <w:rsid w:val="20E981FE"/>
    <w:rsid w:val="2118109A"/>
    <w:rsid w:val="212FC034"/>
    <w:rsid w:val="2256D76E"/>
    <w:rsid w:val="226BCBEF"/>
    <w:rsid w:val="22798D55"/>
    <w:rsid w:val="227CBA79"/>
    <w:rsid w:val="22FCDE62"/>
    <w:rsid w:val="230837BF"/>
    <w:rsid w:val="233F52E2"/>
    <w:rsid w:val="234F4AE5"/>
    <w:rsid w:val="23B294E8"/>
    <w:rsid w:val="23E2F710"/>
    <w:rsid w:val="240BF0DE"/>
    <w:rsid w:val="244A84A1"/>
    <w:rsid w:val="247ADB8B"/>
    <w:rsid w:val="24AE49CA"/>
    <w:rsid w:val="24F018C8"/>
    <w:rsid w:val="254E6549"/>
    <w:rsid w:val="25614EC3"/>
    <w:rsid w:val="257E6603"/>
    <w:rsid w:val="25992A53"/>
    <w:rsid w:val="25EF954F"/>
    <w:rsid w:val="2624F1EE"/>
    <w:rsid w:val="2672479D"/>
    <w:rsid w:val="26C61F10"/>
    <w:rsid w:val="2734FAB4"/>
    <w:rsid w:val="27364989"/>
    <w:rsid w:val="273F9B25"/>
    <w:rsid w:val="27727C9F"/>
    <w:rsid w:val="27B4B805"/>
    <w:rsid w:val="282AB230"/>
    <w:rsid w:val="288B963D"/>
    <w:rsid w:val="29AB963A"/>
    <w:rsid w:val="29E510FF"/>
    <w:rsid w:val="2A2027B9"/>
    <w:rsid w:val="2AA93B75"/>
    <w:rsid w:val="2ACDC11D"/>
    <w:rsid w:val="2AD77C2B"/>
    <w:rsid w:val="2B520362"/>
    <w:rsid w:val="2B95FBCC"/>
    <w:rsid w:val="2BAB10C4"/>
    <w:rsid w:val="2BE49157"/>
    <w:rsid w:val="2C00458C"/>
    <w:rsid w:val="2C179BAC"/>
    <w:rsid w:val="2C21BB30"/>
    <w:rsid w:val="2C2A6A4D"/>
    <w:rsid w:val="2C5EF2DF"/>
    <w:rsid w:val="2CF455AE"/>
    <w:rsid w:val="2D18ADCB"/>
    <w:rsid w:val="2D392470"/>
    <w:rsid w:val="2DB5960F"/>
    <w:rsid w:val="2DCE4277"/>
    <w:rsid w:val="2DD8F2C6"/>
    <w:rsid w:val="2DEA71D8"/>
    <w:rsid w:val="2DECD1F9"/>
    <w:rsid w:val="2DF7E552"/>
    <w:rsid w:val="2DF9633E"/>
    <w:rsid w:val="2E206F70"/>
    <w:rsid w:val="2E84922E"/>
    <w:rsid w:val="2EDD432B"/>
    <w:rsid w:val="2EF0169E"/>
    <w:rsid w:val="2F1517E2"/>
    <w:rsid w:val="2F157FA2"/>
    <w:rsid w:val="2F51CE9E"/>
    <w:rsid w:val="2FB4847D"/>
    <w:rsid w:val="2FDA45E5"/>
    <w:rsid w:val="2FEE3664"/>
    <w:rsid w:val="30523F38"/>
    <w:rsid w:val="309CF53F"/>
    <w:rsid w:val="30DE0498"/>
    <w:rsid w:val="31478135"/>
    <w:rsid w:val="31581032"/>
    <w:rsid w:val="3191B6E9"/>
    <w:rsid w:val="31B674AD"/>
    <w:rsid w:val="32040D6B"/>
    <w:rsid w:val="3284F4BC"/>
    <w:rsid w:val="3293EA55"/>
    <w:rsid w:val="32EC253F"/>
    <w:rsid w:val="344C275A"/>
    <w:rsid w:val="34A3C16F"/>
    <w:rsid w:val="35012781"/>
    <w:rsid w:val="3553B0E1"/>
    <w:rsid w:val="357765BB"/>
    <w:rsid w:val="3585BE6D"/>
    <w:rsid w:val="35EBCA13"/>
    <w:rsid w:val="3608548F"/>
    <w:rsid w:val="361EA36B"/>
    <w:rsid w:val="369B47BA"/>
    <w:rsid w:val="37250FDD"/>
    <w:rsid w:val="37362AB6"/>
    <w:rsid w:val="377849FD"/>
    <w:rsid w:val="3792BE35"/>
    <w:rsid w:val="384981E2"/>
    <w:rsid w:val="38550254"/>
    <w:rsid w:val="38677ACD"/>
    <w:rsid w:val="38B13536"/>
    <w:rsid w:val="38B7BB5F"/>
    <w:rsid w:val="38C134C1"/>
    <w:rsid w:val="3910DADB"/>
    <w:rsid w:val="396262F7"/>
    <w:rsid w:val="3988DB77"/>
    <w:rsid w:val="39C2CD76"/>
    <w:rsid w:val="39CEDC50"/>
    <w:rsid w:val="39F0148D"/>
    <w:rsid w:val="3A8EBE8F"/>
    <w:rsid w:val="3B583E16"/>
    <w:rsid w:val="3B6F0B06"/>
    <w:rsid w:val="3B7E601D"/>
    <w:rsid w:val="3C1F0E6C"/>
    <w:rsid w:val="3C38C043"/>
    <w:rsid w:val="3D334B1C"/>
    <w:rsid w:val="3D4B158A"/>
    <w:rsid w:val="3DC2F21B"/>
    <w:rsid w:val="3E17748E"/>
    <w:rsid w:val="3E417E7B"/>
    <w:rsid w:val="3EF34D52"/>
    <w:rsid w:val="3F226E68"/>
    <w:rsid w:val="3F35A78C"/>
    <w:rsid w:val="3FB344EF"/>
    <w:rsid w:val="3FFA9A04"/>
    <w:rsid w:val="40568005"/>
    <w:rsid w:val="40873C46"/>
    <w:rsid w:val="408969D5"/>
    <w:rsid w:val="40B2A8CD"/>
    <w:rsid w:val="40B9F184"/>
    <w:rsid w:val="40D80078"/>
    <w:rsid w:val="411687DA"/>
    <w:rsid w:val="4123051F"/>
    <w:rsid w:val="412AC2C1"/>
    <w:rsid w:val="41381CE2"/>
    <w:rsid w:val="41559347"/>
    <w:rsid w:val="415FB4BF"/>
    <w:rsid w:val="41BA38E5"/>
    <w:rsid w:val="41C06028"/>
    <w:rsid w:val="41D54B03"/>
    <w:rsid w:val="41EFC33B"/>
    <w:rsid w:val="41F65ABF"/>
    <w:rsid w:val="41FA980F"/>
    <w:rsid w:val="420200B1"/>
    <w:rsid w:val="421D93F5"/>
    <w:rsid w:val="4240E4A3"/>
    <w:rsid w:val="42D1BD54"/>
    <w:rsid w:val="4312C5D3"/>
    <w:rsid w:val="4398F868"/>
    <w:rsid w:val="43B3332B"/>
    <w:rsid w:val="4407D384"/>
    <w:rsid w:val="441E7170"/>
    <w:rsid w:val="447FAE20"/>
    <w:rsid w:val="452B285D"/>
    <w:rsid w:val="4531F2A2"/>
    <w:rsid w:val="459B1891"/>
    <w:rsid w:val="459D6230"/>
    <w:rsid w:val="45F9C5E9"/>
    <w:rsid w:val="45FAF662"/>
    <w:rsid w:val="4624631A"/>
    <w:rsid w:val="462BF36A"/>
    <w:rsid w:val="462D2948"/>
    <w:rsid w:val="46613068"/>
    <w:rsid w:val="469C57A3"/>
    <w:rsid w:val="46ACB281"/>
    <w:rsid w:val="46B13A7A"/>
    <w:rsid w:val="46D7A846"/>
    <w:rsid w:val="4756B384"/>
    <w:rsid w:val="476BD642"/>
    <w:rsid w:val="47F335C3"/>
    <w:rsid w:val="48096EE6"/>
    <w:rsid w:val="48B81016"/>
    <w:rsid w:val="49BD7951"/>
    <w:rsid w:val="4ACB235E"/>
    <w:rsid w:val="4ACE8716"/>
    <w:rsid w:val="4AEA6856"/>
    <w:rsid w:val="4AF87B5A"/>
    <w:rsid w:val="4B1DACBC"/>
    <w:rsid w:val="4B515563"/>
    <w:rsid w:val="4B9AC12C"/>
    <w:rsid w:val="4BB93186"/>
    <w:rsid w:val="4BE4A5C9"/>
    <w:rsid w:val="4C462562"/>
    <w:rsid w:val="4C57A7F4"/>
    <w:rsid w:val="4D1348E5"/>
    <w:rsid w:val="4D135967"/>
    <w:rsid w:val="4D3D0487"/>
    <w:rsid w:val="4D68E835"/>
    <w:rsid w:val="4DE006AB"/>
    <w:rsid w:val="4EAFFEA6"/>
    <w:rsid w:val="4EBDA9DD"/>
    <w:rsid w:val="4F7131CC"/>
    <w:rsid w:val="4F912F36"/>
    <w:rsid w:val="4FD0238C"/>
    <w:rsid w:val="4FF2F8B5"/>
    <w:rsid w:val="4FFE0BB1"/>
    <w:rsid w:val="50BF37B8"/>
    <w:rsid w:val="51042A3A"/>
    <w:rsid w:val="511575E3"/>
    <w:rsid w:val="511D69A7"/>
    <w:rsid w:val="5124A03D"/>
    <w:rsid w:val="5144DD4E"/>
    <w:rsid w:val="514504CB"/>
    <w:rsid w:val="516A6790"/>
    <w:rsid w:val="520E7578"/>
    <w:rsid w:val="525039C5"/>
    <w:rsid w:val="526B2CF3"/>
    <w:rsid w:val="529972C8"/>
    <w:rsid w:val="52E37AAA"/>
    <w:rsid w:val="533D0713"/>
    <w:rsid w:val="5351CABA"/>
    <w:rsid w:val="5367EC32"/>
    <w:rsid w:val="53799F6B"/>
    <w:rsid w:val="53829AEB"/>
    <w:rsid w:val="53DF7D3A"/>
    <w:rsid w:val="53E611CB"/>
    <w:rsid w:val="53E8A7F3"/>
    <w:rsid w:val="5424BEDD"/>
    <w:rsid w:val="543BD1DA"/>
    <w:rsid w:val="54769D18"/>
    <w:rsid w:val="54A7CB41"/>
    <w:rsid w:val="54EB309C"/>
    <w:rsid w:val="553575AB"/>
    <w:rsid w:val="553A8CA5"/>
    <w:rsid w:val="5552FD51"/>
    <w:rsid w:val="556F6D95"/>
    <w:rsid w:val="55DDC977"/>
    <w:rsid w:val="563FF9BE"/>
    <w:rsid w:val="568CB06E"/>
    <w:rsid w:val="56A104B4"/>
    <w:rsid w:val="56A6113B"/>
    <w:rsid w:val="56E0AB81"/>
    <w:rsid w:val="5758ABB7"/>
    <w:rsid w:val="5772731B"/>
    <w:rsid w:val="5782FB5C"/>
    <w:rsid w:val="57A2CBBD"/>
    <w:rsid w:val="57B24825"/>
    <w:rsid w:val="57C00B0E"/>
    <w:rsid w:val="57CBF1B0"/>
    <w:rsid w:val="57E26687"/>
    <w:rsid w:val="57F8680E"/>
    <w:rsid w:val="582B4345"/>
    <w:rsid w:val="5885AAA4"/>
    <w:rsid w:val="5986F9E0"/>
    <w:rsid w:val="59FA2F0E"/>
    <w:rsid w:val="5A63B90F"/>
    <w:rsid w:val="5A847277"/>
    <w:rsid w:val="5AC6B3A5"/>
    <w:rsid w:val="5BC1A6D9"/>
    <w:rsid w:val="5BF790ED"/>
    <w:rsid w:val="5BF88E21"/>
    <w:rsid w:val="5C3D916E"/>
    <w:rsid w:val="5C4F67AB"/>
    <w:rsid w:val="5C5EC7D4"/>
    <w:rsid w:val="5C816FC3"/>
    <w:rsid w:val="5CA81686"/>
    <w:rsid w:val="5CD52CD6"/>
    <w:rsid w:val="5CF8AA9B"/>
    <w:rsid w:val="5D0984D1"/>
    <w:rsid w:val="5D1436F4"/>
    <w:rsid w:val="5D18CFA5"/>
    <w:rsid w:val="5D4F5DC7"/>
    <w:rsid w:val="5D857537"/>
    <w:rsid w:val="5DF37AA0"/>
    <w:rsid w:val="5DFA1D70"/>
    <w:rsid w:val="5E1A30F5"/>
    <w:rsid w:val="5E61DDE3"/>
    <w:rsid w:val="5EDB8A52"/>
    <w:rsid w:val="5EFAF21B"/>
    <w:rsid w:val="5F0C6760"/>
    <w:rsid w:val="5F0C6C5B"/>
    <w:rsid w:val="5F3DA796"/>
    <w:rsid w:val="5F5335A7"/>
    <w:rsid w:val="5F8C6631"/>
    <w:rsid w:val="609DF3A9"/>
    <w:rsid w:val="60B81137"/>
    <w:rsid w:val="60CCF6D6"/>
    <w:rsid w:val="60E54D06"/>
    <w:rsid w:val="60EAADC6"/>
    <w:rsid w:val="60F02203"/>
    <w:rsid w:val="61579416"/>
    <w:rsid w:val="61D9CD4C"/>
    <w:rsid w:val="61E7A817"/>
    <w:rsid w:val="620A07D6"/>
    <w:rsid w:val="623D9F94"/>
    <w:rsid w:val="62C09801"/>
    <w:rsid w:val="62E08894"/>
    <w:rsid w:val="62E6ED24"/>
    <w:rsid w:val="63668B5B"/>
    <w:rsid w:val="6388FE15"/>
    <w:rsid w:val="63CDAC6E"/>
    <w:rsid w:val="644B9D6E"/>
    <w:rsid w:val="646FF885"/>
    <w:rsid w:val="6473467E"/>
    <w:rsid w:val="64D765F5"/>
    <w:rsid w:val="64E82E77"/>
    <w:rsid w:val="6514DF30"/>
    <w:rsid w:val="6576DE30"/>
    <w:rsid w:val="65A591A9"/>
    <w:rsid w:val="65D41BDF"/>
    <w:rsid w:val="661852FC"/>
    <w:rsid w:val="66295CD5"/>
    <w:rsid w:val="663383DE"/>
    <w:rsid w:val="667C317F"/>
    <w:rsid w:val="66A6FB25"/>
    <w:rsid w:val="66DE2EA3"/>
    <w:rsid w:val="673E5E33"/>
    <w:rsid w:val="67B1054E"/>
    <w:rsid w:val="67DCAB8F"/>
    <w:rsid w:val="67E5CBEA"/>
    <w:rsid w:val="67EE7957"/>
    <w:rsid w:val="67F6FF14"/>
    <w:rsid w:val="682D8745"/>
    <w:rsid w:val="690F35DD"/>
    <w:rsid w:val="69122283"/>
    <w:rsid w:val="69888F81"/>
    <w:rsid w:val="69B312AB"/>
    <w:rsid w:val="6A00015D"/>
    <w:rsid w:val="6A3AEC74"/>
    <w:rsid w:val="6A51424E"/>
    <w:rsid w:val="6A525CC7"/>
    <w:rsid w:val="6B04A47B"/>
    <w:rsid w:val="6B0C3809"/>
    <w:rsid w:val="6B0CA9EC"/>
    <w:rsid w:val="6B9F26E9"/>
    <w:rsid w:val="6BC6E220"/>
    <w:rsid w:val="6CF577C1"/>
    <w:rsid w:val="6D22EFB6"/>
    <w:rsid w:val="6DA04E2A"/>
    <w:rsid w:val="6DD19BCD"/>
    <w:rsid w:val="6E32ADED"/>
    <w:rsid w:val="6EC8DB4E"/>
    <w:rsid w:val="6F1B428E"/>
    <w:rsid w:val="6F467278"/>
    <w:rsid w:val="6F9AEF01"/>
    <w:rsid w:val="6FD4F19D"/>
    <w:rsid w:val="6FE264B3"/>
    <w:rsid w:val="70040264"/>
    <w:rsid w:val="7043D517"/>
    <w:rsid w:val="70519F71"/>
    <w:rsid w:val="70894274"/>
    <w:rsid w:val="70A0B472"/>
    <w:rsid w:val="711B6BE9"/>
    <w:rsid w:val="712E2D58"/>
    <w:rsid w:val="715AFE1F"/>
    <w:rsid w:val="7177BCE9"/>
    <w:rsid w:val="717A521D"/>
    <w:rsid w:val="71AED6A9"/>
    <w:rsid w:val="71C25D86"/>
    <w:rsid w:val="7206D127"/>
    <w:rsid w:val="72A7C8DE"/>
    <w:rsid w:val="72C076AC"/>
    <w:rsid w:val="72C4C8A8"/>
    <w:rsid w:val="730FA5DF"/>
    <w:rsid w:val="731943F1"/>
    <w:rsid w:val="73227B77"/>
    <w:rsid w:val="7346B5DA"/>
    <w:rsid w:val="73960D79"/>
    <w:rsid w:val="73A33A8E"/>
    <w:rsid w:val="73F6B0CE"/>
    <w:rsid w:val="73FB6FEB"/>
    <w:rsid w:val="7497FFA6"/>
    <w:rsid w:val="74FB3EF1"/>
    <w:rsid w:val="751125F2"/>
    <w:rsid w:val="7544D98C"/>
    <w:rsid w:val="755EEEF4"/>
    <w:rsid w:val="759A2387"/>
    <w:rsid w:val="75A9299B"/>
    <w:rsid w:val="75B5A6C9"/>
    <w:rsid w:val="75EB64F2"/>
    <w:rsid w:val="7617F2A7"/>
    <w:rsid w:val="7669617C"/>
    <w:rsid w:val="767E569C"/>
    <w:rsid w:val="769B39AF"/>
    <w:rsid w:val="76D2C474"/>
    <w:rsid w:val="76E80999"/>
    <w:rsid w:val="773A5F06"/>
    <w:rsid w:val="78505924"/>
    <w:rsid w:val="786323A7"/>
    <w:rsid w:val="78B8A6A1"/>
    <w:rsid w:val="7947E5C7"/>
    <w:rsid w:val="795909C2"/>
    <w:rsid w:val="797ECB5B"/>
    <w:rsid w:val="79FB09A4"/>
    <w:rsid w:val="7AC8B409"/>
    <w:rsid w:val="7AFBC8CA"/>
    <w:rsid w:val="7B550278"/>
    <w:rsid w:val="7B727418"/>
    <w:rsid w:val="7C00B9EB"/>
    <w:rsid w:val="7C097E5C"/>
    <w:rsid w:val="7C151945"/>
    <w:rsid w:val="7C4157E2"/>
    <w:rsid w:val="7C4934CE"/>
    <w:rsid w:val="7C616B19"/>
    <w:rsid w:val="7CFEA5FA"/>
    <w:rsid w:val="7D6CC1BC"/>
    <w:rsid w:val="7D762294"/>
    <w:rsid w:val="7E285BB0"/>
    <w:rsid w:val="7E4ABF68"/>
    <w:rsid w:val="7E501D1B"/>
    <w:rsid w:val="7E7AEF9C"/>
    <w:rsid w:val="7E82A9EB"/>
    <w:rsid w:val="7E974C56"/>
    <w:rsid w:val="7F3009E0"/>
    <w:rsid w:val="7F3EF90B"/>
    <w:rsid w:val="7F69D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C034"/>
  <w15:chartTrackingRefBased/>
  <w15:docId w15:val="{AD3E0599-A679-4485-84FB-0772790E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BD26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unity.instructure.com/en/kb/articles/661118-how-do-i-restrict-student-access-to-a-course-before-or-after-the-course-dates" TargetMode="Externa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community.canvaslms.com/t5/Canvas-Student-ePortfolios/How-do-I-view-my-profile/ta-p/1412" TargetMode="External"/><Relationship Id="rId12" Type="http://schemas.openxmlformats.org/officeDocument/2006/relationships/hyperlink" Target="https://community.instructure.com/en/kb/articles/660866-how-do-i-export-grades-in-the-gradeboo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ommunity.canvaslms.com/t5/Canvas-Basics-Guide/How-do-I-download-the-contents-of-my-ePortfolio/ta-p/616170" TargetMode="External"/><Relationship Id="rId11" Type="http://schemas.openxmlformats.org/officeDocument/2006/relationships/hyperlink" Target="https://www.cwu.edu/academics/academic-resources/multimodal-learning/_documents/set-up-canvas-for-a-student-with-an-incomplete.pdf" TargetMode="External"/><Relationship Id="rId5" Type="http://schemas.openxmlformats.org/officeDocument/2006/relationships/hyperlink" Target="https://community.canvaslms.com/t5/The-Product-Blog/Introducing-Canvas-Portfolio-Now-Part-of-the-Core-Canvas/ba-p/660793" TargetMode="External"/><Relationship Id="rId15" Type="http://schemas.openxmlformats.org/officeDocument/2006/relationships/hyperlink" Target="https://community.instructure.com/en/kb/articles/660963-how-do-i-add-users-to-a-course" TargetMode="External"/><Relationship Id="rId10" Type="http://schemas.openxmlformats.org/officeDocument/2006/relationships/hyperlink" Target="https://community.canvaslms.com/t5/Discussion-Summaries-Feature/gh-p/discussion_summaries" TargetMode="External"/><Relationship Id="rId4" Type="http://schemas.openxmlformats.org/officeDocument/2006/relationships/webSettings" Target="webSettings.xml"/><Relationship Id="rId9" Type="http://schemas.openxmlformats.org/officeDocument/2006/relationships/hyperlink" Target="https://community.canvaslms.com/t5/Smart-Search-Feature-Preview/gh-p/smart_search" TargetMode="External"/><Relationship Id="rId14" Type="http://schemas.openxmlformats.org/officeDocument/2006/relationships/hyperlink" Target="https://community.instructure.com/en/kb/articles/662810-how-do-i-customize-my-course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Muneeb Mobashar</dc:creator>
  <cp:keywords/>
  <dc:description/>
  <cp:lastModifiedBy>Muneeb Mobashar</cp:lastModifiedBy>
  <cp:revision>2</cp:revision>
  <dcterms:created xsi:type="dcterms:W3CDTF">2025-12-23T16:17:00Z</dcterms:created>
  <dcterms:modified xsi:type="dcterms:W3CDTF">2025-12-23T16:17:00Z</dcterms:modified>
</cp:coreProperties>
</file>