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C661A8">
        <w:rPr>
          <w:rFonts w:ascii="Times New Roman" w:hAnsi="Times New Roman" w:cs="Times New Roman"/>
          <w:b/>
        </w:rPr>
        <w:t>January 11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C661A8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Approval of Minutes from November 30, 2015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313A58" w:rsidRPr="00EE33BD" w:rsidRDefault="00C661A8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Budget</w:t>
      </w:r>
    </w:p>
    <w:p w:rsidR="00EE33BD" w:rsidRPr="00EE33BD" w:rsidRDefault="00EE33B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Draft of press release about CWU AS-L/FF</w:t>
      </w:r>
    </w:p>
    <w:p w:rsidR="00EE33BD" w:rsidRPr="004C4728" w:rsidRDefault="00EE33B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Reminder-send items for website to Sharryn</w:t>
      </w:r>
    </w:p>
    <w:p w:rsidR="004926AD" w:rsidRDefault="004926AD" w:rsidP="004926A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C661A8" w:rsidRPr="00C661A8" w:rsidRDefault="00C661A8" w:rsidP="00C661A8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C661A8">
        <w:rPr>
          <w:rFonts w:ascii="Times New Roman" w:hAnsi="Times New Roman" w:cs="Times New Roman"/>
        </w:rPr>
        <w:t>Course template for UNIV 109/309/509-decisions made based on information from meeting of November 30, 2015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EE33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E33BD">
        <w:rPr>
          <w:rFonts w:ascii="Times New Roman" w:hAnsi="Times New Roman" w:cs="Times New Roman"/>
        </w:rPr>
        <w:t>Proposal</w:t>
      </w:r>
      <w:r w:rsidR="004C4728">
        <w:rPr>
          <w:rFonts w:ascii="Times New Roman" w:hAnsi="Times New Roman" w:cs="Times New Roman"/>
        </w:rPr>
        <w:t>s</w:t>
      </w:r>
      <w:r w:rsidRPr="00EE33BD">
        <w:rPr>
          <w:rFonts w:ascii="Times New Roman" w:hAnsi="Times New Roman" w:cs="Times New Roman"/>
        </w:rPr>
        <w:t xml:space="preserve"> for CEI</w:t>
      </w:r>
      <w:r>
        <w:rPr>
          <w:rFonts w:ascii="Times New Roman" w:hAnsi="Times New Roman" w:cs="Times New Roman"/>
        </w:rPr>
        <w:t>-Spokane (Whitworth), April 19, 20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Pr="00EE33BD" w:rsidRDefault="004C4728" w:rsidP="00EE33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</w:t>
      </w:r>
      <w:r w:rsidR="00EE33BD" w:rsidRPr="00EE33BD">
        <w:rPr>
          <w:rFonts w:ascii="Times New Roman" w:hAnsi="Times New Roman" w:cs="Times New Roman"/>
        </w:rPr>
        <w:t>2016 Institutional Plan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Recognition for service learning-evaluate, establish criteria, update</w:t>
      </w: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Pr="004D1FA6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EE33BD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EE33BD" w:rsidRPr="004D1FA6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F55FB1" w:rsidRPr="00F55FB1" w:rsidRDefault="00F55FB1" w:rsidP="00F55FB1">
      <w:pPr>
        <w:spacing w:line="240" w:lineRule="auto"/>
        <w:rPr>
          <w:rStyle w:val="Hyperlink"/>
          <w:rFonts w:ascii="Times New Roman" w:hAnsi="Times New Roman" w:cs="Times New Roman"/>
        </w:rPr>
      </w:pPr>
    </w:p>
    <w:p w:rsidR="00F55FB1" w:rsidRPr="004D1FA6" w:rsidRDefault="00F55FB1">
      <w:pPr>
        <w:rPr>
          <w:rFonts w:ascii="Times New Roman" w:hAnsi="Times New Roman" w:cs="Times New Roman"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C661A8">
        <w:rPr>
          <w:rFonts w:ascii="Times New Roman" w:hAnsi="Times New Roman" w:cs="Times New Roman"/>
        </w:rPr>
        <w:t>February 1</w:t>
      </w:r>
      <w:bookmarkStart w:id="0" w:name="_GoBack"/>
      <w:bookmarkEnd w:id="0"/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87A3A"/>
    <w:multiLevelType w:val="hybridMultilevel"/>
    <w:tmpl w:val="99D40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4D7233"/>
    <w:multiLevelType w:val="hybridMultilevel"/>
    <w:tmpl w:val="9BCE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5"/>
  </w:num>
  <w:num w:numId="5">
    <w:abstractNumId w:val="4"/>
  </w:num>
  <w:num w:numId="6">
    <w:abstractNumId w:val="6"/>
  </w:num>
  <w:num w:numId="7">
    <w:abstractNumId w:val="18"/>
  </w:num>
  <w:num w:numId="8">
    <w:abstractNumId w:val="10"/>
  </w:num>
  <w:num w:numId="9">
    <w:abstractNumId w:val="9"/>
  </w:num>
  <w:num w:numId="10">
    <w:abstractNumId w:val="16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2"/>
  </w:num>
  <w:num w:numId="16">
    <w:abstractNumId w:val="0"/>
  </w:num>
  <w:num w:numId="17">
    <w:abstractNumId w:val="12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6EDF"/>
    <w:rsid w:val="0012563B"/>
    <w:rsid w:val="00144F5B"/>
    <w:rsid w:val="0018609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F5126"/>
    <w:rsid w:val="00691616"/>
    <w:rsid w:val="00753869"/>
    <w:rsid w:val="007D2379"/>
    <w:rsid w:val="007E0F2A"/>
    <w:rsid w:val="008A4F5C"/>
    <w:rsid w:val="009327C3"/>
    <w:rsid w:val="009575EB"/>
    <w:rsid w:val="009E3A95"/>
    <w:rsid w:val="00A246DE"/>
    <w:rsid w:val="00B80E80"/>
    <w:rsid w:val="00BD5A07"/>
    <w:rsid w:val="00BE282C"/>
    <w:rsid w:val="00C5018E"/>
    <w:rsid w:val="00C661A8"/>
    <w:rsid w:val="00D1237F"/>
    <w:rsid w:val="00D76BE1"/>
    <w:rsid w:val="00DB4E9A"/>
    <w:rsid w:val="00DF1C12"/>
    <w:rsid w:val="00E033FB"/>
    <w:rsid w:val="00E15CDC"/>
    <w:rsid w:val="00E33AAE"/>
    <w:rsid w:val="00E525AB"/>
    <w:rsid w:val="00E71C97"/>
    <w:rsid w:val="00EE33BD"/>
    <w:rsid w:val="00F440C9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5</cp:revision>
  <dcterms:created xsi:type="dcterms:W3CDTF">2015-12-18T19:41:00Z</dcterms:created>
  <dcterms:modified xsi:type="dcterms:W3CDTF">2016-01-19T23:10:00Z</dcterms:modified>
</cp:coreProperties>
</file>