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771" w:rsidRPr="0093077E" w:rsidRDefault="00657771" w:rsidP="00471D0C">
      <w:pPr>
        <w:jc w:val="center"/>
        <w:rPr>
          <w:rFonts w:ascii="Garamond" w:hAnsi="Garamond"/>
          <w:sz w:val="28"/>
          <w:szCs w:val="28"/>
        </w:rPr>
      </w:pPr>
      <w:bookmarkStart w:id="0" w:name="_GoBack"/>
      <w:bookmarkEnd w:id="0"/>
      <w:r w:rsidRPr="0093077E">
        <w:rPr>
          <w:rFonts w:ascii="Garamond" w:hAnsi="Garamond"/>
          <w:sz w:val="28"/>
          <w:szCs w:val="28"/>
        </w:rPr>
        <w:t xml:space="preserve">Transforming your engagement with </w:t>
      </w:r>
      <w:r>
        <w:rPr>
          <w:rFonts w:ascii="Garamond" w:hAnsi="Garamond"/>
          <w:sz w:val="28"/>
          <w:szCs w:val="28"/>
        </w:rPr>
        <w:t xml:space="preserve">a community </w:t>
      </w:r>
      <w:r w:rsidRPr="0093077E">
        <w:rPr>
          <w:rFonts w:ascii="Garamond" w:hAnsi="Garamond"/>
          <w:sz w:val="28"/>
          <w:szCs w:val="28"/>
        </w:rPr>
        <w:t xml:space="preserve">into </w:t>
      </w:r>
      <w:r w:rsidR="001378C6">
        <w:rPr>
          <w:rFonts w:ascii="Garamond" w:hAnsi="Garamond"/>
          <w:sz w:val="28"/>
          <w:szCs w:val="28"/>
        </w:rPr>
        <w:t xml:space="preserve">recognizable </w:t>
      </w:r>
      <w:r w:rsidRPr="0093077E">
        <w:rPr>
          <w:rFonts w:ascii="Garamond" w:hAnsi="Garamond"/>
          <w:sz w:val="28"/>
          <w:szCs w:val="28"/>
        </w:rPr>
        <w:t>scholarship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1"/>
        <w:gridCol w:w="4741"/>
        <w:gridCol w:w="4741"/>
      </w:tblGrid>
      <w:tr w:rsidR="00657771" w:rsidRPr="0093077E" w:rsidTr="00471D0C">
        <w:trPr>
          <w:trHeight w:val="1760"/>
        </w:trPr>
        <w:tc>
          <w:tcPr>
            <w:tcW w:w="4741" w:type="dxa"/>
          </w:tcPr>
          <w:p w:rsidR="00657771" w:rsidRPr="0093077E" w:rsidRDefault="00657771" w:rsidP="00DF4681">
            <w:pPr>
              <w:rPr>
                <w:rFonts w:ascii="Garamond" w:hAnsi="Garamond"/>
                <w:sz w:val="28"/>
                <w:szCs w:val="28"/>
              </w:rPr>
            </w:pPr>
            <w:r w:rsidRPr="0093077E">
              <w:rPr>
                <w:rFonts w:ascii="Garamond" w:hAnsi="Garamond"/>
                <w:sz w:val="28"/>
                <w:szCs w:val="28"/>
              </w:rPr>
              <w:t xml:space="preserve">What </w:t>
            </w:r>
            <w:r>
              <w:rPr>
                <w:rFonts w:ascii="Garamond" w:hAnsi="Garamond"/>
                <w:sz w:val="28"/>
                <w:szCs w:val="28"/>
              </w:rPr>
              <w:t>work do I currently do that engages a community</w:t>
            </w:r>
            <w:r w:rsidRPr="0093077E">
              <w:rPr>
                <w:rFonts w:ascii="Garamond" w:hAnsi="Garamond"/>
                <w:sz w:val="28"/>
                <w:szCs w:val="28"/>
              </w:rPr>
              <w:t>?</w:t>
            </w:r>
            <w:r w:rsidR="00DF4681">
              <w:rPr>
                <w:rFonts w:ascii="Garamond" w:hAnsi="Garamond"/>
                <w:sz w:val="28"/>
                <w:szCs w:val="28"/>
              </w:rPr>
              <w:t xml:space="preserve">  </w:t>
            </w:r>
            <w:r w:rsidRPr="0093077E">
              <w:rPr>
                <w:rFonts w:ascii="Garamond" w:hAnsi="Garamond"/>
                <w:sz w:val="28"/>
                <w:szCs w:val="28"/>
              </w:rPr>
              <w:t>(</w:t>
            </w:r>
            <w:r w:rsidR="00DF4681">
              <w:rPr>
                <w:rFonts w:ascii="Garamond" w:hAnsi="Garamond"/>
                <w:sz w:val="28"/>
                <w:szCs w:val="28"/>
              </w:rPr>
              <w:t xml:space="preserve">Think about </w:t>
            </w:r>
            <w:r w:rsidRPr="0093077E">
              <w:rPr>
                <w:rFonts w:ascii="Garamond" w:hAnsi="Garamond"/>
                <w:sz w:val="28"/>
                <w:szCs w:val="28"/>
              </w:rPr>
              <w:t>course-based, independent service</w:t>
            </w:r>
            <w:r>
              <w:rPr>
                <w:rFonts w:ascii="Garamond" w:hAnsi="Garamond"/>
                <w:sz w:val="28"/>
                <w:szCs w:val="28"/>
              </w:rPr>
              <w:t xml:space="preserve"> based on my expertise</w:t>
            </w:r>
            <w:r w:rsidRPr="0093077E">
              <w:rPr>
                <w:rFonts w:ascii="Garamond" w:hAnsi="Garamond"/>
                <w:sz w:val="28"/>
                <w:szCs w:val="28"/>
              </w:rPr>
              <w:t>, research)</w:t>
            </w:r>
          </w:p>
        </w:tc>
        <w:tc>
          <w:tcPr>
            <w:tcW w:w="4741" w:type="dxa"/>
          </w:tcPr>
          <w:p w:rsidR="00657771" w:rsidRPr="0093077E" w:rsidRDefault="00657771" w:rsidP="00415A5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DB866E" wp14:editId="26C11AC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617220</wp:posOffset>
                      </wp:positionV>
                      <wp:extent cx="485775" cy="180975"/>
                      <wp:effectExtent l="0" t="19050" r="47625" b="47625"/>
                      <wp:wrapNone/>
                      <wp:docPr id="1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1809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A9406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" o:spid="_x0000_s1026" type="#_x0000_t13" style="position:absolute;margin-left:-.6pt;margin-top:48.6pt;width:38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" adj="17576" fillcolor="black [3200]" strokecolor="black [1600]" strokeweight="1pt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592E1971" wp14:editId="5892DE43">
                  <wp:simplePos x="0" y="0"/>
                  <wp:positionH relativeFrom="column">
                    <wp:posOffset>2335530</wp:posOffset>
                  </wp:positionH>
                  <wp:positionV relativeFrom="paragraph">
                    <wp:posOffset>608965</wp:posOffset>
                  </wp:positionV>
                  <wp:extent cx="474345" cy="236220"/>
                  <wp:effectExtent l="0" t="0" r="1905" b="0"/>
                  <wp:wrapTight wrapText="bothSides">
                    <wp:wrapPolygon edited="0">
                      <wp:start x="13012" y="0"/>
                      <wp:lineTo x="0" y="1742"/>
                      <wp:lineTo x="0" y="17419"/>
                      <wp:lineTo x="13012" y="19161"/>
                      <wp:lineTo x="17349" y="19161"/>
                      <wp:lineTo x="20819" y="12194"/>
                      <wp:lineTo x="20819" y="6968"/>
                      <wp:lineTo x="17349" y="0"/>
                      <wp:lineTo x="13012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236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aramond" w:hAnsi="Garamond"/>
                <w:sz w:val="28"/>
                <w:szCs w:val="28"/>
              </w:rPr>
              <w:t xml:space="preserve">How can this </w:t>
            </w:r>
            <w:r w:rsidRPr="0093077E">
              <w:rPr>
                <w:rFonts w:ascii="Garamond" w:hAnsi="Garamond"/>
                <w:sz w:val="28"/>
                <w:szCs w:val="28"/>
              </w:rPr>
              <w:t xml:space="preserve">work in the community </w:t>
            </w:r>
            <w:r>
              <w:rPr>
                <w:rFonts w:ascii="Garamond" w:hAnsi="Garamond"/>
                <w:sz w:val="28"/>
                <w:szCs w:val="28"/>
              </w:rPr>
              <w:t xml:space="preserve">be understood </w:t>
            </w:r>
            <w:r w:rsidRPr="0093077E">
              <w:rPr>
                <w:rFonts w:ascii="Garamond" w:hAnsi="Garamond"/>
                <w:sz w:val="28"/>
                <w:szCs w:val="28"/>
              </w:rPr>
              <w:t>as “scholarship?”</w:t>
            </w:r>
          </w:p>
        </w:tc>
        <w:tc>
          <w:tcPr>
            <w:tcW w:w="4741" w:type="dxa"/>
          </w:tcPr>
          <w:p w:rsidR="00657771" w:rsidRPr="0093077E" w:rsidRDefault="00657771" w:rsidP="00415A54">
            <w:pPr>
              <w:rPr>
                <w:rFonts w:ascii="Garamond" w:hAnsi="Garamond"/>
                <w:sz w:val="28"/>
                <w:szCs w:val="28"/>
              </w:rPr>
            </w:pPr>
            <w:r w:rsidRPr="0093077E">
              <w:rPr>
                <w:rFonts w:ascii="Garamond" w:hAnsi="Garamond"/>
                <w:sz w:val="28"/>
                <w:szCs w:val="28"/>
              </w:rPr>
              <w:t>What paradigms of CES (Lynt</w:t>
            </w:r>
            <w:r>
              <w:rPr>
                <w:rFonts w:ascii="Garamond" w:hAnsi="Garamond"/>
                <w:sz w:val="28"/>
                <w:szCs w:val="28"/>
              </w:rPr>
              <w:t xml:space="preserve">on.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Glassick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>, National Review Board</w:t>
            </w:r>
            <w:r w:rsidRPr="0093077E">
              <w:rPr>
                <w:rFonts w:ascii="Garamond" w:hAnsi="Garamond"/>
                <w:sz w:val="28"/>
                <w:szCs w:val="28"/>
              </w:rPr>
              <w:t>, Howard) fit with these changes</w:t>
            </w:r>
            <w:r w:rsidR="00DF4681">
              <w:rPr>
                <w:rFonts w:ascii="Garamond" w:hAnsi="Garamond"/>
                <w:sz w:val="28"/>
                <w:szCs w:val="28"/>
              </w:rPr>
              <w:t>? (List and save for P&amp;T.)</w:t>
            </w:r>
          </w:p>
        </w:tc>
      </w:tr>
      <w:tr w:rsidR="00657771" w:rsidTr="00471D0C">
        <w:trPr>
          <w:trHeight w:val="7042"/>
        </w:trPr>
        <w:tc>
          <w:tcPr>
            <w:tcW w:w="4741" w:type="dxa"/>
          </w:tcPr>
          <w:p w:rsidR="00657771" w:rsidRDefault="00657771" w:rsidP="00415A54"/>
          <w:p w:rsidR="00657771" w:rsidRDefault="00657771" w:rsidP="00415A54"/>
          <w:p w:rsidR="00657771" w:rsidRDefault="00657771" w:rsidP="00415A54"/>
          <w:p w:rsidR="00657771" w:rsidRDefault="00657771" w:rsidP="00415A54"/>
          <w:p w:rsidR="00657771" w:rsidRDefault="00657771" w:rsidP="00415A54"/>
          <w:p w:rsidR="00657771" w:rsidRDefault="00657771" w:rsidP="00415A54"/>
          <w:p w:rsidR="00657771" w:rsidRDefault="00657771" w:rsidP="00415A54"/>
          <w:p w:rsidR="00657771" w:rsidRDefault="00657771" w:rsidP="00415A54"/>
          <w:p w:rsidR="00657771" w:rsidRDefault="00657771" w:rsidP="00415A54"/>
          <w:p w:rsidR="00657771" w:rsidRDefault="00657771" w:rsidP="00415A54"/>
          <w:p w:rsidR="00657771" w:rsidRDefault="00657771" w:rsidP="00415A54"/>
          <w:p w:rsidR="00657771" w:rsidRDefault="00657771" w:rsidP="00415A54"/>
          <w:p w:rsidR="00657771" w:rsidRDefault="00657771" w:rsidP="00415A54"/>
        </w:tc>
        <w:tc>
          <w:tcPr>
            <w:tcW w:w="4741" w:type="dxa"/>
          </w:tcPr>
          <w:p w:rsidR="00657771" w:rsidRDefault="00657771" w:rsidP="00415A54"/>
        </w:tc>
        <w:tc>
          <w:tcPr>
            <w:tcW w:w="4741" w:type="dxa"/>
          </w:tcPr>
          <w:p w:rsidR="00657771" w:rsidRDefault="00657771" w:rsidP="00415A54"/>
        </w:tc>
      </w:tr>
    </w:tbl>
    <w:p w:rsidR="005051BF" w:rsidRDefault="005051BF"/>
    <w:sectPr w:rsidR="005051BF" w:rsidSect="00657771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599" w:rsidRDefault="00052599" w:rsidP="00657771">
      <w:pPr>
        <w:spacing w:after="0" w:line="240" w:lineRule="auto"/>
      </w:pPr>
      <w:r>
        <w:separator/>
      </w:r>
    </w:p>
  </w:endnote>
  <w:endnote w:type="continuationSeparator" w:id="0">
    <w:p w:rsidR="00052599" w:rsidRDefault="00052599" w:rsidP="0065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599" w:rsidRDefault="00052599" w:rsidP="00657771">
      <w:pPr>
        <w:spacing w:after="0" w:line="240" w:lineRule="auto"/>
      </w:pPr>
      <w:r>
        <w:separator/>
      </w:r>
    </w:p>
  </w:footnote>
  <w:footnote w:type="continuationSeparator" w:id="0">
    <w:p w:rsidR="00052599" w:rsidRDefault="00052599" w:rsidP="00657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D0C" w:rsidRDefault="00657771" w:rsidP="00471D0C">
    <w:pPr>
      <w:pStyle w:val="Header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2504786" cy="579755"/>
          <wp:effectExtent l="0" t="0" r="0" b="0"/>
          <wp:wrapTight wrapText="bothSides">
            <wp:wrapPolygon edited="0">
              <wp:start x="0" y="0"/>
              <wp:lineTo x="0" y="17744"/>
              <wp:lineTo x="4272" y="20583"/>
              <wp:lineTo x="15444" y="20583"/>
              <wp:lineTo x="19059" y="20583"/>
              <wp:lineTo x="21359" y="20583"/>
              <wp:lineTo x="21359" y="16324"/>
              <wp:lineTo x="9529" y="11356"/>
              <wp:lineTo x="14130" y="6388"/>
              <wp:lineTo x="13801" y="0"/>
              <wp:lineTo x="328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U Dornsife hori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4786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D0C">
      <w:tab/>
    </w:r>
    <w:r w:rsidR="00471D0C">
      <w:tab/>
    </w:r>
    <w:r w:rsidR="00471D0C">
      <w:tab/>
    </w:r>
    <w:r w:rsidR="00471D0C">
      <w:tab/>
    </w:r>
    <w:r w:rsidR="00471D0C">
      <w:tab/>
    </w:r>
    <w:r w:rsidR="00471D0C">
      <w:tab/>
      <w:t xml:space="preserve">                       Questions?</w:t>
    </w:r>
  </w:p>
  <w:p w:rsidR="00471D0C" w:rsidRDefault="00471D0C" w:rsidP="00471D0C">
    <w:pPr>
      <w:pStyle w:val="Header"/>
      <w:jc w:val="both"/>
    </w:pPr>
    <w:r>
      <w:tab/>
    </w:r>
    <w:r>
      <w:tab/>
    </w:r>
    <w:r>
      <w:tab/>
    </w:r>
    <w:r>
      <w:tab/>
      <w:t xml:space="preserve">                                       Ross Brooke Watts</w:t>
    </w:r>
  </w:p>
  <w:p w:rsidR="00657771" w:rsidRDefault="00471D0C" w:rsidP="00471D0C">
    <w:pPr>
      <w:pStyle w:val="Header"/>
      <w:jc w:val="both"/>
    </w:pPr>
    <w:r>
      <w:tab/>
    </w:r>
    <w:r>
      <w:tab/>
    </w:r>
    <w:r>
      <w:tab/>
    </w:r>
    <w:r>
      <w:tab/>
    </w:r>
    <w:r>
      <w:tab/>
    </w:r>
    <w:r>
      <w:tab/>
      <w:t xml:space="preserve">bwatts@whitworth.edu                                                                                                                                                                                   </w:t>
    </w:r>
  </w:p>
  <w:p w:rsidR="00657771" w:rsidRDefault="006577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71"/>
    <w:rsid w:val="00052599"/>
    <w:rsid w:val="001378C6"/>
    <w:rsid w:val="00201798"/>
    <w:rsid w:val="00471D0C"/>
    <w:rsid w:val="005051BF"/>
    <w:rsid w:val="00657771"/>
    <w:rsid w:val="00D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BFD140-2B5C-42C1-839B-C48F8A12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7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7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771"/>
  </w:style>
  <w:style w:type="paragraph" w:styleId="Footer">
    <w:name w:val="footer"/>
    <w:basedOn w:val="Normal"/>
    <w:link w:val="FooterChar"/>
    <w:uiPriority w:val="99"/>
    <w:unhideWhenUsed/>
    <w:rsid w:val="00657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E Watts</dc:creator>
  <cp:keywords/>
  <dc:description/>
  <cp:lastModifiedBy>Sharryn Walker</cp:lastModifiedBy>
  <cp:revision>2</cp:revision>
  <dcterms:created xsi:type="dcterms:W3CDTF">2017-05-22T16:00:00Z</dcterms:created>
  <dcterms:modified xsi:type="dcterms:W3CDTF">2017-05-22T16:00:00Z</dcterms:modified>
</cp:coreProperties>
</file>