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051BF" w:rsidRPr="00333714" w:rsidRDefault="00333714" w:rsidP="00333714">
      <w:pPr>
        <w:jc w:val="center"/>
        <w:rPr>
          <w:rFonts w:ascii="Garamond" w:hAnsi="Garamond"/>
          <w:sz w:val="24"/>
          <w:szCs w:val="24"/>
        </w:rPr>
      </w:pPr>
      <w:r w:rsidRPr="0033371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3907155</wp:posOffset>
                </wp:positionV>
                <wp:extent cx="1171575" cy="1404620"/>
                <wp:effectExtent l="0" t="0" r="9525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F13" w:rsidRPr="00333714" w:rsidRDefault="00A67F13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333714">
                              <w:rPr>
                                <w:rFonts w:ascii="Garamond" w:hAnsi="Garamond"/>
                              </w:rPr>
                              <w:t>Your next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25pt;margin-top:307.65pt;width:92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34+HwIAAB0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" stroked="f">
                <v:textbox style="mso-fit-shape-to-text:t">
                  <w:txbxContent>
                    <w:p w:rsidR="00A67F13" w:rsidRPr="00333714" w:rsidRDefault="00A67F13">
                      <w:pPr>
                        <w:rPr>
                          <w:rFonts w:ascii="Garamond" w:hAnsi="Garamond"/>
                        </w:rPr>
                      </w:pPr>
                      <w:r w:rsidRPr="00333714">
                        <w:rPr>
                          <w:rFonts w:ascii="Garamond" w:hAnsi="Garamond"/>
                        </w:rPr>
                        <w:t>Your next project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3714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2526030</wp:posOffset>
            </wp:positionV>
            <wp:extent cx="2495550" cy="2495550"/>
            <wp:effectExtent l="0" t="0" r="0" b="0"/>
            <wp:wrapTight wrapText="bothSides">
              <wp:wrapPolygon edited="0">
                <wp:start x="8409" y="0"/>
                <wp:lineTo x="7090" y="330"/>
                <wp:lineTo x="3133" y="2308"/>
                <wp:lineTo x="2473" y="3463"/>
                <wp:lineTo x="989" y="5276"/>
                <wp:lineTo x="0" y="7915"/>
                <wp:lineTo x="0" y="13356"/>
                <wp:lineTo x="824" y="15829"/>
                <wp:lineTo x="2803" y="18797"/>
                <wp:lineTo x="6595" y="21105"/>
                <wp:lineTo x="8079" y="21435"/>
                <wp:lineTo x="8409" y="21435"/>
                <wp:lineTo x="13026" y="21435"/>
                <wp:lineTo x="13356" y="21435"/>
                <wp:lineTo x="14840" y="21105"/>
                <wp:lineTo x="18632" y="18797"/>
                <wp:lineTo x="20611" y="15829"/>
                <wp:lineTo x="21435" y="13356"/>
                <wp:lineTo x="21435" y="7915"/>
                <wp:lineTo x="20446" y="5276"/>
                <wp:lineTo x="18302" y="2308"/>
                <wp:lineTo x="14345" y="330"/>
                <wp:lineTo x="13026" y="0"/>
                <wp:lineTo x="8409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71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CE0214" wp14:editId="16329701">
                <wp:simplePos x="0" y="0"/>
                <wp:positionH relativeFrom="margin">
                  <wp:align>left</wp:align>
                </wp:positionH>
                <wp:positionV relativeFrom="paragraph">
                  <wp:posOffset>1230630</wp:posOffset>
                </wp:positionV>
                <wp:extent cx="2286000" cy="2333625"/>
                <wp:effectExtent l="0" t="0" r="19050" b="28575"/>
                <wp:wrapTight wrapText="bothSides">
                  <wp:wrapPolygon edited="0">
                    <wp:start x="8820" y="0"/>
                    <wp:lineTo x="7380" y="176"/>
                    <wp:lineTo x="3060" y="2292"/>
                    <wp:lineTo x="2340" y="3703"/>
                    <wp:lineTo x="900" y="5642"/>
                    <wp:lineTo x="180" y="7582"/>
                    <wp:lineTo x="0" y="8287"/>
                    <wp:lineTo x="0" y="14106"/>
                    <wp:lineTo x="1440" y="16927"/>
                    <wp:lineTo x="4140" y="20101"/>
                    <wp:lineTo x="7920" y="21688"/>
                    <wp:lineTo x="8640" y="21688"/>
                    <wp:lineTo x="13140" y="21688"/>
                    <wp:lineTo x="13860" y="21688"/>
                    <wp:lineTo x="17640" y="20101"/>
                    <wp:lineTo x="20160" y="16927"/>
                    <wp:lineTo x="21600" y="14106"/>
                    <wp:lineTo x="21600" y="8111"/>
                    <wp:lineTo x="20880" y="5642"/>
                    <wp:lineTo x="19260" y="3703"/>
                    <wp:lineTo x="18540" y="2292"/>
                    <wp:lineTo x="14220" y="176"/>
                    <wp:lineTo x="12780" y="0"/>
                    <wp:lineTo x="8820" y="0"/>
                  </wp:wrapPolygon>
                </wp:wrapTight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3336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A33F31" id="Oval 4" o:spid="_x0000_s1026" style="position:absolute;margin-left:0;margin-top:96.9pt;width:180pt;height:183.7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" filled="f" strokecolor="#41719c" strokeweight="1pt">
                <v:stroke joinstyle="miter"/>
                <w10:wrap type="tight" anchorx="margin"/>
              </v:oval>
            </w:pict>
          </mc:Fallback>
        </mc:AlternateContent>
      </w:r>
      <w:r w:rsidRPr="0033371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EE0879" wp14:editId="06C7EA65">
                <wp:simplePos x="0" y="0"/>
                <wp:positionH relativeFrom="margin">
                  <wp:posOffset>1552575</wp:posOffset>
                </wp:positionH>
                <wp:positionV relativeFrom="paragraph">
                  <wp:posOffset>1230630</wp:posOffset>
                </wp:positionV>
                <wp:extent cx="2438400" cy="2324100"/>
                <wp:effectExtent l="0" t="0" r="19050" b="19050"/>
                <wp:wrapTight wrapText="bothSides">
                  <wp:wrapPolygon edited="0">
                    <wp:start x="8944" y="0"/>
                    <wp:lineTo x="7425" y="177"/>
                    <wp:lineTo x="3038" y="2302"/>
                    <wp:lineTo x="2363" y="3718"/>
                    <wp:lineTo x="844" y="5666"/>
                    <wp:lineTo x="169" y="7613"/>
                    <wp:lineTo x="0" y="8321"/>
                    <wp:lineTo x="0" y="12748"/>
                    <wp:lineTo x="169" y="14164"/>
                    <wp:lineTo x="1519" y="16997"/>
                    <wp:lineTo x="4219" y="19830"/>
                    <wp:lineTo x="4388" y="20184"/>
                    <wp:lineTo x="7931" y="21600"/>
                    <wp:lineTo x="8606" y="21600"/>
                    <wp:lineTo x="12994" y="21600"/>
                    <wp:lineTo x="13838" y="21600"/>
                    <wp:lineTo x="17381" y="20184"/>
                    <wp:lineTo x="17550" y="19830"/>
                    <wp:lineTo x="20250" y="16997"/>
                    <wp:lineTo x="21431" y="14164"/>
                    <wp:lineTo x="21600" y="12748"/>
                    <wp:lineTo x="21600" y="8144"/>
                    <wp:lineTo x="20756" y="5666"/>
                    <wp:lineTo x="18563" y="2479"/>
                    <wp:lineTo x="14175" y="177"/>
                    <wp:lineTo x="12825" y="0"/>
                    <wp:lineTo x="8944" y="0"/>
                  </wp:wrapPolygon>
                </wp:wrapTight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3241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AEADB" id="Oval 5" o:spid="_x0000_s1026" style="position:absolute;margin-left:122.25pt;margin-top:96.9pt;width:192pt;height:183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" filled="f" strokecolor="#41719c" strokeweight="1pt">
                <v:stroke joinstyle="miter"/>
                <w10:wrap type="tight" anchorx="margin"/>
              </v:oval>
            </w:pict>
          </mc:Fallback>
        </mc:AlternateContent>
      </w:r>
      <w:r w:rsidRPr="0033371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1478280</wp:posOffset>
                </wp:positionV>
                <wp:extent cx="1314450" cy="2667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F13" w:rsidRPr="00333714" w:rsidRDefault="00A67F13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333714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What you care about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1.75pt;margin-top:116.4pt;width:103.5pt;height:2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" stroked="f">
                <v:textbox>
                  <w:txbxContent>
                    <w:p w:rsidR="00A67F13" w:rsidRPr="00333714" w:rsidRDefault="00A67F13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333714">
                        <w:rPr>
                          <w:rFonts w:ascii="Garamond" w:hAnsi="Garamond"/>
                          <w:sz w:val="20"/>
                          <w:szCs w:val="20"/>
                        </w:rPr>
                        <w:t>What you care about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7F13" w:rsidRPr="0033371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459105</wp:posOffset>
                </wp:positionV>
                <wp:extent cx="3714750" cy="5016500"/>
                <wp:effectExtent l="0" t="0" r="19050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01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F13" w:rsidRPr="00333714" w:rsidRDefault="00A67F13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Your role: think about your expertise as much as your job description.  Consider your calling, your institution’s mission, and the ways that you</w:t>
                            </w:r>
                            <w:r w:rsidR="006839F3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</w:t>
                            </w:r>
                            <w:r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39F3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knowledge </w:t>
                            </w:r>
                            <w:r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make</w:t>
                            </w:r>
                            <w:r w:rsidR="006839F3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</w:t>
                            </w:r>
                            <w:r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a difference on your campus or in your field.</w:t>
                            </w:r>
                          </w:p>
                          <w:p w:rsidR="00A67F13" w:rsidRPr="00333714" w:rsidRDefault="00A67F13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:rsidR="00A67F13" w:rsidRPr="00333714" w:rsidRDefault="00A67F13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What you care about: what are the issues that you</w:t>
                            </w:r>
                            <w:r w:rsidR="00333714"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care for</w:t>
                            </w:r>
                            <w:r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? </w:t>
                            </w:r>
                            <w:r w:rsid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Think about your profession, your campus, your community, your world.  </w:t>
                            </w:r>
                            <w:r w:rsidR="00333714"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What motivates you as you look to the future?  </w:t>
                            </w:r>
                            <w:r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Are there areas of teaching and research</w:t>
                            </w:r>
                            <w:r w:rsidR="00884AAE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in your discipline</w:t>
                            </w:r>
                            <w:r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that you consider merely “academic,” functioning at the level of </w:t>
                            </w:r>
                            <w:proofErr w:type="gramStart"/>
                            <w:r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theory, that</w:t>
                            </w:r>
                            <w:proofErr w:type="gramEnd"/>
                            <w:r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may or may not fit in a given context you care about?</w:t>
                            </w:r>
                            <w:r w:rsidR="00333714"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What can you do about that?  </w:t>
                            </w:r>
                            <w:r w:rsidR="00333714"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How do you want your scholarship or teaching to make a difference?  </w:t>
                            </w:r>
                            <w:r w:rsid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To whom should it make a difference?</w:t>
                            </w:r>
                          </w:p>
                          <w:p w:rsidR="00333714" w:rsidRPr="00333714" w:rsidRDefault="00333714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:rsidR="00333714" w:rsidRPr="00333714" w:rsidRDefault="00333714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Action step: what might you do to bring together your expertise and what you are about?  </w:t>
                            </w:r>
                            <w:r w:rsidR="00406FAC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Could it be a course, a research project, a collaboration, activism, a new creative work?  </w:t>
                            </w:r>
                            <w:r w:rsidRPr="0033371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Who could you partner with?  What goals might you set?  What preparation would be needed to undertake such a project?  Who or what scholarship could help inform your choice of methodology?  What would results look like to you?  Why would they matter?  How could your work be disseminated?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1.75pt;margin-top:36.15pt;width:292.5pt;height:39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">
                <v:textbox>
                  <w:txbxContent>
                    <w:p w:rsidR="00A67F13" w:rsidRPr="00333714" w:rsidRDefault="00A67F13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>Your role: think about your expertise as much as your job description.  Consider your calling, your institution’s mission, and the ways that you</w:t>
                      </w:r>
                      <w:r w:rsidR="006839F3">
                        <w:rPr>
                          <w:rFonts w:ascii="Garamond" w:hAnsi="Garamond"/>
                          <w:sz w:val="24"/>
                          <w:szCs w:val="24"/>
                        </w:rPr>
                        <w:t>r</w:t>
                      </w:r>
                      <w:r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="006839F3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knowledge </w:t>
                      </w:r>
                      <w:r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>make</w:t>
                      </w:r>
                      <w:r w:rsidR="006839F3">
                        <w:rPr>
                          <w:rFonts w:ascii="Garamond" w:hAnsi="Garamond"/>
                          <w:sz w:val="24"/>
                          <w:szCs w:val="24"/>
                        </w:rPr>
                        <w:t>s</w:t>
                      </w:r>
                      <w:r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a difference on your campus or in your field.</w:t>
                      </w:r>
                    </w:p>
                    <w:p w:rsidR="00A67F13" w:rsidRPr="00333714" w:rsidRDefault="00A67F13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:rsidR="00A67F13" w:rsidRPr="00333714" w:rsidRDefault="00A67F13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>What you care about: what are the issues that you</w:t>
                      </w:r>
                      <w:r w:rsidR="00333714"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care for</w:t>
                      </w:r>
                      <w:r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? </w:t>
                      </w:r>
                      <w:r w:rsidR="0033371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Think about your profession, your campus, your community, your world.  </w:t>
                      </w:r>
                      <w:r w:rsidR="00333714"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What motivates you as you look to the future?  </w:t>
                      </w:r>
                      <w:r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>Are there areas of teaching and research</w:t>
                      </w:r>
                      <w:r w:rsidR="00884AAE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in your discipline</w:t>
                      </w:r>
                      <w:r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that you consider merely “academic,” functioning at the level of </w:t>
                      </w:r>
                      <w:proofErr w:type="gramStart"/>
                      <w:r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>theory, that</w:t>
                      </w:r>
                      <w:proofErr w:type="gramEnd"/>
                      <w:r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may or may not fit in a given context you care about?</w:t>
                      </w:r>
                      <w:r w:rsidR="00333714"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</w:t>
                      </w:r>
                      <w:r w:rsidR="0033371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What can you do about that?  </w:t>
                      </w:r>
                      <w:r w:rsidR="00333714"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How do you want your scholarship or teaching to make a difference?  </w:t>
                      </w:r>
                      <w:r w:rsidR="00333714">
                        <w:rPr>
                          <w:rFonts w:ascii="Garamond" w:hAnsi="Garamond"/>
                          <w:sz w:val="24"/>
                          <w:szCs w:val="24"/>
                        </w:rPr>
                        <w:t>To whom should it make a difference?</w:t>
                      </w:r>
                    </w:p>
                    <w:p w:rsidR="00333714" w:rsidRPr="00333714" w:rsidRDefault="00333714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:rsidR="00333714" w:rsidRPr="00333714" w:rsidRDefault="00333714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Action step: what might you do to bring together your expertise and what you are about?  </w:t>
                      </w:r>
                      <w:r w:rsidR="00406FAC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Could it be a course, a research project, a collaboration, activism, a new creative work?  </w:t>
                      </w:r>
                      <w:r w:rsidRPr="00333714">
                        <w:rPr>
                          <w:rFonts w:ascii="Garamond" w:hAnsi="Garamond"/>
                          <w:sz w:val="24"/>
                          <w:szCs w:val="24"/>
                        </w:rPr>
                        <w:t>Who could you partner with?  What goals might you set?  What preparation would be needed to undertake such a project?  Who or what scholarship could help inform your choice of methodology?  What would results look like to you?  Why would they matter?  How could your work be disseminated?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7F13" w:rsidRPr="0033371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2916555</wp:posOffset>
                </wp:positionV>
                <wp:extent cx="1504950" cy="942975"/>
                <wp:effectExtent l="0" t="38100" r="57150" b="285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9429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84A3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1.5pt;margin-top:229.65pt;width:118.5pt;height:74.2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" strokecolor="black [3213]" strokeweight="1pt">
                <v:stroke endarrow="block" endarrowlength="long" joinstyle="miter"/>
              </v:shape>
            </w:pict>
          </mc:Fallback>
        </mc:AlternateContent>
      </w:r>
      <w:r w:rsidR="00A67F13" w:rsidRPr="0033371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4126230</wp:posOffset>
                </wp:positionV>
                <wp:extent cx="838200" cy="2667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F13" w:rsidRPr="00333714" w:rsidRDefault="00A67F13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333714">
                              <w:rPr>
                                <w:rFonts w:ascii="Garamond" w:hAnsi="Garamond"/>
                              </w:rPr>
                              <w:t>Action step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17.75pt;margin-top:324.9pt;width:66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" stroked="f">
                <v:textbox>
                  <w:txbxContent>
                    <w:p w:rsidR="00A67F13" w:rsidRPr="00333714" w:rsidRDefault="00A67F13">
                      <w:pPr>
                        <w:rPr>
                          <w:rFonts w:ascii="Garamond" w:hAnsi="Garamond"/>
                        </w:rPr>
                      </w:pPr>
                      <w:r w:rsidRPr="00333714">
                        <w:rPr>
                          <w:rFonts w:ascii="Garamond" w:hAnsi="Garamond"/>
                        </w:rPr>
                        <w:t>Action step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06A7" w:rsidRPr="0033371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1602105</wp:posOffset>
                </wp:positionV>
                <wp:extent cx="781050" cy="314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6A7" w:rsidRPr="00333714" w:rsidRDefault="001E06A7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333714">
                              <w:rPr>
                                <w:rFonts w:ascii="Garamond" w:hAnsi="Garamond"/>
                              </w:rPr>
                              <w:t>Your role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3pt;margin-top:126.15pt;width:61.5pt;height:2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" stroked="f">
                <v:textbox>
                  <w:txbxContent>
                    <w:p w:rsidR="001E06A7" w:rsidRPr="00333714" w:rsidRDefault="001E06A7">
                      <w:pPr>
                        <w:rPr>
                          <w:rFonts w:ascii="Garamond" w:hAnsi="Garamond"/>
                        </w:rPr>
                      </w:pPr>
                      <w:r w:rsidRPr="00333714">
                        <w:rPr>
                          <w:rFonts w:ascii="Garamond" w:hAnsi="Garamond"/>
                        </w:rPr>
                        <w:t>Your role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3714">
        <w:rPr>
          <w:rFonts w:ascii="Garamond" w:hAnsi="Garamond"/>
          <w:sz w:val="24"/>
          <w:szCs w:val="24"/>
        </w:rPr>
        <w:t>Your story as an engaged scholar</w:t>
      </w:r>
    </w:p>
    <w:sectPr w:rsidR="005051BF" w:rsidRPr="00333714" w:rsidSect="001E06A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186" w:rsidRDefault="009E4186" w:rsidP="007B0EBE">
      <w:pPr>
        <w:spacing w:after="0" w:line="240" w:lineRule="auto"/>
      </w:pPr>
      <w:r>
        <w:separator/>
      </w:r>
    </w:p>
  </w:endnote>
  <w:endnote w:type="continuationSeparator" w:id="0">
    <w:p w:rsidR="009E4186" w:rsidRDefault="009E4186" w:rsidP="007B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186" w:rsidRDefault="009E4186" w:rsidP="007B0EBE">
      <w:pPr>
        <w:spacing w:after="0" w:line="240" w:lineRule="auto"/>
      </w:pPr>
      <w:r>
        <w:separator/>
      </w:r>
    </w:p>
  </w:footnote>
  <w:footnote w:type="continuationSeparator" w:id="0">
    <w:p w:rsidR="009E4186" w:rsidRDefault="009E4186" w:rsidP="007B0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BE" w:rsidRDefault="007B0EBE" w:rsidP="007B0EBE">
    <w:pPr>
      <w:pStyle w:val="Header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CE491A" wp14:editId="1FD75D2A">
          <wp:simplePos x="0" y="0"/>
          <wp:positionH relativeFrom="margin">
            <wp:posOffset>-504825</wp:posOffset>
          </wp:positionH>
          <wp:positionV relativeFrom="paragraph">
            <wp:posOffset>9525</wp:posOffset>
          </wp:positionV>
          <wp:extent cx="2504786" cy="579755"/>
          <wp:effectExtent l="0" t="0" r="0" b="0"/>
          <wp:wrapTight wrapText="bothSides">
            <wp:wrapPolygon edited="0">
              <wp:start x="0" y="0"/>
              <wp:lineTo x="0" y="17744"/>
              <wp:lineTo x="4272" y="20583"/>
              <wp:lineTo x="15444" y="20583"/>
              <wp:lineTo x="19059" y="20583"/>
              <wp:lineTo x="21359" y="20583"/>
              <wp:lineTo x="21359" y="16324"/>
              <wp:lineTo x="9529" y="11356"/>
              <wp:lineTo x="14130" y="6388"/>
              <wp:lineTo x="13801" y="0"/>
              <wp:lineTo x="328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U Dornsife 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4786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  <w:t xml:space="preserve">                       Questions?</w:t>
    </w:r>
  </w:p>
  <w:p w:rsidR="007B0EBE" w:rsidRDefault="007B0EBE" w:rsidP="007B0EBE">
    <w:pPr>
      <w:pStyle w:val="Header"/>
      <w:jc w:val="both"/>
    </w:pPr>
    <w:r>
      <w:tab/>
    </w:r>
    <w:r>
      <w:tab/>
    </w:r>
    <w:r>
      <w:tab/>
    </w:r>
    <w:r>
      <w:tab/>
      <w:t xml:space="preserve">          Ross Brooke Watts</w:t>
    </w:r>
    <w:r>
      <w:tab/>
    </w:r>
    <w:r>
      <w:tab/>
    </w:r>
    <w:r>
      <w:tab/>
      <w:t xml:space="preserve">              bwatts@whitworth.edu                                                                                                                                                                                 </w:t>
    </w:r>
  </w:p>
  <w:p w:rsidR="007B0EBE" w:rsidRDefault="007B0E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A7"/>
    <w:rsid w:val="001E06A7"/>
    <w:rsid w:val="00252B39"/>
    <w:rsid w:val="00333714"/>
    <w:rsid w:val="00406FAC"/>
    <w:rsid w:val="004924A6"/>
    <w:rsid w:val="005051BF"/>
    <w:rsid w:val="006839F3"/>
    <w:rsid w:val="007B0EBE"/>
    <w:rsid w:val="00884AAE"/>
    <w:rsid w:val="009E4186"/>
    <w:rsid w:val="00A6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D44B4F-BDA7-4EA0-9AA0-AB71760D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EBE"/>
  </w:style>
  <w:style w:type="paragraph" w:styleId="Footer">
    <w:name w:val="footer"/>
    <w:basedOn w:val="Normal"/>
    <w:link w:val="FooterChar"/>
    <w:uiPriority w:val="99"/>
    <w:unhideWhenUsed/>
    <w:rsid w:val="007B0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 Watts</dc:creator>
  <cp:keywords/>
  <dc:description/>
  <cp:lastModifiedBy>Sharryn Walker</cp:lastModifiedBy>
  <cp:revision>2</cp:revision>
  <dcterms:created xsi:type="dcterms:W3CDTF">2017-05-22T16:01:00Z</dcterms:created>
  <dcterms:modified xsi:type="dcterms:W3CDTF">2017-05-22T16:01:00Z</dcterms:modified>
</cp:coreProperties>
</file>