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EE64" w14:textId="1259957B" w:rsidR="00311FA1" w:rsidRDefault="00311FA1" w:rsidP="00311FA1">
      <w:pPr>
        <w:rPr>
          <w:rFonts w:ascii="Segoe UI" w:hAnsi="Segoe UI" w:cs="Segoe UI"/>
          <w:b/>
          <w:bCs/>
        </w:rPr>
      </w:pPr>
      <w:r w:rsidRPr="00311FA1">
        <w:rPr>
          <w:rFonts w:ascii="Segoe UI" w:hAnsi="Segoe UI" w:cs="Segoe UI"/>
          <w:b/>
          <w:bCs/>
        </w:rPr>
        <w:t>Apparel Textiles and Merchandising 202</w:t>
      </w:r>
      <w:r w:rsidR="00DE2CC5">
        <w:rPr>
          <w:rFonts w:ascii="Segoe UI" w:hAnsi="Segoe UI" w:cs="Segoe UI"/>
          <w:b/>
          <w:bCs/>
        </w:rPr>
        <w:t>3</w:t>
      </w:r>
      <w:r w:rsidRPr="00311FA1">
        <w:rPr>
          <w:rFonts w:ascii="Segoe UI" w:hAnsi="Segoe UI" w:cs="Segoe UI"/>
          <w:b/>
          <w:bCs/>
        </w:rPr>
        <w:t>-202</w:t>
      </w:r>
      <w:r w:rsidR="00DE2CC5">
        <w:rPr>
          <w:rFonts w:ascii="Segoe UI" w:hAnsi="Segoe UI" w:cs="Segoe UI"/>
          <w:b/>
          <w:bCs/>
        </w:rPr>
        <w:t>4</w:t>
      </w:r>
      <w:r w:rsidRPr="00311FA1">
        <w:rPr>
          <w:rFonts w:ascii="Segoe UI" w:hAnsi="Segoe UI" w:cs="Segoe UI"/>
          <w:b/>
          <w:bCs/>
        </w:rPr>
        <w:t xml:space="preserve"> schedule</w:t>
      </w:r>
      <w:r w:rsidR="00F2132D">
        <w:rPr>
          <w:rFonts w:ascii="Segoe UI" w:hAnsi="Segoe UI" w:cs="Segoe UI"/>
          <w:b/>
          <w:bCs/>
        </w:rPr>
        <w:t xml:space="preserve"> </w:t>
      </w:r>
    </w:p>
    <w:p w14:paraId="353914D5" w14:textId="4075830B" w:rsidR="00F2132D" w:rsidRPr="003A31B0" w:rsidRDefault="00F2132D" w:rsidP="00311FA1">
      <w:pPr>
        <w:rPr>
          <w:rFonts w:ascii="Segoe UI" w:hAnsi="Segoe UI" w:cs="Segoe UI"/>
          <w:color w:val="C00000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34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3"/>
        <w:gridCol w:w="1224"/>
        <w:gridCol w:w="1224"/>
        <w:gridCol w:w="1224"/>
        <w:gridCol w:w="1224"/>
        <w:gridCol w:w="1224"/>
      </w:tblGrid>
      <w:tr w:rsidR="002E3031" w:rsidRPr="00311FA1" w14:paraId="5A805283" w14:textId="4A86FFEB" w:rsidTr="002E3031">
        <w:trPr>
          <w:trHeight w:val="332"/>
        </w:trPr>
        <w:tc>
          <w:tcPr>
            <w:tcW w:w="1944" w:type="pct"/>
            <w:tcBorders>
              <w:bottom w:val="single" w:sz="18" w:space="0" w:color="auto"/>
              <w:right w:val="single" w:sz="6" w:space="0" w:color="auto"/>
            </w:tcBorders>
          </w:tcPr>
          <w:p w14:paraId="0FA54ECB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bookmarkStart w:id="0" w:name="_Hlk97563900"/>
          </w:p>
        </w:tc>
        <w:tc>
          <w:tcPr>
            <w:tcW w:w="61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388328A" w14:textId="4AA8809A" w:rsidR="002E3031" w:rsidRPr="00311FA1" w:rsidRDefault="002E3031" w:rsidP="002E3031">
            <w:pPr>
              <w:rPr>
                <w:rFonts w:ascii="Segoe UI" w:hAnsi="Segoe UI" w:cs="Segoe UI"/>
                <w:spacing w:val="-6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pacing w:val="-6"/>
                <w:sz w:val="20"/>
                <w:szCs w:val="20"/>
              </w:rPr>
              <w:t>Summer 2</w:t>
            </w:r>
            <w:r w:rsidR="008B1B95">
              <w:rPr>
                <w:rFonts w:ascii="Segoe UI" w:hAnsi="Segoe UI" w:cs="Segoe UI"/>
                <w:spacing w:val="-6"/>
                <w:sz w:val="20"/>
                <w:szCs w:val="20"/>
              </w:rPr>
              <w:t>3</w:t>
            </w:r>
          </w:p>
        </w:tc>
        <w:tc>
          <w:tcPr>
            <w:tcW w:w="611" w:type="pct"/>
            <w:tcBorders>
              <w:left w:val="single" w:sz="18" w:space="0" w:color="auto"/>
              <w:bottom w:val="single" w:sz="18" w:space="0" w:color="auto"/>
            </w:tcBorders>
          </w:tcPr>
          <w:p w14:paraId="2B07ADED" w14:textId="54126895" w:rsidR="002E3031" w:rsidRPr="00311FA1" w:rsidRDefault="002E3031" w:rsidP="002E3031">
            <w:pPr>
              <w:rPr>
                <w:rFonts w:ascii="Segoe UI" w:hAnsi="Segoe UI" w:cs="Segoe UI"/>
                <w:spacing w:val="-6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pacing w:val="-6"/>
                <w:sz w:val="20"/>
                <w:szCs w:val="20"/>
              </w:rPr>
              <w:t>Fall 2</w:t>
            </w:r>
            <w:r w:rsidR="008B1B95">
              <w:rPr>
                <w:rFonts w:ascii="Segoe UI" w:hAnsi="Segoe UI" w:cs="Segoe UI"/>
                <w:spacing w:val="-6"/>
                <w:sz w:val="20"/>
                <w:szCs w:val="20"/>
              </w:rPr>
              <w:t>3</w:t>
            </w:r>
          </w:p>
        </w:tc>
        <w:tc>
          <w:tcPr>
            <w:tcW w:w="611" w:type="pct"/>
            <w:tcBorders>
              <w:bottom w:val="single" w:sz="18" w:space="0" w:color="auto"/>
            </w:tcBorders>
          </w:tcPr>
          <w:p w14:paraId="60A8361C" w14:textId="63B19C6F" w:rsidR="002E3031" w:rsidRPr="00311FA1" w:rsidRDefault="002E3031" w:rsidP="002E3031">
            <w:pPr>
              <w:rPr>
                <w:rFonts w:ascii="Segoe UI" w:hAnsi="Segoe UI" w:cs="Segoe UI"/>
                <w:spacing w:val="-6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pacing w:val="-6"/>
                <w:sz w:val="20"/>
                <w:szCs w:val="20"/>
              </w:rPr>
              <w:t>Winter 2</w:t>
            </w:r>
            <w:r w:rsidR="008B1B95">
              <w:rPr>
                <w:rFonts w:ascii="Segoe UI" w:hAnsi="Segoe UI" w:cs="Segoe UI"/>
                <w:spacing w:val="-6"/>
                <w:sz w:val="20"/>
                <w:szCs w:val="20"/>
              </w:rPr>
              <w:t>4</w:t>
            </w:r>
          </w:p>
        </w:tc>
        <w:tc>
          <w:tcPr>
            <w:tcW w:w="611" w:type="pct"/>
            <w:tcBorders>
              <w:bottom w:val="single" w:sz="18" w:space="0" w:color="auto"/>
            </w:tcBorders>
          </w:tcPr>
          <w:p w14:paraId="3030C849" w14:textId="20941C23" w:rsidR="002E3031" w:rsidRPr="00311FA1" w:rsidRDefault="002E3031" w:rsidP="002E3031">
            <w:pPr>
              <w:rPr>
                <w:rFonts w:ascii="Segoe UI" w:hAnsi="Segoe UI" w:cs="Segoe UI"/>
                <w:spacing w:val="-6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pacing w:val="-6"/>
                <w:sz w:val="20"/>
                <w:szCs w:val="20"/>
              </w:rPr>
              <w:t>Spring 2</w:t>
            </w:r>
            <w:r w:rsidR="008B1B95">
              <w:rPr>
                <w:rFonts w:ascii="Segoe UI" w:hAnsi="Segoe UI" w:cs="Segoe UI"/>
                <w:spacing w:val="-6"/>
                <w:sz w:val="20"/>
                <w:szCs w:val="20"/>
              </w:rPr>
              <w:t>4</w:t>
            </w:r>
          </w:p>
        </w:tc>
        <w:tc>
          <w:tcPr>
            <w:tcW w:w="611" w:type="pct"/>
            <w:tcBorders>
              <w:bottom w:val="single" w:sz="18" w:space="0" w:color="auto"/>
            </w:tcBorders>
            <w:shd w:val="clear" w:color="auto" w:fill="EAF1DD" w:themeFill="accent3" w:themeFillTint="33"/>
          </w:tcPr>
          <w:p w14:paraId="2C89D9D1" w14:textId="6F692235" w:rsidR="002E3031" w:rsidRPr="00311FA1" w:rsidRDefault="002E3031" w:rsidP="002E3031">
            <w:pPr>
              <w:rPr>
                <w:rFonts w:ascii="Segoe UI" w:hAnsi="Segoe UI" w:cs="Segoe UI"/>
                <w:spacing w:val="-6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pacing w:val="-6"/>
                <w:sz w:val="20"/>
                <w:szCs w:val="20"/>
              </w:rPr>
              <w:t>Summer 2</w:t>
            </w:r>
            <w:r w:rsidR="008B1B95">
              <w:rPr>
                <w:rFonts w:ascii="Segoe UI" w:hAnsi="Segoe UI" w:cs="Segoe UI"/>
                <w:spacing w:val="-6"/>
                <w:sz w:val="20"/>
                <w:szCs w:val="20"/>
              </w:rPr>
              <w:t>4</w:t>
            </w:r>
          </w:p>
        </w:tc>
      </w:tr>
      <w:tr w:rsidR="002E3031" w:rsidRPr="00311FA1" w14:paraId="7E40C2F5" w14:textId="0D2A0F1A" w:rsidTr="002E3031">
        <w:trPr>
          <w:trHeight w:val="43"/>
        </w:trPr>
        <w:tc>
          <w:tcPr>
            <w:tcW w:w="1944" w:type="pct"/>
            <w:tcBorders>
              <w:top w:val="single" w:sz="18" w:space="0" w:color="auto"/>
              <w:right w:val="single" w:sz="6" w:space="0" w:color="auto"/>
            </w:tcBorders>
          </w:tcPr>
          <w:p w14:paraId="07EA5C10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ATM 184- Sustainability</w:t>
            </w:r>
          </w:p>
        </w:tc>
        <w:tc>
          <w:tcPr>
            <w:tcW w:w="611" w:type="pct"/>
            <w:tcBorders>
              <w:top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3A1F196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18" w:space="0" w:color="auto"/>
              <w:left w:val="single" w:sz="18" w:space="0" w:color="auto"/>
            </w:tcBorders>
          </w:tcPr>
          <w:p w14:paraId="36BDDEA2" w14:textId="7A6564D1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Shields (4)</w:t>
            </w:r>
          </w:p>
        </w:tc>
        <w:tc>
          <w:tcPr>
            <w:tcW w:w="611" w:type="pct"/>
            <w:tcBorders>
              <w:top w:val="single" w:sz="18" w:space="0" w:color="auto"/>
            </w:tcBorders>
          </w:tcPr>
          <w:p w14:paraId="2D12D035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18" w:space="0" w:color="auto"/>
            </w:tcBorders>
          </w:tcPr>
          <w:p w14:paraId="45CA558C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18" w:space="0" w:color="auto"/>
            </w:tcBorders>
            <w:shd w:val="clear" w:color="auto" w:fill="EAF1DD" w:themeFill="accent3" w:themeFillTint="33"/>
          </w:tcPr>
          <w:p w14:paraId="27EC4BB8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3031" w:rsidRPr="00311FA1" w14:paraId="1BCC2A24" w14:textId="7DB48DD0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15842ED0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ATM 270- Digital Presentation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3DBEE96F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600E2462" w14:textId="1ED99040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Shields (4)</w:t>
            </w:r>
          </w:p>
        </w:tc>
        <w:tc>
          <w:tcPr>
            <w:tcW w:w="611" w:type="pct"/>
          </w:tcPr>
          <w:p w14:paraId="1996B45F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45926226" w14:textId="317C1252" w:rsidR="002E3031" w:rsidRPr="003A31B0" w:rsidRDefault="002E3031" w:rsidP="002E3031">
            <w:pPr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EAF1DD" w:themeFill="accent3" w:themeFillTint="33"/>
          </w:tcPr>
          <w:p w14:paraId="38FDD32C" w14:textId="77777777" w:rsidR="002E3031" w:rsidRPr="003A31B0" w:rsidRDefault="002E3031" w:rsidP="002E3031">
            <w:pPr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2E3031" w:rsidRPr="00311FA1" w14:paraId="4F4AF362" w14:textId="39FACA62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027974DC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ATM 280- Basic Sewing techniques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5595E9E0" w14:textId="0DAF7196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733A09EB" w14:textId="6E07F415" w:rsidR="002E3031" w:rsidRPr="00F106C8" w:rsidRDefault="00F106C8" w:rsidP="00F106C8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STAFF</w:t>
            </w:r>
            <w:r w:rsidRPr="002E303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4)</w:t>
            </w:r>
          </w:p>
        </w:tc>
        <w:tc>
          <w:tcPr>
            <w:tcW w:w="611" w:type="pct"/>
          </w:tcPr>
          <w:p w14:paraId="149B6A85" w14:textId="26DA00A3" w:rsidR="002E3031" w:rsidRPr="002E3031" w:rsidRDefault="002E3031" w:rsidP="00F106C8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</w:tcPr>
          <w:p w14:paraId="29522465" w14:textId="77777777" w:rsidR="002E3031" w:rsidRPr="002E3031" w:rsidRDefault="002E3031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EAF1DD" w:themeFill="accent3" w:themeFillTint="33"/>
          </w:tcPr>
          <w:p w14:paraId="61A1B007" w14:textId="538E6F2D" w:rsidR="002E3031" w:rsidRPr="002E3031" w:rsidRDefault="002E3031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</w:tc>
      </w:tr>
      <w:tr w:rsidR="002E3031" w:rsidRPr="00311FA1" w14:paraId="15ECAB63" w14:textId="6BAA94CD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0967D564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ATM 281- Sociocultural Aspects of Apparel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3CE2D332" w14:textId="77777777" w:rsidR="002E303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*</w:t>
            </w:r>
            <w:r w:rsidRPr="00311FA1">
              <w:rPr>
                <w:rFonts w:ascii="Segoe UI" w:hAnsi="Segoe UI" w:cs="Segoe UI"/>
                <w:sz w:val="20"/>
                <w:szCs w:val="20"/>
              </w:rPr>
              <w:t>Eklund (4)</w:t>
            </w:r>
          </w:p>
          <w:p w14:paraId="45FC9355" w14:textId="2836332E" w:rsidR="00DC6B9B" w:rsidRPr="00311FA1" w:rsidRDefault="00DC6B9B" w:rsidP="002E303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Arial Narrow" w:hAnsi="Arial Narrow" w:cs="Segoe UI"/>
                <w:sz w:val="16"/>
                <w:szCs w:val="16"/>
              </w:rPr>
              <w:t>4 week course</w:t>
            </w: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05AD0DAE" w14:textId="2671F22C" w:rsidR="002E3031" w:rsidRPr="00311FA1" w:rsidRDefault="00DE2CC5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2E303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Shields </w:t>
            </w:r>
            <w:r w:rsidR="002E3031" w:rsidRPr="00311FA1">
              <w:rPr>
                <w:rFonts w:ascii="Segoe UI" w:hAnsi="Segoe UI" w:cs="Segoe UI"/>
                <w:sz w:val="20"/>
                <w:szCs w:val="20"/>
              </w:rPr>
              <w:t>(4)</w:t>
            </w:r>
          </w:p>
        </w:tc>
        <w:tc>
          <w:tcPr>
            <w:tcW w:w="611" w:type="pct"/>
          </w:tcPr>
          <w:p w14:paraId="5AF291F8" w14:textId="1584E5D6" w:rsidR="002E3031" w:rsidRPr="002E3031" w:rsidRDefault="00DE2CC5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E303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Shields </w:t>
            </w:r>
            <w:r w:rsidR="002E3031" w:rsidRPr="002E303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(4)</w:t>
            </w:r>
            <w:r w:rsidR="006F251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611" w:type="pct"/>
          </w:tcPr>
          <w:p w14:paraId="26D6B50E" w14:textId="77777777" w:rsidR="002E3031" w:rsidRPr="002E3031" w:rsidRDefault="002E3031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EAF1DD" w:themeFill="accent3" w:themeFillTint="33"/>
          </w:tcPr>
          <w:p w14:paraId="1AF51E85" w14:textId="77777777" w:rsidR="002E303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*</w:t>
            </w:r>
            <w:r w:rsidRPr="00311FA1">
              <w:rPr>
                <w:rFonts w:ascii="Segoe UI" w:hAnsi="Segoe UI" w:cs="Segoe UI"/>
                <w:sz w:val="20"/>
                <w:szCs w:val="20"/>
              </w:rPr>
              <w:t>Eklund (4)</w:t>
            </w:r>
          </w:p>
          <w:p w14:paraId="56014157" w14:textId="34AB65B3" w:rsidR="00DC6B9B" w:rsidRPr="002E3031" w:rsidRDefault="00DC6B9B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Segoe UI"/>
                <w:sz w:val="16"/>
                <w:szCs w:val="16"/>
              </w:rPr>
              <w:t>4 week course</w:t>
            </w:r>
          </w:p>
        </w:tc>
      </w:tr>
      <w:tr w:rsidR="002E3031" w:rsidRPr="00311FA1" w14:paraId="545D6B58" w14:textId="58A80BE8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3377AB84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ATM 292- ATM Service Learning Practicum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290498C9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3066119D" w14:textId="42C27FB9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Eklund</w:t>
            </w:r>
          </w:p>
        </w:tc>
        <w:tc>
          <w:tcPr>
            <w:tcW w:w="611" w:type="pct"/>
          </w:tcPr>
          <w:p w14:paraId="56BE8F86" w14:textId="3AAAB582" w:rsidR="002E3031" w:rsidRPr="002E3031" w:rsidRDefault="002E3031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E303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Eklund</w:t>
            </w:r>
          </w:p>
        </w:tc>
        <w:tc>
          <w:tcPr>
            <w:tcW w:w="611" w:type="pct"/>
          </w:tcPr>
          <w:p w14:paraId="6794D933" w14:textId="420212FE" w:rsidR="002E3031" w:rsidRPr="002E3031" w:rsidRDefault="002E3031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E303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Eklund</w:t>
            </w:r>
          </w:p>
        </w:tc>
        <w:tc>
          <w:tcPr>
            <w:tcW w:w="611" w:type="pct"/>
            <w:shd w:val="clear" w:color="auto" w:fill="EAF1DD" w:themeFill="accent3" w:themeFillTint="33"/>
          </w:tcPr>
          <w:p w14:paraId="4240F845" w14:textId="77777777" w:rsidR="002E3031" w:rsidRPr="002E3031" w:rsidRDefault="002E3031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2E3031" w:rsidRPr="00311FA1" w14:paraId="3F0BF85B" w14:textId="6DA522A6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1EEBE570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ATM 301- Intro to Fashion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4E72BDDA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22EA2D83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0CE0C1DA" w14:textId="17E15316" w:rsidR="002E3031" w:rsidRPr="002E3031" w:rsidRDefault="00DE2CC5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E303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Shields </w:t>
            </w:r>
            <w:r w:rsidR="002E3031" w:rsidRPr="002E303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611" w:type="pct"/>
          </w:tcPr>
          <w:p w14:paraId="257971B5" w14:textId="77777777" w:rsidR="002E3031" w:rsidRPr="002E3031" w:rsidRDefault="002E3031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EAF1DD" w:themeFill="accent3" w:themeFillTint="33"/>
          </w:tcPr>
          <w:p w14:paraId="686C373A" w14:textId="77777777" w:rsidR="002E3031" w:rsidRPr="002E3031" w:rsidRDefault="002E3031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2E3031" w:rsidRPr="00311FA1" w14:paraId="1CF83804" w14:textId="718BF0F2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49439F76" w14:textId="69B9D43B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color w:val="000000"/>
                <w:sz w:val="20"/>
                <w:szCs w:val="20"/>
              </w:rPr>
              <w:t>ATM 310 -ATM Internship Planning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4CEC8FBE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2A53487D" w14:textId="4C2A1E63" w:rsidR="002E3031" w:rsidRPr="00311FA1" w:rsidRDefault="00F106C8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 xml:space="preserve">Shields </w:t>
            </w:r>
            <w:r w:rsidR="002E3031" w:rsidRPr="00311FA1">
              <w:rPr>
                <w:rFonts w:ascii="Segoe UI" w:hAnsi="Segoe UI" w:cs="Segoe UI"/>
                <w:sz w:val="20"/>
                <w:szCs w:val="20"/>
              </w:rPr>
              <w:t>(1)</w:t>
            </w:r>
          </w:p>
        </w:tc>
        <w:tc>
          <w:tcPr>
            <w:tcW w:w="611" w:type="pct"/>
          </w:tcPr>
          <w:p w14:paraId="58109C6E" w14:textId="77777777" w:rsidR="002E3031" w:rsidRPr="002E3031" w:rsidRDefault="002E3031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</w:tcPr>
          <w:p w14:paraId="104E0A92" w14:textId="77777777" w:rsidR="002E3031" w:rsidRPr="002E3031" w:rsidRDefault="002E3031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EAF1DD" w:themeFill="accent3" w:themeFillTint="33"/>
          </w:tcPr>
          <w:p w14:paraId="116132AE" w14:textId="77777777" w:rsidR="002E3031" w:rsidRPr="002E3031" w:rsidRDefault="002E3031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2E3031" w:rsidRPr="00311FA1" w14:paraId="6FA39405" w14:textId="509A919D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7989B509" w14:textId="2113096B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color w:val="000000"/>
                <w:sz w:val="20"/>
                <w:szCs w:val="20"/>
              </w:rPr>
              <w:t>ATM 320 -Buying and Merchandising Math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4FDAEE6D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1CF9BC11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33B0A44E" w14:textId="05D52325" w:rsidR="002E3031" w:rsidRPr="002E3031" w:rsidRDefault="002E3031" w:rsidP="002E3031">
            <w:pPr>
              <w:rPr>
                <w:rFonts w:ascii="Segoe UI" w:hAnsi="Segoe UI" w:cs="Segoe UI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</w:tcPr>
          <w:p w14:paraId="1A9C0CCB" w14:textId="0A54287F" w:rsidR="002E3031" w:rsidRPr="002E3031" w:rsidRDefault="002E3031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E303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Shields (4)</w:t>
            </w:r>
          </w:p>
        </w:tc>
        <w:tc>
          <w:tcPr>
            <w:tcW w:w="611" w:type="pct"/>
            <w:shd w:val="clear" w:color="auto" w:fill="EAF1DD" w:themeFill="accent3" w:themeFillTint="33"/>
          </w:tcPr>
          <w:p w14:paraId="6E0C6AEB" w14:textId="77777777" w:rsidR="002E3031" w:rsidRPr="002E3031" w:rsidRDefault="002E3031" w:rsidP="002E3031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2E3031" w:rsidRPr="00311FA1" w14:paraId="505097F8" w14:textId="74642CA7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71728092" w14:textId="170833D9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color w:val="000000"/>
                <w:sz w:val="20"/>
                <w:szCs w:val="20"/>
              </w:rPr>
              <w:t>ATM 340 -Fashion Trend Analysis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0546FB83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0F2B8FE8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153C7D6B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4CA425F2" w14:textId="09ACD1A4" w:rsidR="002E3031" w:rsidRPr="008B1B95" w:rsidRDefault="00DE2CC5" w:rsidP="002E3031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B1B95">
              <w:rPr>
                <w:rFonts w:ascii="Segoe UI" w:hAnsi="Segoe UI" w:cs="Segoe UI"/>
                <w:i/>
                <w:iCs/>
                <w:sz w:val="20"/>
                <w:szCs w:val="20"/>
              </w:rPr>
              <w:t>STAFF</w:t>
            </w:r>
            <w:r w:rsidR="002E3031" w:rsidRPr="008B1B9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(3)</w:t>
            </w:r>
          </w:p>
        </w:tc>
        <w:tc>
          <w:tcPr>
            <w:tcW w:w="611" w:type="pct"/>
            <w:shd w:val="clear" w:color="auto" w:fill="EAF1DD" w:themeFill="accent3" w:themeFillTint="33"/>
          </w:tcPr>
          <w:p w14:paraId="4A39E083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3031" w:rsidRPr="00311FA1" w14:paraId="5472CEC0" w14:textId="4932C91B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3EE2E3E1" w14:textId="0573AE22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color w:val="000000"/>
                <w:sz w:val="20"/>
                <w:szCs w:val="20"/>
              </w:rPr>
              <w:t>ATM 350 -Style Principles Body to Store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10EB1C18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26A187C8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1DE2CCF0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20DCDF64" w14:textId="39AC2794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Shields (3)</w:t>
            </w:r>
          </w:p>
        </w:tc>
        <w:tc>
          <w:tcPr>
            <w:tcW w:w="611" w:type="pct"/>
            <w:shd w:val="clear" w:color="auto" w:fill="EAF1DD" w:themeFill="accent3" w:themeFillTint="33"/>
          </w:tcPr>
          <w:p w14:paraId="6C6F8070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3031" w:rsidRPr="00311FA1" w14:paraId="33A4B50D" w14:textId="5EDF673F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53728A45" w14:textId="3C6769CB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color w:val="000000"/>
                <w:sz w:val="20"/>
                <w:szCs w:val="20"/>
              </w:rPr>
              <w:t>ATM 360 -Fashion Show Production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6CD921CF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60F2F896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64376C08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3D384B12" w14:textId="1C773993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Eklund (2)</w:t>
            </w:r>
          </w:p>
        </w:tc>
        <w:tc>
          <w:tcPr>
            <w:tcW w:w="611" w:type="pct"/>
            <w:shd w:val="clear" w:color="auto" w:fill="EAF1DD" w:themeFill="accent3" w:themeFillTint="33"/>
          </w:tcPr>
          <w:p w14:paraId="5343C107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3031" w:rsidRPr="00311FA1" w14:paraId="37806FB3" w14:textId="06A7D2A2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50C28073" w14:textId="1C2A9490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ATM 380 - Advanced Sewing Techniques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4B69E68F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38BEEA2B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0F2A54E2" w14:textId="297CAED7" w:rsidR="002E3031" w:rsidRPr="008B1B95" w:rsidRDefault="00DE2CC5" w:rsidP="002E3031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B1B95">
              <w:rPr>
                <w:rFonts w:ascii="Segoe UI" w:hAnsi="Segoe UI" w:cs="Segoe UI"/>
                <w:i/>
                <w:iCs/>
                <w:sz w:val="20"/>
                <w:szCs w:val="20"/>
              </w:rPr>
              <w:t>STAFF</w:t>
            </w:r>
            <w:r w:rsidR="002E3031" w:rsidRPr="008B1B9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(4)</w:t>
            </w:r>
          </w:p>
        </w:tc>
        <w:tc>
          <w:tcPr>
            <w:tcW w:w="611" w:type="pct"/>
          </w:tcPr>
          <w:p w14:paraId="66070CBC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EAF1DD" w:themeFill="accent3" w:themeFillTint="33"/>
          </w:tcPr>
          <w:p w14:paraId="62D94555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3031" w:rsidRPr="00311FA1" w14:paraId="7E88B24D" w14:textId="443B27A0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5549F2FA" w14:textId="7E20A011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ATM 382  -Advanced Fashion Design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4CF3E99F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44564A5C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3D6F7DD8" w14:textId="08012F69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Eklund (3)</w:t>
            </w:r>
          </w:p>
        </w:tc>
        <w:tc>
          <w:tcPr>
            <w:tcW w:w="611" w:type="pct"/>
          </w:tcPr>
          <w:p w14:paraId="793B99D0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EAF1DD" w:themeFill="accent3" w:themeFillTint="33"/>
          </w:tcPr>
          <w:p w14:paraId="44113809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3031" w:rsidRPr="00311FA1" w14:paraId="7472CBCA" w14:textId="459CE15A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5D2D29FC" w14:textId="44A997EC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color w:val="000000"/>
                <w:sz w:val="20"/>
                <w:szCs w:val="20"/>
              </w:rPr>
              <w:t>ATM 410 -History of Fashion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46699AC2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5C62DE8A" w14:textId="5B9B393E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Bucher, R. (4)</w:t>
            </w:r>
          </w:p>
        </w:tc>
        <w:tc>
          <w:tcPr>
            <w:tcW w:w="611" w:type="pct"/>
          </w:tcPr>
          <w:p w14:paraId="58003AB5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1BD92525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EAF1DD" w:themeFill="accent3" w:themeFillTint="33"/>
          </w:tcPr>
          <w:p w14:paraId="7A1BA92D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3031" w:rsidRPr="00311FA1" w14:paraId="5F985206" w14:textId="3558C519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7300EBEE" w14:textId="2C2CFBF5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color w:val="000000"/>
                <w:sz w:val="20"/>
                <w:szCs w:val="20"/>
              </w:rPr>
              <w:t>ATM 420 -Consumer Textiles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4DC15E98" w14:textId="20C5A1D8" w:rsidR="00DC6B9B" w:rsidRPr="00311FA1" w:rsidRDefault="00DC6B9B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0E56C543" w14:textId="647C0E20" w:rsidR="002E3031" w:rsidRPr="008B1B95" w:rsidRDefault="009430AA" w:rsidP="002E3031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B1B95">
              <w:rPr>
                <w:rFonts w:ascii="Segoe UI" w:hAnsi="Segoe UI" w:cs="Segoe UI"/>
                <w:i/>
                <w:iCs/>
                <w:sz w:val="20"/>
                <w:szCs w:val="20"/>
              </w:rPr>
              <w:t>STAFF</w:t>
            </w:r>
            <w:r w:rsidR="002E3031" w:rsidRPr="008B1B9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(4)</w:t>
            </w:r>
          </w:p>
        </w:tc>
        <w:tc>
          <w:tcPr>
            <w:tcW w:w="611" w:type="pct"/>
          </w:tcPr>
          <w:p w14:paraId="31DA5F3A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2183FD47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EAF1DD" w:themeFill="accent3" w:themeFillTint="33"/>
          </w:tcPr>
          <w:p w14:paraId="43717936" w14:textId="45F33C5F" w:rsidR="00DC6B9B" w:rsidRPr="00311FA1" w:rsidRDefault="00DC6B9B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3031" w:rsidRPr="00311FA1" w14:paraId="73B7E670" w14:textId="4D165DFA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718FAA16" w14:textId="3A805FEC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color w:val="000000"/>
                <w:sz w:val="20"/>
                <w:szCs w:val="20"/>
              </w:rPr>
              <w:t>ATM 425 -NW Field Experience in Apparel &amp; Textiles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0E90E400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67878394" w14:textId="2F767DF9" w:rsidR="002E3031" w:rsidRPr="008B1B95" w:rsidRDefault="009430AA" w:rsidP="002E3031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B1B95">
              <w:rPr>
                <w:rFonts w:ascii="Segoe UI" w:hAnsi="Segoe UI" w:cs="Segoe UI"/>
                <w:i/>
                <w:iCs/>
                <w:sz w:val="20"/>
                <w:szCs w:val="20"/>
              </w:rPr>
              <w:t>STAFF</w:t>
            </w:r>
            <w:r w:rsidR="002E3031" w:rsidRPr="008B1B9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(3)</w:t>
            </w:r>
          </w:p>
        </w:tc>
        <w:tc>
          <w:tcPr>
            <w:tcW w:w="611" w:type="pct"/>
          </w:tcPr>
          <w:p w14:paraId="54CFABB7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3DFB7B59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EAF1DD" w:themeFill="accent3" w:themeFillTint="33"/>
          </w:tcPr>
          <w:p w14:paraId="0FAD7F84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3031" w:rsidRPr="00311FA1" w14:paraId="088D2ADE" w14:textId="60293E34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7110401C" w14:textId="3C307DF0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color w:val="000000"/>
                <w:sz w:val="20"/>
                <w:szCs w:val="20"/>
              </w:rPr>
              <w:t>ATM 460 -Apparel Manufacturing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0CC1987C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7A0396FF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76C4BF8D" w14:textId="5D86FAF8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Shields (5)</w:t>
            </w:r>
          </w:p>
        </w:tc>
        <w:tc>
          <w:tcPr>
            <w:tcW w:w="611" w:type="pct"/>
          </w:tcPr>
          <w:p w14:paraId="74F57B6E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EAF1DD" w:themeFill="accent3" w:themeFillTint="33"/>
          </w:tcPr>
          <w:p w14:paraId="6DF70157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3031" w:rsidRPr="00311FA1" w14:paraId="7AC7AF67" w14:textId="39A07D28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2AB23C86" w14:textId="6191D46A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color w:val="000000"/>
                <w:sz w:val="20"/>
                <w:szCs w:val="20"/>
              </w:rPr>
              <w:t>ATM 470 -Merchandise Buying and Planning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7593A1A2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3BACBA50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6C746FA5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49EBEBF3" w14:textId="1E56DB1B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Shields (4)</w:t>
            </w:r>
          </w:p>
        </w:tc>
        <w:tc>
          <w:tcPr>
            <w:tcW w:w="611" w:type="pct"/>
            <w:shd w:val="clear" w:color="auto" w:fill="EAF1DD" w:themeFill="accent3" w:themeFillTint="33"/>
          </w:tcPr>
          <w:p w14:paraId="3F0C0E55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3031" w:rsidRPr="00311FA1" w14:paraId="2E565087" w14:textId="379A15DD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59A0F25C" w14:textId="48DA8831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ATM 482 -Fashion Line Development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6AFD1E3E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0B7E1E12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00546199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4030E1E1" w14:textId="05205A94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Eklund (3)</w:t>
            </w:r>
          </w:p>
        </w:tc>
        <w:tc>
          <w:tcPr>
            <w:tcW w:w="611" w:type="pct"/>
            <w:shd w:val="clear" w:color="auto" w:fill="EAF1DD" w:themeFill="accent3" w:themeFillTint="33"/>
          </w:tcPr>
          <w:p w14:paraId="15E71EA7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3031" w:rsidRPr="00311FA1" w14:paraId="58D1B564" w14:textId="17AFFED5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2B6C458A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ATM 487- ATM Exit Assessment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23D9E355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78F309D2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1ECCA43E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2BC5A82E" w14:textId="7808653E" w:rsidR="002E3031" w:rsidRPr="00311FA1" w:rsidRDefault="00F106C8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 xml:space="preserve">Shields </w:t>
            </w:r>
            <w:r w:rsidR="002E3031" w:rsidRPr="00311FA1">
              <w:rPr>
                <w:rFonts w:ascii="Segoe UI" w:hAnsi="Segoe UI" w:cs="Segoe UI"/>
                <w:sz w:val="20"/>
                <w:szCs w:val="20"/>
              </w:rPr>
              <w:t>(1)</w:t>
            </w:r>
          </w:p>
        </w:tc>
        <w:tc>
          <w:tcPr>
            <w:tcW w:w="611" w:type="pct"/>
            <w:shd w:val="clear" w:color="auto" w:fill="EAF1DD" w:themeFill="accent3" w:themeFillTint="33"/>
          </w:tcPr>
          <w:p w14:paraId="3C461626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3031" w:rsidRPr="00311FA1" w14:paraId="5E1FE86F" w14:textId="23F2F294" w:rsidTr="002E3031">
        <w:trPr>
          <w:trHeight w:val="43"/>
        </w:trPr>
        <w:tc>
          <w:tcPr>
            <w:tcW w:w="1944" w:type="pct"/>
            <w:tcBorders>
              <w:right w:val="single" w:sz="6" w:space="0" w:color="auto"/>
            </w:tcBorders>
          </w:tcPr>
          <w:p w14:paraId="00289E84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ATM 492- Practicum</w:t>
            </w:r>
          </w:p>
        </w:tc>
        <w:tc>
          <w:tcPr>
            <w:tcW w:w="611" w:type="pc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682283B9" w14:textId="3C062C48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Eklund</w:t>
            </w:r>
          </w:p>
        </w:tc>
        <w:tc>
          <w:tcPr>
            <w:tcW w:w="611" w:type="pct"/>
            <w:tcBorders>
              <w:left w:val="single" w:sz="18" w:space="0" w:color="auto"/>
            </w:tcBorders>
          </w:tcPr>
          <w:p w14:paraId="0F245163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7F52FC22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</w:tcPr>
          <w:p w14:paraId="2D9F94E5" w14:textId="77777777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EAF1DD" w:themeFill="accent3" w:themeFillTint="33"/>
          </w:tcPr>
          <w:p w14:paraId="2BACBD6B" w14:textId="4F37404D" w:rsidR="002E3031" w:rsidRPr="00311FA1" w:rsidRDefault="002E3031" w:rsidP="002E3031">
            <w:pPr>
              <w:rPr>
                <w:rFonts w:ascii="Segoe UI" w:hAnsi="Segoe UI" w:cs="Segoe UI"/>
                <w:sz w:val="20"/>
                <w:szCs w:val="20"/>
              </w:rPr>
            </w:pPr>
            <w:r w:rsidRPr="00311FA1">
              <w:rPr>
                <w:rFonts w:ascii="Segoe UI" w:hAnsi="Segoe UI" w:cs="Segoe UI"/>
                <w:sz w:val="20"/>
                <w:szCs w:val="20"/>
              </w:rPr>
              <w:t>Eklund</w:t>
            </w:r>
          </w:p>
        </w:tc>
      </w:tr>
      <w:bookmarkEnd w:id="0"/>
    </w:tbl>
    <w:p w14:paraId="2F40EA5E" w14:textId="77777777" w:rsidR="00311FA1" w:rsidRPr="00311FA1" w:rsidRDefault="00311FA1">
      <w:pPr>
        <w:rPr>
          <w:rFonts w:ascii="Segoe UI" w:hAnsi="Segoe UI" w:cs="Segoe UI"/>
          <w:sz w:val="20"/>
          <w:szCs w:val="20"/>
        </w:rPr>
      </w:pPr>
    </w:p>
    <w:sectPr w:rsidR="00311FA1" w:rsidRPr="00311FA1" w:rsidSect="006241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8AE5A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5173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FC"/>
    <w:rsid w:val="00001FF6"/>
    <w:rsid w:val="00010261"/>
    <w:rsid w:val="00011341"/>
    <w:rsid w:val="00012964"/>
    <w:rsid w:val="000138ED"/>
    <w:rsid w:val="00022583"/>
    <w:rsid w:val="00027499"/>
    <w:rsid w:val="00044143"/>
    <w:rsid w:val="00057C51"/>
    <w:rsid w:val="000611ED"/>
    <w:rsid w:val="0008546C"/>
    <w:rsid w:val="00094D28"/>
    <w:rsid w:val="000955EE"/>
    <w:rsid w:val="000A5CE3"/>
    <w:rsid w:val="000B7051"/>
    <w:rsid w:val="000C38F4"/>
    <w:rsid w:val="000D45AC"/>
    <w:rsid w:val="000E2D43"/>
    <w:rsid w:val="000E6065"/>
    <w:rsid w:val="000E6D75"/>
    <w:rsid w:val="000F007A"/>
    <w:rsid w:val="00121BC8"/>
    <w:rsid w:val="001354FC"/>
    <w:rsid w:val="00153AEA"/>
    <w:rsid w:val="001660DF"/>
    <w:rsid w:val="00171427"/>
    <w:rsid w:val="00184413"/>
    <w:rsid w:val="001A0A8D"/>
    <w:rsid w:val="001B14C4"/>
    <w:rsid w:val="001B2A5A"/>
    <w:rsid w:val="001F0507"/>
    <w:rsid w:val="001F0780"/>
    <w:rsid w:val="001F1136"/>
    <w:rsid w:val="001F506C"/>
    <w:rsid w:val="00215B4F"/>
    <w:rsid w:val="00252F76"/>
    <w:rsid w:val="00257605"/>
    <w:rsid w:val="00267EC4"/>
    <w:rsid w:val="0028226C"/>
    <w:rsid w:val="002852E5"/>
    <w:rsid w:val="002A086C"/>
    <w:rsid w:val="002A691C"/>
    <w:rsid w:val="002C0C47"/>
    <w:rsid w:val="002C2CA1"/>
    <w:rsid w:val="002C67B2"/>
    <w:rsid w:val="002E11E3"/>
    <w:rsid w:val="002E3031"/>
    <w:rsid w:val="002F0AED"/>
    <w:rsid w:val="002F527A"/>
    <w:rsid w:val="00311FA1"/>
    <w:rsid w:val="0031470E"/>
    <w:rsid w:val="0031727A"/>
    <w:rsid w:val="00320006"/>
    <w:rsid w:val="0032539D"/>
    <w:rsid w:val="00337259"/>
    <w:rsid w:val="00356199"/>
    <w:rsid w:val="003612F2"/>
    <w:rsid w:val="003614E2"/>
    <w:rsid w:val="00375A81"/>
    <w:rsid w:val="0038122C"/>
    <w:rsid w:val="00384930"/>
    <w:rsid w:val="00393C89"/>
    <w:rsid w:val="003A31B0"/>
    <w:rsid w:val="003A3FFC"/>
    <w:rsid w:val="003A419A"/>
    <w:rsid w:val="003C082B"/>
    <w:rsid w:val="003C25D9"/>
    <w:rsid w:val="003C534D"/>
    <w:rsid w:val="003D78A9"/>
    <w:rsid w:val="003E5EAE"/>
    <w:rsid w:val="003E624C"/>
    <w:rsid w:val="003F5B34"/>
    <w:rsid w:val="003F5D6E"/>
    <w:rsid w:val="004123C0"/>
    <w:rsid w:val="0043132A"/>
    <w:rsid w:val="00447EEC"/>
    <w:rsid w:val="0046784E"/>
    <w:rsid w:val="00482EAB"/>
    <w:rsid w:val="004863E8"/>
    <w:rsid w:val="004B4622"/>
    <w:rsid w:val="004F1F83"/>
    <w:rsid w:val="004F2271"/>
    <w:rsid w:val="004F71DC"/>
    <w:rsid w:val="005050ED"/>
    <w:rsid w:val="0050722C"/>
    <w:rsid w:val="00551F60"/>
    <w:rsid w:val="00592556"/>
    <w:rsid w:val="00593768"/>
    <w:rsid w:val="005A7339"/>
    <w:rsid w:val="005A7A12"/>
    <w:rsid w:val="005D18ED"/>
    <w:rsid w:val="006011C4"/>
    <w:rsid w:val="006241D0"/>
    <w:rsid w:val="00630604"/>
    <w:rsid w:val="0063445D"/>
    <w:rsid w:val="00635B50"/>
    <w:rsid w:val="006402DD"/>
    <w:rsid w:val="00643BB9"/>
    <w:rsid w:val="00655D14"/>
    <w:rsid w:val="0066194F"/>
    <w:rsid w:val="00662744"/>
    <w:rsid w:val="006656D1"/>
    <w:rsid w:val="00670BA7"/>
    <w:rsid w:val="00675E55"/>
    <w:rsid w:val="006851FF"/>
    <w:rsid w:val="006C7B6A"/>
    <w:rsid w:val="006E4A7E"/>
    <w:rsid w:val="006F2518"/>
    <w:rsid w:val="00701D9D"/>
    <w:rsid w:val="0070634F"/>
    <w:rsid w:val="007104FC"/>
    <w:rsid w:val="00733B6E"/>
    <w:rsid w:val="007479BC"/>
    <w:rsid w:val="00752CBF"/>
    <w:rsid w:val="00763DA6"/>
    <w:rsid w:val="0077505C"/>
    <w:rsid w:val="0078020C"/>
    <w:rsid w:val="00783140"/>
    <w:rsid w:val="00783555"/>
    <w:rsid w:val="00784A5F"/>
    <w:rsid w:val="007A1A67"/>
    <w:rsid w:val="007A1B97"/>
    <w:rsid w:val="007B587B"/>
    <w:rsid w:val="007C0F14"/>
    <w:rsid w:val="007C3012"/>
    <w:rsid w:val="007C3857"/>
    <w:rsid w:val="007C4361"/>
    <w:rsid w:val="007C4D5A"/>
    <w:rsid w:val="007E78DB"/>
    <w:rsid w:val="00800372"/>
    <w:rsid w:val="00807D6F"/>
    <w:rsid w:val="00826123"/>
    <w:rsid w:val="008452A9"/>
    <w:rsid w:val="008501D8"/>
    <w:rsid w:val="00850424"/>
    <w:rsid w:val="0085664D"/>
    <w:rsid w:val="0086282B"/>
    <w:rsid w:val="00873602"/>
    <w:rsid w:val="00877CF1"/>
    <w:rsid w:val="00881B66"/>
    <w:rsid w:val="00881FD1"/>
    <w:rsid w:val="00891F02"/>
    <w:rsid w:val="008946C8"/>
    <w:rsid w:val="008A5AA1"/>
    <w:rsid w:val="008B1B95"/>
    <w:rsid w:val="008B2838"/>
    <w:rsid w:val="008B7E2F"/>
    <w:rsid w:val="008C3EAF"/>
    <w:rsid w:val="008D0981"/>
    <w:rsid w:val="008D6105"/>
    <w:rsid w:val="008F33DE"/>
    <w:rsid w:val="00902B3D"/>
    <w:rsid w:val="00926289"/>
    <w:rsid w:val="00926686"/>
    <w:rsid w:val="009356B4"/>
    <w:rsid w:val="009430AA"/>
    <w:rsid w:val="00946980"/>
    <w:rsid w:val="00952176"/>
    <w:rsid w:val="00981963"/>
    <w:rsid w:val="009839FE"/>
    <w:rsid w:val="009A41A2"/>
    <w:rsid w:val="009A41E5"/>
    <w:rsid w:val="009C14DB"/>
    <w:rsid w:val="009D15E6"/>
    <w:rsid w:val="009D6CF1"/>
    <w:rsid w:val="00A173B6"/>
    <w:rsid w:val="00A21B2A"/>
    <w:rsid w:val="00A50386"/>
    <w:rsid w:val="00A56327"/>
    <w:rsid w:val="00A660C5"/>
    <w:rsid w:val="00A77B94"/>
    <w:rsid w:val="00A84F77"/>
    <w:rsid w:val="00AB3B32"/>
    <w:rsid w:val="00AB7388"/>
    <w:rsid w:val="00AC7897"/>
    <w:rsid w:val="00AD4DCD"/>
    <w:rsid w:val="00AD505A"/>
    <w:rsid w:val="00AD64E3"/>
    <w:rsid w:val="00AE3D3A"/>
    <w:rsid w:val="00B02076"/>
    <w:rsid w:val="00B23349"/>
    <w:rsid w:val="00B26C29"/>
    <w:rsid w:val="00B26C82"/>
    <w:rsid w:val="00B4265D"/>
    <w:rsid w:val="00B55758"/>
    <w:rsid w:val="00B55A7B"/>
    <w:rsid w:val="00B57471"/>
    <w:rsid w:val="00B57A6B"/>
    <w:rsid w:val="00B637EB"/>
    <w:rsid w:val="00B73AD9"/>
    <w:rsid w:val="00B979EB"/>
    <w:rsid w:val="00BA2F49"/>
    <w:rsid w:val="00BA44E9"/>
    <w:rsid w:val="00BB0FD8"/>
    <w:rsid w:val="00BC11B4"/>
    <w:rsid w:val="00BC357E"/>
    <w:rsid w:val="00BD0C4E"/>
    <w:rsid w:val="00BE39F2"/>
    <w:rsid w:val="00C00626"/>
    <w:rsid w:val="00C01C5C"/>
    <w:rsid w:val="00C67A6D"/>
    <w:rsid w:val="00C80EE2"/>
    <w:rsid w:val="00CB08A0"/>
    <w:rsid w:val="00CB5AD7"/>
    <w:rsid w:val="00CC1B6E"/>
    <w:rsid w:val="00CD54B2"/>
    <w:rsid w:val="00CE7BBD"/>
    <w:rsid w:val="00D0516E"/>
    <w:rsid w:val="00D15BA9"/>
    <w:rsid w:val="00D2501A"/>
    <w:rsid w:val="00D33BCB"/>
    <w:rsid w:val="00D3768C"/>
    <w:rsid w:val="00D43B7E"/>
    <w:rsid w:val="00D554D7"/>
    <w:rsid w:val="00D61A7B"/>
    <w:rsid w:val="00D63522"/>
    <w:rsid w:val="00D7205F"/>
    <w:rsid w:val="00D746A1"/>
    <w:rsid w:val="00D86BC5"/>
    <w:rsid w:val="00DA17D8"/>
    <w:rsid w:val="00DC6B9B"/>
    <w:rsid w:val="00DD074B"/>
    <w:rsid w:val="00DD472D"/>
    <w:rsid w:val="00DD7ABC"/>
    <w:rsid w:val="00DE2CC5"/>
    <w:rsid w:val="00E04994"/>
    <w:rsid w:val="00E135E9"/>
    <w:rsid w:val="00E26D74"/>
    <w:rsid w:val="00E423FD"/>
    <w:rsid w:val="00E43205"/>
    <w:rsid w:val="00E61185"/>
    <w:rsid w:val="00E92962"/>
    <w:rsid w:val="00EA64C0"/>
    <w:rsid w:val="00EB1BA2"/>
    <w:rsid w:val="00EB6B94"/>
    <w:rsid w:val="00EC19A3"/>
    <w:rsid w:val="00EC1B06"/>
    <w:rsid w:val="00F021AC"/>
    <w:rsid w:val="00F106C8"/>
    <w:rsid w:val="00F2132D"/>
    <w:rsid w:val="00F4242F"/>
    <w:rsid w:val="00F440F4"/>
    <w:rsid w:val="00F45FDE"/>
    <w:rsid w:val="00F5094F"/>
    <w:rsid w:val="00F62631"/>
    <w:rsid w:val="00F627F3"/>
    <w:rsid w:val="00F649A1"/>
    <w:rsid w:val="00F72F1F"/>
    <w:rsid w:val="00F87670"/>
    <w:rsid w:val="00FA3491"/>
    <w:rsid w:val="00FA6DE6"/>
    <w:rsid w:val="00FB1A47"/>
    <w:rsid w:val="00FC4AAD"/>
    <w:rsid w:val="00FC6E28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91551"/>
  <w15:docId w15:val="{D8843DB1-B8AC-EA4D-BC0A-D77B5635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3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0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44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40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138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F0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FCSF Faculty Two-Year Course Assignments</vt:lpstr>
    </vt:vector>
  </TitlesOfParts>
  <Company>CWU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FCSF Faculty Two-Year Course Assignments</dc:title>
  <dc:subject/>
  <dc:creator>Duane Dowd</dc:creator>
  <cp:keywords/>
  <dc:description/>
  <cp:lastModifiedBy>Andrea Eklund</cp:lastModifiedBy>
  <cp:revision>8</cp:revision>
  <cp:lastPrinted>2023-02-10T21:49:00Z</cp:lastPrinted>
  <dcterms:created xsi:type="dcterms:W3CDTF">2023-02-10T21:46:00Z</dcterms:created>
  <dcterms:modified xsi:type="dcterms:W3CDTF">2023-06-08T20:28:00Z</dcterms:modified>
</cp:coreProperties>
</file>