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38B7" w14:textId="179E6958" w:rsidR="004A517B" w:rsidRPr="009E4DFD" w:rsidRDefault="2FD3397D" w:rsidP="578D763C">
      <w:pPr>
        <w:spacing w:before="100" w:beforeAutospacing="1" w:after="100" w:afterAutospacing="1" w:line="240" w:lineRule="auto"/>
        <w:outlineLvl w:val="1"/>
        <w:rPr>
          <w:rFonts w:eastAsia="Times New Roman"/>
          <w:b/>
          <w:bCs/>
          <w:sz w:val="24"/>
          <w:szCs w:val="24"/>
          <w:u w:val="single"/>
        </w:rPr>
      </w:pPr>
      <w:r w:rsidRPr="578D763C">
        <w:rPr>
          <w:rFonts w:eastAsia="Times New Roman"/>
          <w:b/>
          <w:bCs/>
          <w:sz w:val="24"/>
          <w:szCs w:val="24"/>
          <w:u w:val="single"/>
        </w:rPr>
        <w:t>Washington State</w:t>
      </w:r>
      <w:r w:rsidR="2BEB3AF6" w:rsidRPr="578D763C">
        <w:rPr>
          <w:rFonts w:eastAsia="Times New Roman"/>
          <w:b/>
          <w:bCs/>
          <w:sz w:val="24"/>
          <w:szCs w:val="24"/>
          <w:u w:val="single"/>
        </w:rPr>
        <w:t xml:space="preserve"> / Corrine Farrell</w:t>
      </w:r>
      <w:r w:rsidR="681A1B4D" w:rsidRPr="578D763C">
        <w:rPr>
          <w:rFonts w:eastAsia="Times New Roman"/>
          <w:b/>
          <w:bCs/>
          <w:sz w:val="24"/>
          <w:szCs w:val="24"/>
          <w:u w:val="single"/>
        </w:rPr>
        <w:t xml:space="preserve"> </w:t>
      </w:r>
      <w:r w:rsidRPr="578D763C">
        <w:rPr>
          <w:rFonts w:eastAsia="Times New Roman"/>
          <w:b/>
          <w:bCs/>
          <w:sz w:val="24"/>
          <w:szCs w:val="24"/>
          <w:u w:val="single"/>
        </w:rPr>
        <w:t xml:space="preserve">Distinguished Fellowship in </w:t>
      </w:r>
      <w:r w:rsidR="442A3E1D" w:rsidRPr="578D763C">
        <w:rPr>
          <w:rFonts w:eastAsia="Times New Roman"/>
          <w:b/>
          <w:bCs/>
          <w:sz w:val="24"/>
          <w:szCs w:val="24"/>
          <w:u w:val="single"/>
        </w:rPr>
        <w:t xml:space="preserve">Biology </w:t>
      </w:r>
    </w:p>
    <w:p w14:paraId="480DA4FD" w14:textId="6DF6ED16" w:rsidR="004A517B" w:rsidRPr="009E4DFD" w:rsidRDefault="485093F3" w:rsidP="578D763C">
      <w:pPr>
        <w:spacing w:before="100" w:beforeAutospacing="1" w:after="100" w:afterAutospacing="1" w:line="240" w:lineRule="auto"/>
        <w:outlineLvl w:val="1"/>
        <w:rPr>
          <w:rFonts w:eastAsia="Times New Roman"/>
          <w:sz w:val="24"/>
          <w:szCs w:val="24"/>
        </w:rPr>
      </w:pPr>
      <w:hyperlink r:id="rId8">
        <w:r w:rsidRPr="578D763C">
          <w:rPr>
            <w:rStyle w:val="Hyperlink"/>
            <w:rFonts w:eastAsia="Times New Roman"/>
            <w:sz w:val="24"/>
            <w:szCs w:val="24"/>
          </w:rPr>
          <w:t xml:space="preserve">[link to Biology </w:t>
        </w:r>
        <w:r w:rsidR="6E41F725" w:rsidRPr="578D763C">
          <w:rPr>
            <w:rStyle w:val="Hyperlink"/>
            <w:rFonts w:eastAsia="Times New Roman"/>
            <w:sz w:val="24"/>
            <w:szCs w:val="24"/>
          </w:rPr>
          <w:t xml:space="preserve">Scholarships and Funding WS / CFDF </w:t>
        </w:r>
        <w:r w:rsidRPr="578D763C">
          <w:rPr>
            <w:rStyle w:val="Hyperlink"/>
            <w:rFonts w:eastAsia="Times New Roman"/>
            <w:sz w:val="24"/>
            <w:szCs w:val="24"/>
          </w:rPr>
          <w:t>web page</w:t>
        </w:r>
      </w:hyperlink>
      <w:r w:rsidRPr="578D763C">
        <w:rPr>
          <w:rStyle w:val="Hyperlink"/>
          <w:rFonts w:eastAsia="Times New Roman"/>
          <w:sz w:val="24"/>
          <w:szCs w:val="24"/>
        </w:rPr>
        <w:t>]</w:t>
      </w:r>
    </w:p>
    <w:p w14:paraId="4E7F55F3" w14:textId="356FF6C3" w:rsidR="00EB13C5" w:rsidRPr="009E4DFD" w:rsidRDefault="76EB5DEF" w:rsidP="578D763C">
      <w:pPr>
        <w:spacing w:before="100" w:beforeAutospacing="1" w:after="100" w:afterAutospacing="1" w:line="240" w:lineRule="auto"/>
        <w:rPr>
          <w:rFonts w:eastAsia="Times New Roman"/>
          <w:sz w:val="24"/>
          <w:szCs w:val="24"/>
        </w:rPr>
      </w:pPr>
      <w:r w:rsidRPr="578D763C">
        <w:rPr>
          <w:rFonts w:eastAsia="Times New Roman"/>
          <w:sz w:val="24"/>
          <w:szCs w:val="24"/>
        </w:rPr>
        <w:t xml:space="preserve">The Washington State </w:t>
      </w:r>
      <w:r w:rsidR="0DD0DBC5" w:rsidRPr="578D763C">
        <w:rPr>
          <w:rFonts w:eastAsia="Times New Roman"/>
          <w:sz w:val="24"/>
          <w:szCs w:val="24"/>
        </w:rPr>
        <w:t xml:space="preserve">/ Corrine Farrell </w:t>
      </w:r>
      <w:r w:rsidRPr="578D763C">
        <w:rPr>
          <w:rFonts w:eastAsia="Times New Roman"/>
          <w:sz w:val="24"/>
          <w:szCs w:val="24"/>
        </w:rPr>
        <w:t>Distinguished Fellowship in Biology was established by generous donations from the Farrell family and the Washington State Higher Education Coordinating Board to support excellence in Biology</w:t>
      </w:r>
      <w:r w:rsidR="7D1C4359" w:rsidRPr="578D763C">
        <w:rPr>
          <w:rFonts w:eastAsia="Times New Roman"/>
          <w:sz w:val="24"/>
          <w:szCs w:val="24"/>
        </w:rPr>
        <w:t>.</w:t>
      </w:r>
      <w:r w:rsidR="72286B1C" w:rsidRPr="578D763C">
        <w:rPr>
          <w:rFonts w:eastAsia="Times New Roman"/>
          <w:sz w:val="24"/>
          <w:szCs w:val="24"/>
        </w:rPr>
        <w:t xml:space="preserve"> </w:t>
      </w:r>
      <w:r w:rsidR="7948BEB2" w:rsidRPr="578D763C">
        <w:rPr>
          <w:rFonts w:eastAsia="Times New Roman"/>
          <w:sz w:val="24"/>
          <w:szCs w:val="24"/>
        </w:rPr>
        <w:t xml:space="preserve">Funds will be awarded to scholastically superior </w:t>
      </w:r>
      <w:r w:rsidR="64456235" w:rsidRPr="578D763C">
        <w:rPr>
          <w:rFonts w:eastAsia="Times New Roman"/>
          <w:sz w:val="24"/>
          <w:szCs w:val="24"/>
        </w:rPr>
        <w:t xml:space="preserve">graduate </w:t>
      </w:r>
      <w:r w:rsidR="7948BEB2" w:rsidRPr="578D763C">
        <w:rPr>
          <w:rFonts w:eastAsia="Times New Roman"/>
          <w:sz w:val="24"/>
          <w:szCs w:val="24"/>
        </w:rPr>
        <w:t>students who are doing research under faculty supervision for payment of tuition, books, supplies and research costs.</w:t>
      </w:r>
    </w:p>
    <w:p w14:paraId="540C76A7" w14:textId="26E048F1" w:rsidR="007C4CA0" w:rsidRPr="009E4DFD" w:rsidRDefault="562C036E" w:rsidP="578D763C">
      <w:pPr>
        <w:spacing w:before="100" w:beforeAutospacing="1" w:after="0"/>
        <w:rPr>
          <w:rFonts w:eastAsia="Times New Roman"/>
          <w:b/>
          <w:bCs/>
          <w:sz w:val="28"/>
          <w:szCs w:val="28"/>
        </w:rPr>
      </w:pPr>
      <w:r w:rsidRPr="578D763C">
        <w:rPr>
          <w:rFonts w:eastAsia="Times New Roman"/>
          <w:b/>
          <w:bCs/>
          <w:sz w:val="24"/>
          <w:szCs w:val="24"/>
        </w:rPr>
        <w:t>AWARD</w:t>
      </w:r>
      <w:r w:rsidR="5838D0D3" w:rsidRPr="578D763C">
        <w:rPr>
          <w:rFonts w:eastAsia="Times New Roman"/>
          <w:b/>
          <w:bCs/>
          <w:sz w:val="24"/>
          <w:szCs w:val="24"/>
        </w:rPr>
        <w:t>:</w:t>
      </w:r>
      <w:r w:rsidR="00B6B628" w:rsidRPr="578D763C">
        <w:rPr>
          <w:rFonts w:eastAsia="Times New Roman"/>
          <w:b/>
          <w:bCs/>
          <w:sz w:val="24"/>
          <w:szCs w:val="24"/>
        </w:rPr>
        <w:t xml:space="preserve"> </w:t>
      </w:r>
    </w:p>
    <w:p w14:paraId="25B019BF" w14:textId="0AA8BE96" w:rsidR="007C4CA0" w:rsidRPr="009E4DFD" w:rsidRDefault="0D6E8FF7" w:rsidP="00FB7679">
      <w:pPr>
        <w:spacing w:after="0"/>
        <w:rPr>
          <w:sz w:val="28"/>
          <w:szCs w:val="28"/>
        </w:rPr>
      </w:pPr>
      <w:r w:rsidRPr="578D763C">
        <w:rPr>
          <w:sz w:val="24"/>
          <w:szCs w:val="24"/>
        </w:rPr>
        <w:t>Spring Quarter Research Funding.</w:t>
      </w:r>
      <w:r w:rsidR="66FBF42C" w:rsidRPr="578D763C">
        <w:rPr>
          <w:sz w:val="24"/>
          <w:szCs w:val="24"/>
        </w:rPr>
        <w:t xml:space="preserve"> </w:t>
      </w:r>
      <w:r w:rsidR="1360A5E2" w:rsidRPr="578D763C">
        <w:rPr>
          <w:sz w:val="24"/>
          <w:szCs w:val="24"/>
        </w:rPr>
        <w:t>S</w:t>
      </w:r>
      <w:r w:rsidR="2160CBAE" w:rsidRPr="578D763C">
        <w:rPr>
          <w:sz w:val="24"/>
          <w:szCs w:val="24"/>
        </w:rPr>
        <w:t>tandard awards are $750</w:t>
      </w:r>
      <w:r w:rsidR="30988802" w:rsidRPr="578D763C">
        <w:rPr>
          <w:sz w:val="24"/>
          <w:szCs w:val="24"/>
        </w:rPr>
        <w:t>.</w:t>
      </w:r>
      <w:r w:rsidR="1360A5E2" w:rsidRPr="578D763C">
        <w:rPr>
          <w:sz w:val="24"/>
          <w:szCs w:val="24"/>
        </w:rPr>
        <w:t xml:space="preserve"> </w:t>
      </w:r>
      <w:r w:rsidR="17D4019A" w:rsidRPr="578D763C">
        <w:rPr>
          <w:sz w:val="24"/>
          <w:szCs w:val="24"/>
        </w:rPr>
        <w:t>A</w:t>
      </w:r>
      <w:r w:rsidR="5BB7DE2F" w:rsidRPr="578D763C">
        <w:rPr>
          <w:sz w:val="24"/>
          <w:szCs w:val="24"/>
        </w:rPr>
        <w:t>ll a</w:t>
      </w:r>
      <w:r w:rsidR="17D4019A" w:rsidRPr="578D763C">
        <w:rPr>
          <w:sz w:val="24"/>
          <w:szCs w:val="24"/>
        </w:rPr>
        <w:t>pplications require a detailed budget</w:t>
      </w:r>
      <w:r w:rsidR="73785E41" w:rsidRPr="578D763C">
        <w:rPr>
          <w:sz w:val="24"/>
          <w:szCs w:val="24"/>
        </w:rPr>
        <w:t>. The a</w:t>
      </w:r>
      <w:r w:rsidR="17D4019A" w:rsidRPr="578D763C">
        <w:rPr>
          <w:sz w:val="24"/>
          <w:szCs w:val="24"/>
        </w:rPr>
        <w:t>mount awarded</w:t>
      </w:r>
      <w:r w:rsidR="6294A8DF" w:rsidRPr="578D763C">
        <w:rPr>
          <w:sz w:val="24"/>
          <w:szCs w:val="24"/>
        </w:rPr>
        <w:t xml:space="preserve"> may exceed $750 </w:t>
      </w:r>
      <w:r w:rsidR="17D4019A" w:rsidRPr="578D763C">
        <w:rPr>
          <w:sz w:val="24"/>
          <w:szCs w:val="24"/>
        </w:rPr>
        <w:t xml:space="preserve">based on student needs and </w:t>
      </w:r>
      <w:r w:rsidR="2AE03545" w:rsidRPr="578D763C">
        <w:rPr>
          <w:sz w:val="24"/>
          <w:szCs w:val="24"/>
        </w:rPr>
        <w:t xml:space="preserve">justification provided. </w:t>
      </w:r>
    </w:p>
    <w:p w14:paraId="4CDB5524" w14:textId="77777777" w:rsidR="00C94916" w:rsidRDefault="091EC783" w:rsidP="578D763C">
      <w:pPr>
        <w:spacing w:before="100" w:beforeAutospacing="1" w:after="100" w:afterAutospacing="1"/>
        <w:rPr>
          <w:sz w:val="24"/>
          <w:szCs w:val="24"/>
        </w:rPr>
      </w:pPr>
      <w:r w:rsidRPr="578D763C">
        <w:rPr>
          <w:sz w:val="24"/>
          <w:szCs w:val="24"/>
        </w:rPr>
        <w:t>Please note: Students must apply for the Spring Quarter research funding, which is limited to one award per academic year per graduate student. Priority will be given to students who have not previously been awarded the Spring research funding</w:t>
      </w:r>
      <w:r w:rsidR="3F8D021A" w:rsidRPr="578D763C">
        <w:rPr>
          <w:sz w:val="24"/>
          <w:szCs w:val="24"/>
        </w:rPr>
        <w:t xml:space="preserve">. </w:t>
      </w:r>
      <w:r w:rsidR="5BF05819" w:rsidRPr="578D763C">
        <w:rPr>
          <w:sz w:val="24"/>
          <w:szCs w:val="24"/>
        </w:rPr>
        <w:t>Normally,</w:t>
      </w:r>
      <w:r w:rsidR="513A98CB" w:rsidRPr="578D763C">
        <w:rPr>
          <w:sz w:val="24"/>
          <w:szCs w:val="24"/>
        </w:rPr>
        <w:t xml:space="preserve"> students are eligible to receive the spring award two times in their graduate career</w:t>
      </w:r>
      <w:r w:rsidRPr="578D763C">
        <w:rPr>
          <w:sz w:val="24"/>
          <w:szCs w:val="24"/>
        </w:rPr>
        <w:t xml:space="preserve">. </w:t>
      </w:r>
    </w:p>
    <w:p w14:paraId="48EFA7AA" w14:textId="379057B5" w:rsidR="000A27F2" w:rsidRPr="009E4DFD" w:rsidRDefault="381C497D" w:rsidP="578D763C">
      <w:pPr>
        <w:spacing w:before="100" w:beforeAutospacing="1" w:after="100" w:afterAutospacing="1"/>
        <w:rPr>
          <w:sz w:val="28"/>
          <w:szCs w:val="28"/>
        </w:rPr>
      </w:pPr>
      <w:r w:rsidRPr="578D763C">
        <w:rPr>
          <w:sz w:val="24"/>
          <w:szCs w:val="24"/>
        </w:rPr>
        <w:t xml:space="preserve">Current graduate students will have access to funds awarded in Spring Quarter and must spend out their award by 5/31 of the following year. </w:t>
      </w:r>
      <w:r w:rsidR="5128450F" w:rsidRPr="578D763C">
        <w:rPr>
          <w:sz w:val="24"/>
          <w:szCs w:val="24"/>
        </w:rPr>
        <w:t xml:space="preserve">BS/MS Pathway students in </w:t>
      </w:r>
      <w:r w:rsidR="0DD0DBC5" w:rsidRPr="578D763C">
        <w:rPr>
          <w:sz w:val="24"/>
          <w:szCs w:val="24"/>
        </w:rPr>
        <w:t xml:space="preserve">Biology who are granted admission to the CWU Biology Graduate program will have access to their funds </w:t>
      </w:r>
      <w:r w:rsidRPr="578D763C">
        <w:rPr>
          <w:sz w:val="24"/>
          <w:szCs w:val="24"/>
        </w:rPr>
        <w:t xml:space="preserve">awarded </w:t>
      </w:r>
      <w:r w:rsidR="0DD0DBC5" w:rsidRPr="578D763C">
        <w:rPr>
          <w:sz w:val="24"/>
          <w:szCs w:val="24"/>
        </w:rPr>
        <w:t xml:space="preserve">on </w:t>
      </w:r>
      <w:r w:rsidR="1C65DAD7" w:rsidRPr="578D763C">
        <w:rPr>
          <w:sz w:val="24"/>
          <w:szCs w:val="24"/>
        </w:rPr>
        <w:t>July</w:t>
      </w:r>
      <w:r w:rsidR="0DD0DBC5" w:rsidRPr="578D763C">
        <w:rPr>
          <w:sz w:val="24"/>
          <w:szCs w:val="24"/>
        </w:rPr>
        <w:t xml:space="preserve"> 1 of their application year and must spend out their award by 5/31 of the following year. </w:t>
      </w:r>
    </w:p>
    <w:p w14:paraId="13DF99BD" w14:textId="77777777" w:rsidR="00FB7679" w:rsidRDefault="00FB7679" w:rsidP="00FB7679">
      <w:pPr>
        <w:spacing w:after="0" w:line="240" w:lineRule="auto"/>
        <w:rPr>
          <w:rFonts w:eastAsia="Times New Roman"/>
          <w:b/>
          <w:bCs/>
          <w:sz w:val="24"/>
          <w:szCs w:val="24"/>
        </w:rPr>
      </w:pPr>
    </w:p>
    <w:p w14:paraId="3BAD22A3" w14:textId="60AACF4D" w:rsidR="00E4067C" w:rsidRPr="009E4DFD" w:rsidRDefault="0C90A153" w:rsidP="00FB7679">
      <w:pPr>
        <w:spacing w:after="0" w:line="240" w:lineRule="auto"/>
        <w:rPr>
          <w:rFonts w:eastAsia="Times New Roman"/>
          <w:b/>
          <w:bCs/>
          <w:sz w:val="24"/>
          <w:szCs w:val="24"/>
        </w:rPr>
      </w:pPr>
      <w:r w:rsidRPr="578D763C">
        <w:rPr>
          <w:rFonts w:eastAsia="Times New Roman"/>
          <w:b/>
          <w:bCs/>
          <w:sz w:val="24"/>
          <w:szCs w:val="24"/>
        </w:rPr>
        <w:t>ALLOWABLE EXPENSES:</w:t>
      </w:r>
    </w:p>
    <w:p w14:paraId="56243C69" w14:textId="05BCB732" w:rsidR="00E4067C" w:rsidRPr="009E4DFD" w:rsidRDefault="0C90A153" w:rsidP="00FB7679">
      <w:pPr>
        <w:pStyle w:val="ListParagraph"/>
        <w:numPr>
          <w:ilvl w:val="0"/>
          <w:numId w:val="12"/>
        </w:numPr>
        <w:spacing w:after="100" w:afterAutospacing="1" w:line="240" w:lineRule="auto"/>
        <w:rPr>
          <w:rFonts w:eastAsia="Times New Roman"/>
          <w:b/>
          <w:bCs/>
        </w:rPr>
      </w:pPr>
      <w:r w:rsidRPr="578D763C">
        <w:rPr>
          <w:rFonts w:eastAsia="Times New Roman"/>
        </w:rPr>
        <w:t>Thesis research equipment and supplies</w:t>
      </w:r>
    </w:p>
    <w:p w14:paraId="33CCBEC6" w14:textId="6B8D3111" w:rsidR="00E4067C" w:rsidRPr="009E4DFD" w:rsidRDefault="0F477000" w:rsidP="578D763C">
      <w:pPr>
        <w:pStyle w:val="ListParagraph"/>
        <w:numPr>
          <w:ilvl w:val="0"/>
          <w:numId w:val="12"/>
        </w:numPr>
        <w:spacing w:before="100" w:beforeAutospacing="1" w:after="100" w:afterAutospacing="1" w:line="240" w:lineRule="auto"/>
        <w:rPr>
          <w:rFonts w:eastAsia="Times New Roman"/>
          <w:b/>
          <w:bCs/>
        </w:rPr>
      </w:pPr>
      <w:r w:rsidRPr="578D763C">
        <w:rPr>
          <w:rFonts w:eastAsia="Times New Roman"/>
        </w:rPr>
        <w:t>Thesis research travel</w:t>
      </w:r>
      <w:r w:rsidR="2BE22A41" w:rsidRPr="578D763C">
        <w:rPr>
          <w:rFonts w:eastAsia="Times New Roman"/>
        </w:rPr>
        <w:t>--t</w:t>
      </w:r>
      <w:r w:rsidRPr="578D763C">
        <w:rPr>
          <w:rFonts w:eastAsia="Times New Roman"/>
        </w:rPr>
        <w:t>o collect data; get needed training or participate in special workshops; or for conference expenses (e.g., food) not covered by the Office of Graduate Studies</w:t>
      </w:r>
    </w:p>
    <w:p w14:paraId="476DDBAB" w14:textId="2B6DC4A6" w:rsidR="00E4067C" w:rsidRPr="009E4DFD" w:rsidRDefault="0C90A153" w:rsidP="578D763C">
      <w:pPr>
        <w:pStyle w:val="ListParagraph"/>
        <w:numPr>
          <w:ilvl w:val="0"/>
          <w:numId w:val="12"/>
        </w:numPr>
        <w:spacing w:before="100" w:beforeAutospacing="1" w:after="100" w:afterAutospacing="1" w:line="240" w:lineRule="auto"/>
        <w:rPr>
          <w:rFonts w:eastAsia="Times New Roman"/>
          <w:b/>
          <w:bCs/>
        </w:rPr>
      </w:pPr>
      <w:r w:rsidRPr="578D763C">
        <w:rPr>
          <w:rFonts w:eastAsia="Times New Roman"/>
        </w:rPr>
        <w:t>Page charges for publication of a manuscript based on the thesis research</w:t>
      </w:r>
      <w:r w:rsidR="785D9BE3" w:rsidRPr="578D763C">
        <w:rPr>
          <w:rFonts w:eastAsia="Times New Roman"/>
        </w:rPr>
        <w:t xml:space="preserve"> that has been accepted for publication by a peer-reviewed journal</w:t>
      </w:r>
    </w:p>
    <w:p w14:paraId="39B15110" w14:textId="2EE5C5CC" w:rsidR="000A27F2" w:rsidRPr="009E4DFD" w:rsidRDefault="4B2677D3" w:rsidP="578D763C">
      <w:pPr>
        <w:pStyle w:val="ListParagraph"/>
        <w:numPr>
          <w:ilvl w:val="0"/>
          <w:numId w:val="12"/>
        </w:numPr>
        <w:spacing w:before="100" w:beforeAutospacing="1" w:after="100" w:afterAutospacing="1" w:line="240" w:lineRule="auto"/>
        <w:rPr>
          <w:rFonts w:eastAsia="Times New Roman"/>
          <w:b/>
          <w:bCs/>
        </w:rPr>
      </w:pPr>
      <w:r w:rsidRPr="578D763C">
        <w:rPr>
          <w:rFonts w:eastAsia="Times New Roman"/>
        </w:rPr>
        <w:t>Gr</w:t>
      </w:r>
      <w:r w:rsidR="1EF0DB17" w:rsidRPr="578D763C">
        <w:rPr>
          <w:rFonts w:eastAsia="Times New Roman"/>
        </w:rPr>
        <w:t>a</w:t>
      </w:r>
      <w:r w:rsidRPr="578D763C">
        <w:rPr>
          <w:rFonts w:eastAsia="Times New Roman"/>
        </w:rPr>
        <w:t xml:space="preserve">duate Tuition and Fees </w:t>
      </w:r>
    </w:p>
    <w:p w14:paraId="08A07116" w14:textId="1084DE9A" w:rsidR="79B959DD" w:rsidRDefault="79B959DD" w:rsidP="578D763C">
      <w:pPr>
        <w:spacing w:beforeAutospacing="1" w:afterAutospacing="1" w:line="240" w:lineRule="auto"/>
        <w:rPr>
          <w:rFonts w:eastAsia="Times New Roman"/>
          <w:b/>
          <w:bCs/>
          <w:sz w:val="24"/>
          <w:szCs w:val="24"/>
        </w:rPr>
      </w:pPr>
    </w:p>
    <w:p w14:paraId="2CFE6A01" w14:textId="4026B7F3" w:rsidR="00526626" w:rsidRPr="009E4DFD" w:rsidRDefault="208574BD" w:rsidP="00FB7679">
      <w:pPr>
        <w:spacing w:before="100" w:beforeAutospacing="1" w:after="0" w:line="240" w:lineRule="auto"/>
        <w:rPr>
          <w:rFonts w:eastAsia="Times New Roman"/>
          <w:b/>
          <w:bCs/>
          <w:sz w:val="24"/>
          <w:szCs w:val="24"/>
        </w:rPr>
      </w:pPr>
      <w:r w:rsidRPr="578D763C">
        <w:rPr>
          <w:rFonts w:eastAsia="Times New Roman"/>
          <w:b/>
          <w:bCs/>
          <w:sz w:val="24"/>
          <w:szCs w:val="24"/>
        </w:rPr>
        <w:t>ELIGIBILITY:</w:t>
      </w:r>
    </w:p>
    <w:p w14:paraId="0081E4A8" w14:textId="6867BBE6" w:rsidR="00C94916" w:rsidRPr="00C94916" w:rsidRDefault="3B5D5BF1" w:rsidP="00FB7679">
      <w:pPr>
        <w:numPr>
          <w:ilvl w:val="0"/>
          <w:numId w:val="6"/>
        </w:numPr>
        <w:spacing w:after="100" w:afterAutospacing="1" w:line="240" w:lineRule="auto"/>
        <w:rPr>
          <w:rFonts w:eastAsia="Times New Roman"/>
          <w:sz w:val="24"/>
          <w:szCs w:val="24"/>
        </w:rPr>
      </w:pPr>
      <w:r w:rsidRPr="578D763C">
        <w:rPr>
          <w:rFonts w:eastAsia="Times New Roman"/>
          <w:sz w:val="24"/>
          <w:szCs w:val="24"/>
        </w:rPr>
        <w:t xml:space="preserve">Applicants must be current </w:t>
      </w:r>
      <w:r w:rsidR="3BE0C884" w:rsidRPr="578D763C">
        <w:rPr>
          <w:rFonts w:eastAsia="Times New Roman"/>
          <w:sz w:val="24"/>
          <w:szCs w:val="24"/>
        </w:rPr>
        <w:t xml:space="preserve">Biology </w:t>
      </w:r>
      <w:r w:rsidRPr="578D763C">
        <w:rPr>
          <w:rFonts w:eastAsia="Times New Roman"/>
          <w:sz w:val="24"/>
          <w:szCs w:val="24"/>
        </w:rPr>
        <w:t xml:space="preserve">graduate students or combined BS/MS pathway undergraduate students in the CWU Department of Biology. </w:t>
      </w:r>
    </w:p>
    <w:p w14:paraId="04A97AC3" w14:textId="12DBDFA6" w:rsidR="00C94916" w:rsidRPr="00C94916" w:rsidRDefault="381C497D" w:rsidP="578D763C">
      <w:pPr>
        <w:pStyle w:val="pf0"/>
        <w:numPr>
          <w:ilvl w:val="0"/>
          <w:numId w:val="6"/>
        </w:numPr>
        <w:spacing w:before="0" w:beforeAutospacing="0" w:after="0" w:afterAutospacing="0"/>
        <w:rPr>
          <w:rFonts w:asciiTheme="minorHAnsi" w:hAnsiTheme="minorHAnsi" w:cstheme="minorBidi"/>
          <w:sz w:val="22"/>
          <w:szCs w:val="22"/>
        </w:rPr>
      </w:pPr>
      <w:r w:rsidRPr="578D763C">
        <w:rPr>
          <w:rStyle w:val="cf01"/>
          <w:rFonts w:asciiTheme="minorHAnsi" w:hAnsiTheme="minorHAnsi" w:cstheme="minorBidi"/>
          <w:sz w:val="24"/>
          <w:szCs w:val="24"/>
          <w:u w:val="none"/>
        </w:rPr>
        <w:t>B.S. / M.S. Pathway Students</w:t>
      </w:r>
      <w:r w:rsidR="3BE0C884" w:rsidRPr="578D763C">
        <w:rPr>
          <w:rStyle w:val="cf01"/>
          <w:rFonts w:asciiTheme="minorHAnsi" w:hAnsiTheme="minorHAnsi" w:cstheme="minorBidi"/>
          <w:sz w:val="24"/>
          <w:szCs w:val="24"/>
          <w:u w:val="none"/>
        </w:rPr>
        <w:t xml:space="preserve"> </w:t>
      </w:r>
    </w:p>
    <w:p w14:paraId="74D7382B" w14:textId="4EB1402C" w:rsidR="00C94916" w:rsidRPr="00C94916" w:rsidRDefault="0DB60058" w:rsidP="578D763C">
      <w:pPr>
        <w:pStyle w:val="pf0"/>
        <w:numPr>
          <w:ilvl w:val="0"/>
          <w:numId w:val="1"/>
        </w:numPr>
        <w:spacing w:before="0" w:beforeAutospacing="0" w:after="0" w:afterAutospacing="0"/>
        <w:rPr>
          <w:rFonts w:asciiTheme="minorHAnsi" w:hAnsiTheme="minorHAnsi" w:cstheme="minorBidi"/>
        </w:rPr>
      </w:pPr>
      <w:r w:rsidRPr="578D763C">
        <w:rPr>
          <w:rStyle w:val="cf11"/>
          <w:rFonts w:asciiTheme="minorHAnsi" w:hAnsiTheme="minorHAnsi" w:cstheme="minorBidi"/>
          <w:sz w:val="24"/>
          <w:szCs w:val="24"/>
        </w:rPr>
        <w:t>may apply for this funding in their Senior year of their undergraduate biology degree</w:t>
      </w:r>
      <w:r w:rsidR="65F2F67C" w:rsidRPr="578D763C">
        <w:rPr>
          <w:rStyle w:val="cf11"/>
          <w:rFonts w:asciiTheme="minorHAnsi" w:hAnsiTheme="minorHAnsi" w:cstheme="minorBidi"/>
          <w:sz w:val="24"/>
          <w:szCs w:val="24"/>
        </w:rPr>
        <w:t>;</w:t>
      </w:r>
      <w:r w:rsidRPr="578D763C">
        <w:rPr>
          <w:rStyle w:val="cf11"/>
          <w:rFonts w:asciiTheme="minorHAnsi" w:hAnsiTheme="minorHAnsi" w:cstheme="minorBidi"/>
          <w:sz w:val="24"/>
          <w:szCs w:val="24"/>
        </w:rPr>
        <w:t xml:space="preserve"> </w:t>
      </w:r>
    </w:p>
    <w:p w14:paraId="7F92C5B3" w14:textId="4CF1652D" w:rsidR="00C94916" w:rsidRPr="00C94916" w:rsidRDefault="0DB60058" w:rsidP="578D763C">
      <w:pPr>
        <w:pStyle w:val="pf0"/>
        <w:numPr>
          <w:ilvl w:val="0"/>
          <w:numId w:val="1"/>
        </w:numPr>
        <w:spacing w:before="0" w:beforeAutospacing="0" w:after="0" w:afterAutospacing="0"/>
        <w:rPr>
          <w:rFonts w:asciiTheme="minorHAnsi" w:hAnsiTheme="minorHAnsi" w:cstheme="minorBidi"/>
        </w:rPr>
      </w:pPr>
      <w:r w:rsidRPr="578D763C">
        <w:rPr>
          <w:rStyle w:val="cf11"/>
          <w:rFonts w:asciiTheme="minorHAnsi" w:hAnsiTheme="minorHAnsi" w:cstheme="minorBidi"/>
          <w:sz w:val="24"/>
          <w:szCs w:val="24"/>
        </w:rPr>
        <w:t>must have applied to the</w:t>
      </w:r>
      <w:r w:rsidR="56AA3315" w:rsidRPr="578D763C">
        <w:rPr>
          <w:rStyle w:val="cf11"/>
          <w:rFonts w:asciiTheme="minorHAnsi" w:hAnsiTheme="minorHAnsi" w:cstheme="minorBidi"/>
          <w:sz w:val="24"/>
          <w:szCs w:val="24"/>
        </w:rPr>
        <w:t xml:space="preserve"> </w:t>
      </w:r>
      <w:r w:rsidRPr="578D763C">
        <w:rPr>
          <w:rStyle w:val="cf11"/>
          <w:rFonts w:asciiTheme="minorHAnsi" w:hAnsiTheme="minorHAnsi" w:cstheme="minorBidi"/>
          <w:sz w:val="24"/>
          <w:szCs w:val="24"/>
        </w:rPr>
        <w:t>Master of Science</w:t>
      </w:r>
      <w:r w:rsidR="56AA3315" w:rsidRPr="578D763C">
        <w:rPr>
          <w:rStyle w:val="cf11"/>
          <w:rFonts w:asciiTheme="minorHAnsi" w:hAnsiTheme="minorHAnsi" w:cstheme="minorBidi"/>
          <w:sz w:val="24"/>
          <w:szCs w:val="24"/>
        </w:rPr>
        <w:t xml:space="preserve"> </w:t>
      </w:r>
      <w:r w:rsidRPr="578D763C">
        <w:rPr>
          <w:rStyle w:val="cf11"/>
          <w:rFonts w:asciiTheme="minorHAnsi" w:hAnsiTheme="minorHAnsi" w:cstheme="minorBidi"/>
          <w:sz w:val="24"/>
          <w:szCs w:val="24"/>
        </w:rPr>
        <w:t>in Biology program by the Feb 1 priority deadline</w:t>
      </w:r>
      <w:r w:rsidR="401BFBCE" w:rsidRPr="578D763C">
        <w:rPr>
          <w:rStyle w:val="cf11"/>
          <w:rFonts w:asciiTheme="minorHAnsi" w:hAnsiTheme="minorHAnsi" w:cstheme="minorBidi"/>
          <w:sz w:val="24"/>
          <w:szCs w:val="24"/>
        </w:rPr>
        <w:t>;</w:t>
      </w:r>
      <w:r w:rsidRPr="578D763C">
        <w:rPr>
          <w:rStyle w:val="cf11"/>
          <w:rFonts w:asciiTheme="minorHAnsi" w:hAnsiTheme="minorHAnsi" w:cstheme="minorBidi"/>
          <w:sz w:val="24"/>
          <w:szCs w:val="24"/>
        </w:rPr>
        <w:t xml:space="preserve"> </w:t>
      </w:r>
    </w:p>
    <w:p w14:paraId="3CB75C70" w14:textId="4C1AD104" w:rsidR="00C94916" w:rsidRPr="00C94916" w:rsidRDefault="0DB60058" w:rsidP="578D763C">
      <w:pPr>
        <w:pStyle w:val="pf0"/>
        <w:numPr>
          <w:ilvl w:val="0"/>
          <w:numId w:val="1"/>
        </w:numPr>
        <w:spacing w:before="0" w:beforeAutospacing="0" w:after="0" w:afterAutospacing="0"/>
        <w:rPr>
          <w:rFonts w:asciiTheme="minorHAnsi" w:hAnsiTheme="minorHAnsi" w:cstheme="minorBidi"/>
        </w:rPr>
      </w:pPr>
      <w:r w:rsidRPr="578D763C">
        <w:rPr>
          <w:rStyle w:val="cf11"/>
          <w:rFonts w:asciiTheme="minorHAnsi" w:hAnsiTheme="minorHAnsi" w:cstheme="minorBidi"/>
          <w:sz w:val="24"/>
          <w:szCs w:val="24"/>
        </w:rPr>
        <w:t>must be working with a faculty mentor to develop a graduate research project</w:t>
      </w:r>
      <w:r w:rsidR="5942E321" w:rsidRPr="578D763C">
        <w:rPr>
          <w:rStyle w:val="cf11"/>
          <w:rFonts w:asciiTheme="minorHAnsi" w:hAnsiTheme="minorHAnsi" w:cstheme="minorBidi"/>
          <w:sz w:val="24"/>
          <w:szCs w:val="24"/>
        </w:rPr>
        <w:t>;</w:t>
      </w:r>
    </w:p>
    <w:p w14:paraId="2A217ADE" w14:textId="02DB50DE" w:rsidR="00C94916" w:rsidRPr="00C94916" w:rsidRDefault="0DB60058" w:rsidP="578D763C">
      <w:pPr>
        <w:pStyle w:val="NormalWeb"/>
        <w:numPr>
          <w:ilvl w:val="0"/>
          <w:numId w:val="1"/>
        </w:numPr>
        <w:spacing w:before="0" w:beforeAutospacing="0" w:after="0" w:afterAutospacing="0"/>
        <w:rPr>
          <w:rFonts w:asciiTheme="minorHAnsi" w:hAnsiTheme="minorHAnsi" w:cstheme="minorBidi"/>
        </w:rPr>
      </w:pPr>
      <w:r w:rsidRPr="578D763C">
        <w:rPr>
          <w:rStyle w:val="cf11"/>
          <w:rFonts w:asciiTheme="minorHAnsi" w:hAnsiTheme="minorHAnsi" w:cstheme="minorBidi"/>
          <w:sz w:val="24"/>
          <w:szCs w:val="24"/>
        </w:rPr>
        <w:t>must be accepted into the</w:t>
      </w:r>
      <w:r w:rsidR="56AA3315" w:rsidRPr="578D763C">
        <w:rPr>
          <w:rStyle w:val="cf11"/>
          <w:rFonts w:asciiTheme="minorHAnsi" w:hAnsiTheme="minorHAnsi" w:cstheme="minorBidi"/>
          <w:sz w:val="24"/>
          <w:szCs w:val="24"/>
        </w:rPr>
        <w:t xml:space="preserve"> </w:t>
      </w:r>
      <w:r w:rsidRPr="578D763C">
        <w:rPr>
          <w:rStyle w:val="cf11"/>
          <w:rFonts w:asciiTheme="minorHAnsi" w:hAnsiTheme="minorHAnsi" w:cstheme="minorBidi"/>
          <w:sz w:val="24"/>
          <w:szCs w:val="24"/>
        </w:rPr>
        <w:t>Biology</w:t>
      </w:r>
      <w:r w:rsidR="56AA3315" w:rsidRPr="578D763C">
        <w:rPr>
          <w:rStyle w:val="cf11"/>
          <w:rFonts w:asciiTheme="minorHAnsi" w:hAnsiTheme="minorHAnsi" w:cstheme="minorBidi"/>
          <w:sz w:val="24"/>
          <w:szCs w:val="24"/>
        </w:rPr>
        <w:t xml:space="preserve"> </w:t>
      </w:r>
      <w:r w:rsidRPr="578D763C">
        <w:rPr>
          <w:rStyle w:val="cf11"/>
          <w:rFonts w:asciiTheme="minorHAnsi" w:hAnsiTheme="minorHAnsi" w:cstheme="minorBidi"/>
          <w:sz w:val="24"/>
          <w:szCs w:val="24"/>
        </w:rPr>
        <w:t>graduate program</w:t>
      </w:r>
      <w:r w:rsidR="56AA3315" w:rsidRPr="578D763C">
        <w:rPr>
          <w:rStyle w:val="cf11"/>
          <w:rFonts w:asciiTheme="minorHAnsi" w:hAnsiTheme="minorHAnsi" w:cstheme="minorBidi"/>
          <w:sz w:val="24"/>
          <w:szCs w:val="24"/>
        </w:rPr>
        <w:t xml:space="preserve"> </w:t>
      </w:r>
      <w:r w:rsidR="65BA1A0F" w:rsidRPr="578D763C">
        <w:rPr>
          <w:rStyle w:val="cf11"/>
          <w:rFonts w:asciiTheme="minorHAnsi" w:hAnsiTheme="minorHAnsi" w:cstheme="minorBidi"/>
          <w:sz w:val="24"/>
          <w:szCs w:val="24"/>
        </w:rPr>
        <w:t xml:space="preserve">to </w:t>
      </w:r>
      <w:r w:rsidRPr="578D763C">
        <w:rPr>
          <w:rStyle w:val="cf11"/>
          <w:rFonts w:asciiTheme="minorHAnsi" w:hAnsiTheme="minorHAnsi" w:cstheme="minorBidi"/>
          <w:sz w:val="24"/>
          <w:szCs w:val="24"/>
        </w:rPr>
        <w:t>receive the Washington State / Corrine Farrell Distinguished Fellowship in Biology</w:t>
      </w:r>
    </w:p>
    <w:p w14:paraId="170B0205" w14:textId="1208E077" w:rsidR="00F516EA" w:rsidRPr="009E4DFD" w:rsidRDefault="06D4371B" w:rsidP="578D763C">
      <w:pPr>
        <w:numPr>
          <w:ilvl w:val="0"/>
          <w:numId w:val="6"/>
        </w:numPr>
        <w:spacing w:after="100" w:afterAutospacing="1" w:line="240" w:lineRule="auto"/>
        <w:rPr>
          <w:rFonts w:eastAsia="Times New Roman"/>
          <w:sz w:val="24"/>
          <w:szCs w:val="24"/>
        </w:rPr>
      </w:pPr>
      <w:r w:rsidRPr="578D763C">
        <w:rPr>
          <w:rFonts w:eastAsia="Times New Roman"/>
          <w:sz w:val="24"/>
          <w:szCs w:val="24"/>
        </w:rPr>
        <w:t xml:space="preserve">Students </w:t>
      </w:r>
      <w:r w:rsidR="374AFB6D" w:rsidRPr="578D763C">
        <w:rPr>
          <w:rFonts w:eastAsia="Times New Roman"/>
          <w:sz w:val="24"/>
          <w:szCs w:val="24"/>
        </w:rPr>
        <w:t xml:space="preserve">awarded the </w:t>
      </w:r>
      <w:r w:rsidRPr="578D763C">
        <w:rPr>
          <w:rFonts w:eastAsia="Times New Roman"/>
          <w:sz w:val="24"/>
          <w:szCs w:val="24"/>
        </w:rPr>
        <w:t>Bota</w:t>
      </w:r>
      <w:r w:rsidR="374AFB6D" w:rsidRPr="578D763C">
        <w:rPr>
          <w:rFonts w:eastAsia="Times New Roman"/>
          <w:sz w:val="24"/>
          <w:szCs w:val="24"/>
        </w:rPr>
        <w:t xml:space="preserve">nical/Mycological Research Fund are </w:t>
      </w:r>
      <w:r w:rsidR="30A63B92" w:rsidRPr="578D763C">
        <w:rPr>
          <w:rFonts w:eastAsia="Times New Roman"/>
          <w:sz w:val="24"/>
          <w:szCs w:val="24"/>
        </w:rPr>
        <w:t xml:space="preserve">also </w:t>
      </w:r>
      <w:r w:rsidR="374AFB6D" w:rsidRPr="578D763C">
        <w:rPr>
          <w:rFonts w:eastAsia="Times New Roman"/>
          <w:sz w:val="24"/>
          <w:szCs w:val="24"/>
        </w:rPr>
        <w:t xml:space="preserve">eligible for the </w:t>
      </w:r>
      <w:r w:rsidR="7D1C4359" w:rsidRPr="578D763C">
        <w:rPr>
          <w:rFonts w:eastAsia="Times New Roman"/>
          <w:sz w:val="24"/>
          <w:szCs w:val="24"/>
        </w:rPr>
        <w:t>Washington State Distinguished Fellowship in Biology</w:t>
      </w:r>
      <w:r w:rsidR="374AFB6D" w:rsidRPr="578D763C">
        <w:rPr>
          <w:rFonts w:eastAsia="Times New Roman"/>
          <w:sz w:val="24"/>
          <w:szCs w:val="24"/>
        </w:rPr>
        <w:t>.</w:t>
      </w:r>
    </w:p>
    <w:p w14:paraId="5628820F" w14:textId="3B332D47" w:rsidR="00B57BEF" w:rsidRPr="009E4DFD" w:rsidRDefault="00B57BEF" w:rsidP="578D763C">
      <w:pPr>
        <w:spacing w:before="100" w:beforeAutospacing="1" w:after="0" w:line="240" w:lineRule="auto"/>
        <w:rPr>
          <w:sz w:val="24"/>
          <w:szCs w:val="24"/>
        </w:rPr>
      </w:pPr>
    </w:p>
    <w:p w14:paraId="1C593071" w14:textId="5D74798A" w:rsidR="00B57BEF" w:rsidRPr="009E4DFD" w:rsidRDefault="4DD93ED7" w:rsidP="578D763C">
      <w:pPr>
        <w:spacing w:before="100" w:beforeAutospacing="1" w:after="0" w:line="240" w:lineRule="auto"/>
        <w:rPr>
          <w:rFonts w:eastAsia="Times New Roman"/>
          <w:b/>
          <w:bCs/>
          <w:sz w:val="24"/>
          <w:szCs w:val="24"/>
        </w:rPr>
      </w:pPr>
      <w:r w:rsidRPr="578D763C">
        <w:rPr>
          <w:rFonts w:eastAsia="Times New Roman"/>
          <w:b/>
          <w:bCs/>
          <w:sz w:val="24"/>
          <w:szCs w:val="24"/>
        </w:rPr>
        <w:lastRenderedPageBreak/>
        <w:t>APPLICATION PROCESS:</w:t>
      </w:r>
    </w:p>
    <w:p w14:paraId="24A4227D" w14:textId="181F9283" w:rsidR="00B57BEF" w:rsidRPr="009E4DFD" w:rsidRDefault="4DD93ED7" w:rsidP="578D763C">
      <w:pPr>
        <w:spacing w:after="0" w:line="240" w:lineRule="auto"/>
        <w:rPr>
          <w:rFonts w:eastAsia="Times New Roman"/>
          <w:sz w:val="24"/>
          <w:szCs w:val="24"/>
        </w:rPr>
      </w:pPr>
      <w:r w:rsidRPr="578D763C">
        <w:rPr>
          <w:rFonts w:eastAsia="Times New Roman"/>
          <w:sz w:val="24"/>
          <w:szCs w:val="24"/>
          <w:u w:val="single"/>
        </w:rPr>
        <w:t>Application Packet</w:t>
      </w:r>
      <w:r w:rsidRPr="578D763C">
        <w:rPr>
          <w:rFonts w:eastAsia="Times New Roman"/>
          <w:sz w:val="24"/>
          <w:szCs w:val="24"/>
        </w:rPr>
        <w:t xml:space="preserve"> </w:t>
      </w:r>
      <w:r w:rsidR="71C68D7A" w:rsidRPr="578D763C">
        <w:rPr>
          <w:rFonts w:eastAsia="Times New Roman"/>
          <w:sz w:val="24"/>
          <w:szCs w:val="24"/>
        </w:rPr>
        <w:t>must</w:t>
      </w:r>
      <w:r w:rsidRPr="578D763C">
        <w:rPr>
          <w:rFonts w:eastAsia="Times New Roman"/>
          <w:sz w:val="24"/>
          <w:szCs w:val="24"/>
        </w:rPr>
        <w:t xml:space="preserve"> include:</w:t>
      </w:r>
    </w:p>
    <w:p w14:paraId="47CBDB2B" w14:textId="63D6AC32" w:rsidR="00B57BEF" w:rsidRPr="00824511" w:rsidRDefault="28B897AB" w:rsidP="578D763C">
      <w:pPr>
        <w:numPr>
          <w:ilvl w:val="0"/>
          <w:numId w:val="7"/>
        </w:numPr>
        <w:spacing w:after="0" w:line="240" w:lineRule="auto"/>
        <w:rPr>
          <w:rFonts w:eastAsia="Times New Roman"/>
          <w:sz w:val="24"/>
          <w:szCs w:val="24"/>
        </w:rPr>
      </w:pPr>
      <w:r w:rsidRPr="578D763C">
        <w:rPr>
          <w:rFonts w:eastAsia="Times New Roman"/>
          <w:sz w:val="24"/>
          <w:szCs w:val="24"/>
        </w:rPr>
        <w:t>A p</w:t>
      </w:r>
      <w:r w:rsidR="785D9BE3" w:rsidRPr="578D763C">
        <w:rPr>
          <w:rFonts w:eastAsia="Times New Roman"/>
          <w:sz w:val="24"/>
          <w:szCs w:val="24"/>
        </w:rPr>
        <w:t xml:space="preserve">roject </w:t>
      </w:r>
      <w:r w:rsidRPr="578D763C">
        <w:rPr>
          <w:rFonts w:eastAsia="Times New Roman"/>
          <w:sz w:val="24"/>
          <w:szCs w:val="24"/>
        </w:rPr>
        <w:t>d</w:t>
      </w:r>
      <w:r w:rsidR="785D9BE3" w:rsidRPr="578D763C">
        <w:rPr>
          <w:rFonts w:eastAsia="Times New Roman"/>
          <w:sz w:val="24"/>
          <w:szCs w:val="24"/>
        </w:rPr>
        <w:t xml:space="preserve">escription </w:t>
      </w:r>
      <w:r w:rsidR="5CD610AD" w:rsidRPr="578D763C">
        <w:rPr>
          <w:rFonts w:eastAsia="Times New Roman"/>
          <w:sz w:val="24"/>
          <w:szCs w:val="24"/>
        </w:rPr>
        <w:t xml:space="preserve">(1000 word limit) </w:t>
      </w:r>
      <w:r w:rsidR="785D9BE3" w:rsidRPr="578D763C">
        <w:rPr>
          <w:rFonts w:eastAsia="Times New Roman"/>
          <w:sz w:val="24"/>
          <w:szCs w:val="24"/>
        </w:rPr>
        <w:t xml:space="preserve">that </w:t>
      </w:r>
      <w:r w:rsidR="2DBF69A3" w:rsidRPr="578D763C">
        <w:rPr>
          <w:rFonts w:eastAsia="Times New Roman"/>
          <w:sz w:val="24"/>
          <w:szCs w:val="24"/>
        </w:rPr>
        <w:t>includes p</w:t>
      </w:r>
      <w:r w:rsidR="785D9BE3" w:rsidRPr="578D763C">
        <w:rPr>
          <w:rFonts w:eastAsia="Times New Roman"/>
          <w:sz w:val="24"/>
          <w:szCs w:val="24"/>
        </w:rPr>
        <w:t xml:space="preserve">roject </w:t>
      </w:r>
      <w:r w:rsidR="2DBF69A3" w:rsidRPr="578D763C">
        <w:rPr>
          <w:rFonts w:eastAsia="Times New Roman"/>
          <w:sz w:val="24"/>
          <w:szCs w:val="24"/>
        </w:rPr>
        <w:t>g</w:t>
      </w:r>
      <w:r w:rsidR="785D9BE3" w:rsidRPr="578D763C">
        <w:rPr>
          <w:rFonts w:eastAsia="Times New Roman"/>
          <w:sz w:val="24"/>
          <w:szCs w:val="24"/>
        </w:rPr>
        <w:t xml:space="preserve">oals and </w:t>
      </w:r>
      <w:r w:rsidR="2DBF69A3" w:rsidRPr="578D763C">
        <w:rPr>
          <w:rFonts w:eastAsia="Times New Roman"/>
          <w:sz w:val="24"/>
          <w:szCs w:val="24"/>
        </w:rPr>
        <w:t>o</w:t>
      </w:r>
      <w:r w:rsidR="785D9BE3" w:rsidRPr="578D763C">
        <w:rPr>
          <w:rFonts w:eastAsia="Times New Roman"/>
          <w:sz w:val="24"/>
          <w:szCs w:val="24"/>
        </w:rPr>
        <w:t>bjectives</w:t>
      </w:r>
      <w:r w:rsidR="2DBF69A3" w:rsidRPr="578D763C">
        <w:rPr>
          <w:rFonts w:eastAsia="Times New Roman"/>
          <w:sz w:val="24"/>
          <w:szCs w:val="24"/>
        </w:rPr>
        <w:t>, s</w:t>
      </w:r>
      <w:r w:rsidR="0E2499C2" w:rsidRPr="578D763C">
        <w:rPr>
          <w:rFonts w:eastAsia="Times New Roman"/>
          <w:sz w:val="24"/>
          <w:szCs w:val="24"/>
        </w:rPr>
        <w:t>ignificance of the research</w:t>
      </w:r>
      <w:r w:rsidR="5BCFCBCC" w:rsidRPr="578D763C">
        <w:rPr>
          <w:rFonts w:eastAsia="Times New Roman"/>
          <w:sz w:val="24"/>
          <w:szCs w:val="24"/>
        </w:rPr>
        <w:t xml:space="preserve"> in the field</w:t>
      </w:r>
      <w:r w:rsidR="29194C29" w:rsidRPr="578D763C">
        <w:rPr>
          <w:rFonts w:eastAsia="Times New Roman"/>
          <w:sz w:val="24"/>
          <w:szCs w:val="24"/>
        </w:rPr>
        <w:t>,</w:t>
      </w:r>
      <w:r w:rsidR="0E2499C2" w:rsidRPr="578D763C">
        <w:rPr>
          <w:rFonts w:eastAsia="Times New Roman"/>
          <w:sz w:val="24"/>
          <w:szCs w:val="24"/>
        </w:rPr>
        <w:t xml:space="preserve"> methodology</w:t>
      </w:r>
      <w:r w:rsidR="2DBF69A3" w:rsidRPr="578D763C">
        <w:rPr>
          <w:rFonts w:eastAsia="Times New Roman"/>
          <w:sz w:val="24"/>
          <w:szCs w:val="24"/>
        </w:rPr>
        <w:t xml:space="preserve"> </w:t>
      </w:r>
      <w:r w:rsidR="404E9D30" w:rsidRPr="578D763C">
        <w:rPr>
          <w:rFonts w:eastAsia="Times New Roman"/>
          <w:sz w:val="24"/>
          <w:szCs w:val="24"/>
        </w:rPr>
        <w:t xml:space="preserve">and </w:t>
      </w:r>
      <w:r w:rsidR="0E2499C2" w:rsidRPr="578D763C">
        <w:rPr>
          <w:rFonts w:eastAsia="Times New Roman"/>
          <w:sz w:val="24"/>
          <w:szCs w:val="24"/>
        </w:rPr>
        <w:t>research design</w:t>
      </w:r>
      <w:r w:rsidR="6F5EAA30" w:rsidRPr="578D763C">
        <w:rPr>
          <w:rFonts w:eastAsia="Times New Roman"/>
          <w:sz w:val="24"/>
          <w:szCs w:val="24"/>
        </w:rPr>
        <w:t xml:space="preserve"> and plans for continuing this research in the upcoming quart</w:t>
      </w:r>
      <w:r w:rsidR="2A39E6D3" w:rsidRPr="578D763C">
        <w:rPr>
          <w:rFonts w:eastAsia="Times New Roman"/>
          <w:sz w:val="24"/>
          <w:szCs w:val="24"/>
        </w:rPr>
        <w:t>er(s)</w:t>
      </w:r>
    </w:p>
    <w:p w14:paraId="2DE24EC6" w14:textId="727E0422" w:rsidR="00C11889" w:rsidRDefault="0E2499C2" w:rsidP="578D763C">
      <w:pPr>
        <w:numPr>
          <w:ilvl w:val="0"/>
          <w:numId w:val="7"/>
        </w:numPr>
        <w:spacing w:before="100" w:beforeAutospacing="1" w:after="100" w:afterAutospacing="1" w:line="240" w:lineRule="auto"/>
        <w:rPr>
          <w:rFonts w:eastAsia="Times New Roman"/>
          <w:sz w:val="24"/>
          <w:szCs w:val="24"/>
        </w:rPr>
      </w:pPr>
      <w:r w:rsidRPr="578D763C">
        <w:rPr>
          <w:rFonts w:eastAsia="Times New Roman"/>
          <w:sz w:val="24"/>
          <w:szCs w:val="24"/>
        </w:rPr>
        <w:t xml:space="preserve">References or literature </w:t>
      </w:r>
      <w:r w:rsidR="1AEB964C" w:rsidRPr="578D763C">
        <w:rPr>
          <w:rFonts w:eastAsia="Times New Roman"/>
          <w:sz w:val="24"/>
          <w:szCs w:val="24"/>
        </w:rPr>
        <w:t xml:space="preserve">cited </w:t>
      </w:r>
      <w:r w:rsidRPr="578D763C">
        <w:rPr>
          <w:rFonts w:eastAsia="Times New Roman"/>
          <w:sz w:val="24"/>
          <w:szCs w:val="24"/>
        </w:rPr>
        <w:t>(not included in word-count limitation)</w:t>
      </w:r>
      <w:r w:rsidR="3BE0C884" w:rsidRPr="578D763C">
        <w:rPr>
          <w:rFonts w:eastAsia="Times New Roman"/>
          <w:sz w:val="24"/>
          <w:szCs w:val="24"/>
        </w:rPr>
        <w:t>.</w:t>
      </w:r>
    </w:p>
    <w:p w14:paraId="4D9CF6D3" w14:textId="69CFCDAA" w:rsidR="3CCA1A84" w:rsidRDefault="1FE18F73" w:rsidP="578D763C">
      <w:pPr>
        <w:numPr>
          <w:ilvl w:val="0"/>
          <w:numId w:val="7"/>
        </w:numPr>
        <w:spacing w:beforeAutospacing="1" w:afterAutospacing="1" w:line="240" w:lineRule="auto"/>
        <w:rPr>
          <w:rFonts w:eastAsia="Times New Roman"/>
          <w:sz w:val="24"/>
          <w:szCs w:val="24"/>
        </w:rPr>
      </w:pPr>
      <w:r w:rsidRPr="578D763C">
        <w:rPr>
          <w:rFonts w:eastAsia="Times New Roman"/>
          <w:sz w:val="24"/>
          <w:szCs w:val="24"/>
        </w:rPr>
        <w:t>Itemized</w:t>
      </w:r>
      <w:r w:rsidR="43AB2B82" w:rsidRPr="578D763C">
        <w:rPr>
          <w:rFonts w:eastAsia="Times New Roman"/>
          <w:sz w:val="24"/>
          <w:szCs w:val="24"/>
        </w:rPr>
        <w:t>, prioritized</w:t>
      </w:r>
      <w:r w:rsidRPr="578D763C">
        <w:rPr>
          <w:rFonts w:eastAsia="Times New Roman"/>
          <w:sz w:val="24"/>
          <w:szCs w:val="24"/>
        </w:rPr>
        <w:t xml:space="preserve"> budget with justification</w:t>
      </w:r>
      <w:r w:rsidR="0F7FD4AE" w:rsidRPr="578D763C">
        <w:rPr>
          <w:rFonts w:eastAsia="Times New Roman"/>
          <w:sz w:val="24"/>
          <w:szCs w:val="24"/>
        </w:rPr>
        <w:t xml:space="preserve">, </w:t>
      </w:r>
      <w:r w:rsidRPr="578D763C">
        <w:rPr>
          <w:rFonts w:eastAsia="Times New Roman"/>
          <w:sz w:val="24"/>
          <w:szCs w:val="24"/>
        </w:rPr>
        <w:t>and other funding requested/expect</w:t>
      </w:r>
      <w:r w:rsidR="0F7FD4AE" w:rsidRPr="578D763C">
        <w:rPr>
          <w:rFonts w:eastAsia="Times New Roman"/>
          <w:sz w:val="24"/>
          <w:szCs w:val="24"/>
        </w:rPr>
        <w:t>ed</w:t>
      </w:r>
      <w:r w:rsidRPr="578D763C">
        <w:rPr>
          <w:rFonts w:eastAsia="Times New Roman"/>
          <w:sz w:val="24"/>
          <w:szCs w:val="24"/>
        </w:rPr>
        <w:t>/awarded</w:t>
      </w:r>
      <w:r w:rsidR="66347D36" w:rsidRPr="578D763C">
        <w:rPr>
          <w:rFonts w:eastAsia="Times New Roman"/>
          <w:sz w:val="24"/>
          <w:szCs w:val="24"/>
        </w:rPr>
        <w:t xml:space="preserve">. Please </w:t>
      </w:r>
      <w:r w:rsidR="49E023D9" w:rsidRPr="578D763C">
        <w:rPr>
          <w:rFonts w:eastAsia="Times New Roman"/>
          <w:sz w:val="24"/>
          <w:szCs w:val="24"/>
        </w:rPr>
        <w:t xml:space="preserve">use the </w:t>
      </w:r>
      <w:r w:rsidR="1637D1E6" w:rsidRPr="578D763C">
        <w:rPr>
          <w:rFonts w:eastAsia="Times New Roman"/>
          <w:sz w:val="24"/>
          <w:szCs w:val="24"/>
        </w:rPr>
        <w:t xml:space="preserve">WSDF </w:t>
      </w:r>
      <w:r w:rsidR="49E023D9" w:rsidRPr="578D763C">
        <w:rPr>
          <w:rFonts w:eastAsia="Times New Roman"/>
          <w:sz w:val="24"/>
          <w:szCs w:val="24"/>
        </w:rPr>
        <w:t xml:space="preserve">Graduate Student Research Support Award </w:t>
      </w:r>
      <w:r w:rsidR="56AA3315" w:rsidRPr="578D763C">
        <w:rPr>
          <w:rFonts w:eastAsia="Times New Roman"/>
          <w:sz w:val="24"/>
          <w:szCs w:val="24"/>
        </w:rPr>
        <w:t xml:space="preserve">budget </w:t>
      </w:r>
      <w:r w:rsidR="49E023D9" w:rsidRPr="578D763C">
        <w:rPr>
          <w:rFonts w:eastAsia="Times New Roman"/>
          <w:sz w:val="24"/>
          <w:szCs w:val="24"/>
        </w:rPr>
        <w:t xml:space="preserve">template for your budget. </w:t>
      </w:r>
    </w:p>
    <w:p w14:paraId="3089AEBA" w14:textId="0B8BCA35" w:rsidR="7F3F8F7F" w:rsidRDefault="5CFEA7D0" w:rsidP="578D763C">
      <w:pPr>
        <w:numPr>
          <w:ilvl w:val="1"/>
          <w:numId w:val="7"/>
        </w:numPr>
        <w:spacing w:beforeAutospacing="1" w:afterAutospacing="1" w:line="240" w:lineRule="auto"/>
        <w:rPr>
          <w:rFonts w:eastAsia="Times New Roman"/>
          <w:sz w:val="24"/>
          <w:szCs w:val="24"/>
        </w:rPr>
      </w:pPr>
      <w:r w:rsidRPr="578D763C">
        <w:rPr>
          <w:rFonts w:eastAsia="Times New Roman"/>
          <w:sz w:val="24"/>
          <w:szCs w:val="24"/>
        </w:rPr>
        <w:t>B</w:t>
      </w:r>
      <w:r w:rsidR="66347D36" w:rsidRPr="578D763C">
        <w:rPr>
          <w:rFonts w:eastAsia="Times New Roman"/>
          <w:sz w:val="24"/>
          <w:szCs w:val="24"/>
        </w:rPr>
        <w:t>e a</w:t>
      </w:r>
      <w:r w:rsidR="49E023D9" w:rsidRPr="578D763C">
        <w:rPr>
          <w:rFonts w:eastAsia="Times New Roman"/>
          <w:sz w:val="24"/>
          <w:szCs w:val="24"/>
        </w:rPr>
        <w:t>s</w:t>
      </w:r>
      <w:r w:rsidR="66347D36" w:rsidRPr="578D763C">
        <w:rPr>
          <w:rFonts w:eastAsia="Times New Roman"/>
          <w:sz w:val="24"/>
          <w:szCs w:val="24"/>
        </w:rPr>
        <w:t xml:space="preserve"> specific as possible about </w:t>
      </w:r>
      <w:r w:rsidR="09DD9CC2" w:rsidRPr="578D763C">
        <w:rPr>
          <w:rFonts w:eastAsia="Times New Roman"/>
          <w:sz w:val="24"/>
          <w:szCs w:val="24"/>
        </w:rPr>
        <w:t xml:space="preserve">how the </w:t>
      </w:r>
      <w:r w:rsidR="66347D36" w:rsidRPr="578D763C">
        <w:rPr>
          <w:rFonts w:eastAsia="Times New Roman"/>
          <w:sz w:val="24"/>
          <w:szCs w:val="24"/>
        </w:rPr>
        <w:t>funds</w:t>
      </w:r>
      <w:r w:rsidR="09DD9CC2" w:rsidRPr="578D763C">
        <w:rPr>
          <w:rFonts w:eastAsia="Times New Roman"/>
          <w:sz w:val="24"/>
          <w:szCs w:val="24"/>
        </w:rPr>
        <w:t xml:space="preserve"> will be used. </w:t>
      </w:r>
    </w:p>
    <w:p w14:paraId="0CB417B2" w14:textId="2B9FA4F7" w:rsidR="05687558" w:rsidRDefault="2DF6FD27" w:rsidP="578D763C">
      <w:pPr>
        <w:numPr>
          <w:ilvl w:val="1"/>
          <w:numId w:val="7"/>
        </w:numPr>
        <w:spacing w:beforeAutospacing="1" w:afterAutospacing="1" w:line="240" w:lineRule="auto"/>
        <w:rPr>
          <w:rFonts w:eastAsia="Times New Roman"/>
          <w:sz w:val="24"/>
          <w:szCs w:val="24"/>
        </w:rPr>
      </w:pPr>
      <w:r w:rsidRPr="578D763C">
        <w:rPr>
          <w:rFonts w:eastAsia="Times New Roman"/>
          <w:sz w:val="24"/>
          <w:szCs w:val="24"/>
        </w:rPr>
        <w:t>Within your budget, p</w:t>
      </w:r>
      <w:r w:rsidR="25FA7480" w:rsidRPr="578D763C">
        <w:rPr>
          <w:rFonts w:eastAsia="Times New Roman"/>
          <w:sz w:val="24"/>
          <w:szCs w:val="24"/>
        </w:rPr>
        <w:t xml:space="preserve">lease </w:t>
      </w:r>
      <w:r w:rsidR="5DB3E938" w:rsidRPr="578D763C">
        <w:rPr>
          <w:rFonts w:eastAsia="Times New Roman"/>
          <w:sz w:val="24"/>
          <w:szCs w:val="24"/>
        </w:rPr>
        <w:t>clarify</w:t>
      </w:r>
      <w:r w:rsidR="25FA7480" w:rsidRPr="578D763C">
        <w:rPr>
          <w:rFonts w:eastAsia="Times New Roman"/>
          <w:sz w:val="24"/>
          <w:szCs w:val="24"/>
        </w:rPr>
        <w:t xml:space="preserve"> if you are requesting funds from other sources. </w:t>
      </w:r>
      <w:r w:rsidR="23DF5017" w:rsidRPr="578D763C">
        <w:rPr>
          <w:rFonts w:eastAsia="Times New Roman"/>
          <w:sz w:val="24"/>
          <w:szCs w:val="24"/>
        </w:rPr>
        <w:t>Note that you should not list two funding sources to purchase the same item(s)</w:t>
      </w:r>
      <w:r w:rsidR="6BDF83EE" w:rsidRPr="578D763C">
        <w:rPr>
          <w:rFonts w:eastAsia="Times New Roman"/>
          <w:sz w:val="24"/>
          <w:szCs w:val="24"/>
        </w:rPr>
        <w:t>.</w:t>
      </w:r>
    </w:p>
    <w:p w14:paraId="14E0C503" w14:textId="179775ED" w:rsidR="57EC5E15" w:rsidRDefault="31A5A683" w:rsidP="578D763C">
      <w:pPr>
        <w:numPr>
          <w:ilvl w:val="1"/>
          <w:numId w:val="7"/>
        </w:numPr>
        <w:spacing w:beforeAutospacing="1" w:afterAutospacing="1" w:line="240" w:lineRule="auto"/>
        <w:rPr>
          <w:sz w:val="24"/>
          <w:szCs w:val="24"/>
        </w:rPr>
      </w:pPr>
      <w:r w:rsidRPr="578D763C">
        <w:rPr>
          <w:rFonts w:eastAsia="Times New Roman"/>
          <w:sz w:val="24"/>
          <w:szCs w:val="24"/>
        </w:rPr>
        <w:t>Include estimations of tax and shipping charges. If possible, include hyperlinks to sites where items will be purchased.</w:t>
      </w:r>
      <w:r w:rsidR="23DF5017" w:rsidRPr="578D763C">
        <w:rPr>
          <w:rFonts w:eastAsia="Times New Roman"/>
          <w:sz w:val="24"/>
          <w:szCs w:val="24"/>
        </w:rPr>
        <w:t xml:space="preserve"> </w:t>
      </w:r>
    </w:p>
    <w:p w14:paraId="0F8B91B4" w14:textId="77967BC8" w:rsidR="0141CC2A" w:rsidRDefault="309CEF3E" w:rsidP="578D763C">
      <w:pPr>
        <w:numPr>
          <w:ilvl w:val="1"/>
          <w:numId w:val="7"/>
        </w:numPr>
        <w:spacing w:beforeAutospacing="1" w:afterAutospacing="1" w:line="240" w:lineRule="auto"/>
        <w:rPr>
          <w:sz w:val="24"/>
          <w:szCs w:val="24"/>
        </w:rPr>
      </w:pPr>
      <w:r w:rsidRPr="578D763C">
        <w:rPr>
          <w:rFonts w:eastAsia="Times New Roman"/>
          <w:sz w:val="24"/>
          <w:szCs w:val="24"/>
        </w:rPr>
        <w:t>All</w:t>
      </w:r>
      <w:r w:rsidR="23DF5017" w:rsidRPr="578D763C">
        <w:rPr>
          <w:rFonts w:eastAsia="Times New Roman"/>
          <w:sz w:val="24"/>
          <w:szCs w:val="24"/>
        </w:rPr>
        <w:t xml:space="preserve"> items requested may not be funded. </w:t>
      </w:r>
      <w:r w:rsidR="23DF5017" w:rsidRPr="578D763C">
        <w:rPr>
          <w:sz w:val="24"/>
          <w:szCs w:val="24"/>
        </w:rPr>
        <w:t>Prioritize each budget item and explain how you would complete your research if all items requested are not funded.</w:t>
      </w:r>
    </w:p>
    <w:p w14:paraId="2000160A" w14:textId="4FAFD45D" w:rsidR="005519F0" w:rsidRDefault="4DEFFC82" w:rsidP="578D763C">
      <w:pPr>
        <w:pStyle w:val="ListParagraph"/>
        <w:numPr>
          <w:ilvl w:val="0"/>
          <w:numId w:val="7"/>
        </w:numPr>
      </w:pPr>
      <w:r w:rsidRPr="578D763C">
        <w:t xml:space="preserve">If you are requesting </w:t>
      </w:r>
      <w:r w:rsidR="78B5E038" w:rsidRPr="578D763C">
        <w:t>fund</w:t>
      </w:r>
      <w:r w:rsidR="26E08DEC" w:rsidRPr="578D763C">
        <w:t>s</w:t>
      </w:r>
      <w:r w:rsidR="78B5E038" w:rsidRPr="578D763C">
        <w:t xml:space="preserve"> to </w:t>
      </w:r>
      <w:r w:rsidRPr="578D763C">
        <w:t xml:space="preserve">travel, include justification and anticipated </w:t>
      </w:r>
      <w:r w:rsidR="4BA9E375" w:rsidRPr="578D763C">
        <w:t xml:space="preserve">travel </w:t>
      </w:r>
      <w:r w:rsidRPr="578D763C">
        <w:t>dates</w:t>
      </w:r>
      <w:r w:rsidR="4F73EC5E" w:rsidRPr="578D763C">
        <w:t>,</w:t>
      </w:r>
      <w:r w:rsidRPr="578D763C">
        <w:t xml:space="preserve"> as well as all transportation </w:t>
      </w:r>
      <w:r w:rsidR="29B4B152" w:rsidRPr="578D763C">
        <w:t>(</w:t>
      </w:r>
      <w:r w:rsidRPr="578D763C">
        <w:t>including mileage), registration and other costs associated with the travel.</w:t>
      </w:r>
      <w:r w:rsidR="3BADE2D0" w:rsidRPr="578D763C">
        <w:t xml:space="preserve"> </w:t>
      </w:r>
    </w:p>
    <w:p w14:paraId="0102F98D" w14:textId="63542AAF" w:rsidR="005519F0" w:rsidRDefault="7E74CF34" w:rsidP="578D763C">
      <w:pPr>
        <w:pStyle w:val="ListParagraph"/>
        <w:numPr>
          <w:ilvl w:val="1"/>
          <w:numId w:val="7"/>
        </w:numPr>
      </w:pPr>
      <w:r w:rsidRPr="578D763C">
        <w:t>If you travel</w:t>
      </w:r>
      <w:r w:rsidR="3BADE2D0" w:rsidRPr="578D763C">
        <w:t xml:space="preserve"> </w:t>
      </w:r>
      <w:r w:rsidR="7AD3F91D" w:rsidRPr="578D763C">
        <w:t>to</w:t>
      </w:r>
      <w:r w:rsidR="3BADE2D0" w:rsidRPr="578D763C">
        <w:t xml:space="preserve"> a conference, you must </w:t>
      </w:r>
      <w:r w:rsidR="0336193C" w:rsidRPr="578D763C">
        <w:t>present</w:t>
      </w:r>
      <w:r w:rsidR="3BADE2D0" w:rsidRPr="578D763C">
        <w:t xml:space="preserve"> your research</w:t>
      </w:r>
      <w:r w:rsidR="16A04CF3" w:rsidRPr="578D763C">
        <w:t xml:space="preserve">. </w:t>
      </w:r>
    </w:p>
    <w:p w14:paraId="42949783" w14:textId="73DE1CBF" w:rsidR="005519F0" w:rsidRDefault="16A04CF3" w:rsidP="578D763C">
      <w:pPr>
        <w:pStyle w:val="ListParagraph"/>
        <w:numPr>
          <w:ilvl w:val="1"/>
          <w:numId w:val="7"/>
        </w:numPr>
      </w:pPr>
      <w:r w:rsidRPr="578D763C">
        <w:t>I</w:t>
      </w:r>
      <w:r w:rsidR="3BADE2D0" w:rsidRPr="578D763C">
        <w:t xml:space="preserve">nclude how you will use funds provided by </w:t>
      </w:r>
      <w:r w:rsidR="7084D25E" w:rsidRPr="578D763C">
        <w:t xml:space="preserve">the </w:t>
      </w:r>
      <w:r w:rsidR="3BADE2D0" w:rsidRPr="578D763C">
        <w:t xml:space="preserve">CWU </w:t>
      </w:r>
      <w:r w:rsidR="167263BB" w:rsidRPr="578D763C">
        <w:t>G</w:t>
      </w:r>
      <w:r w:rsidR="3BADE2D0" w:rsidRPr="578D763C">
        <w:t xml:space="preserve">raduate </w:t>
      </w:r>
      <w:r w:rsidR="042A8722" w:rsidRPr="578D763C">
        <w:t>S</w:t>
      </w:r>
      <w:r w:rsidR="3BADE2D0" w:rsidRPr="578D763C">
        <w:t xml:space="preserve">chool travel fund </w:t>
      </w:r>
      <w:r w:rsidR="7B194B5F" w:rsidRPr="578D763C">
        <w:t>on your budget</w:t>
      </w:r>
      <w:r w:rsidR="79A127F5" w:rsidRPr="578D763C">
        <w:t>,</w:t>
      </w:r>
      <w:r w:rsidR="7B194B5F" w:rsidRPr="578D763C">
        <w:t xml:space="preserve"> as well. </w:t>
      </w:r>
    </w:p>
    <w:p w14:paraId="72379CD0" w14:textId="48EDC44E" w:rsidR="005519F0" w:rsidRDefault="1CCCC3FB" w:rsidP="578D763C">
      <w:pPr>
        <w:pStyle w:val="ListParagraph"/>
        <w:numPr>
          <w:ilvl w:val="1"/>
          <w:numId w:val="7"/>
        </w:numPr>
      </w:pPr>
      <w:r w:rsidRPr="578D763C">
        <w:t xml:space="preserve">Funds will be reimbursed, up to </w:t>
      </w:r>
      <w:r w:rsidR="21290717" w:rsidRPr="578D763C">
        <w:t>the awarded</w:t>
      </w:r>
      <w:r w:rsidRPr="578D763C">
        <w:t xml:space="preserve"> amount, after travel occurs. </w:t>
      </w:r>
    </w:p>
    <w:p w14:paraId="36DBC83F" w14:textId="5D580516" w:rsidR="005519F0" w:rsidRPr="000016FC" w:rsidRDefault="09DD9CC2" w:rsidP="578D763C">
      <w:pPr>
        <w:pStyle w:val="ListParagraph"/>
        <w:numPr>
          <w:ilvl w:val="0"/>
          <w:numId w:val="7"/>
        </w:numPr>
      </w:pPr>
      <w:r w:rsidRPr="578D763C">
        <w:t xml:space="preserve">If you are requesting graduate tuition or fees, indicate the year and quarter that you will be </w:t>
      </w:r>
      <w:r w:rsidR="6F8BB360" w:rsidRPr="578D763C">
        <w:t>charged</w:t>
      </w:r>
      <w:r w:rsidR="4DEEF46A" w:rsidRPr="578D763C">
        <w:t xml:space="preserve"> for the </w:t>
      </w:r>
    </w:p>
    <w:p w14:paraId="0A3AA8F3" w14:textId="5C54DA11" w:rsidR="005519F0" w:rsidRPr="000016FC" w:rsidRDefault="09DD9CC2" w:rsidP="578D763C">
      <w:pPr>
        <w:pStyle w:val="ListParagraph"/>
      </w:pPr>
      <w:r w:rsidRPr="578D763C">
        <w:t xml:space="preserve">tuition and/or fees, </w:t>
      </w:r>
      <w:r w:rsidR="09AFEDBC" w:rsidRPr="578D763C">
        <w:t xml:space="preserve">and </w:t>
      </w:r>
      <w:r w:rsidRPr="578D763C">
        <w:t xml:space="preserve">the amount you will be charged (based on the number of credits and/or standard graduate fees assessed). </w:t>
      </w:r>
    </w:p>
    <w:p w14:paraId="6B3BE4B0" w14:textId="5BE67450" w:rsidR="009F578B" w:rsidRPr="009F578B" w:rsidRDefault="49E023D9" w:rsidP="578D763C">
      <w:pPr>
        <w:pStyle w:val="ListParagraph"/>
        <w:numPr>
          <w:ilvl w:val="0"/>
          <w:numId w:val="7"/>
        </w:numPr>
        <w:rPr>
          <w:rFonts w:eastAsia="Times New Roman"/>
        </w:rPr>
      </w:pPr>
      <w:r w:rsidRPr="578D763C">
        <w:rPr>
          <w:rFonts w:eastAsia="Times New Roman"/>
        </w:rPr>
        <w:t>If necessary or desired, you may include additional justification for requests through a Budget Justification section (not included in the 1000 word-count limitation).</w:t>
      </w:r>
    </w:p>
    <w:p w14:paraId="139ECB6E" w14:textId="66F414C5" w:rsidR="00EB13C5" w:rsidRPr="0002682B" w:rsidRDefault="4E81D3C5" w:rsidP="578D763C">
      <w:pPr>
        <w:pStyle w:val="ListParagraph"/>
        <w:numPr>
          <w:ilvl w:val="0"/>
          <w:numId w:val="7"/>
        </w:numPr>
      </w:pPr>
      <w:r w:rsidRPr="578D763C">
        <w:rPr>
          <w:rFonts w:eastAsia="Times New Roman"/>
          <w:b/>
          <w:bCs/>
        </w:rPr>
        <w:t>Endorsement from your advisor</w:t>
      </w:r>
      <w:r w:rsidRPr="578D763C">
        <w:rPr>
          <w:rFonts w:eastAsia="Times New Roman"/>
        </w:rPr>
        <w:t xml:space="preserve"> through a signature on the cover page</w:t>
      </w:r>
      <w:r w:rsidR="0F7FD4AE" w:rsidRPr="578D763C">
        <w:rPr>
          <w:rFonts w:eastAsia="Times New Roman"/>
        </w:rPr>
        <w:t xml:space="preserve"> indicating the advisor has read the proposal and supports the </w:t>
      </w:r>
      <w:r w:rsidR="5CF52EA6" w:rsidRPr="578D763C">
        <w:rPr>
          <w:rFonts w:eastAsia="Times New Roman"/>
        </w:rPr>
        <w:t>project.</w:t>
      </w:r>
    </w:p>
    <w:p w14:paraId="0F6AF07C" w14:textId="1D2EA7DF" w:rsidR="2378F577" w:rsidRDefault="2378F577" w:rsidP="578D763C">
      <w:pPr>
        <w:pStyle w:val="ListParagraph"/>
      </w:pPr>
    </w:p>
    <w:p w14:paraId="4DEEF195" w14:textId="77777777" w:rsidR="00B57BEF" w:rsidRPr="009E4DFD" w:rsidRDefault="2662B42E" w:rsidP="578D763C">
      <w:pPr>
        <w:spacing w:after="0" w:line="240" w:lineRule="auto"/>
        <w:rPr>
          <w:rFonts w:eastAsia="Times New Roman"/>
          <w:sz w:val="24"/>
          <w:szCs w:val="24"/>
        </w:rPr>
      </w:pPr>
      <w:r w:rsidRPr="578D763C">
        <w:rPr>
          <w:rFonts w:eastAsia="Times New Roman"/>
          <w:sz w:val="24"/>
          <w:szCs w:val="24"/>
          <w:u w:val="single"/>
        </w:rPr>
        <w:t xml:space="preserve">Application </w:t>
      </w:r>
      <w:r w:rsidR="4DD93ED7" w:rsidRPr="578D763C">
        <w:rPr>
          <w:rFonts w:eastAsia="Times New Roman"/>
          <w:sz w:val="24"/>
          <w:szCs w:val="24"/>
          <w:u w:val="single"/>
        </w:rPr>
        <w:t>Deadline</w:t>
      </w:r>
      <w:r w:rsidR="4DD93ED7" w:rsidRPr="578D763C">
        <w:rPr>
          <w:rFonts w:eastAsia="Times New Roman"/>
          <w:sz w:val="24"/>
          <w:szCs w:val="24"/>
        </w:rPr>
        <w:t xml:space="preserve">:  </w:t>
      </w:r>
    </w:p>
    <w:p w14:paraId="62B6CAED" w14:textId="131388E7" w:rsidR="00373AB1" w:rsidRPr="009E4DFD" w:rsidRDefault="3D8EB2D0" w:rsidP="578D763C">
      <w:pPr>
        <w:numPr>
          <w:ilvl w:val="0"/>
          <w:numId w:val="7"/>
        </w:numPr>
        <w:spacing w:after="0" w:line="240" w:lineRule="auto"/>
        <w:rPr>
          <w:rFonts w:eastAsia="Times New Roman"/>
          <w:sz w:val="24"/>
          <w:szCs w:val="24"/>
        </w:rPr>
      </w:pPr>
      <w:r w:rsidRPr="578D763C">
        <w:rPr>
          <w:rFonts w:eastAsia="Times New Roman"/>
          <w:sz w:val="24"/>
          <w:szCs w:val="24"/>
        </w:rPr>
        <w:t>March 1</w:t>
      </w:r>
      <w:r w:rsidRPr="578D763C">
        <w:rPr>
          <w:rFonts w:eastAsia="Times New Roman"/>
          <w:sz w:val="24"/>
          <w:szCs w:val="24"/>
          <w:vertAlign w:val="superscript"/>
        </w:rPr>
        <w:t>st</w:t>
      </w:r>
      <w:r w:rsidR="41DF8234" w:rsidRPr="578D763C">
        <w:rPr>
          <w:rFonts w:eastAsia="Times New Roman"/>
          <w:sz w:val="24"/>
          <w:szCs w:val="24"/>
        </w:rPr>
        <w:t>.</w:t>
      </w:r>
    </w:p>
    <w:p w14:paraId="3EEFF994" w14:textId="19892C65" w:rsidR="0098580B" w:rsidRPr="009E4DFD" w:rsidRDefault="00B6B628" w:rsidP="578D763C">
      <w:pPr>
        <w:numPr>
          <w:ilvl w:val="0"/>
          <w:numId w:val="7"/>
        </w:numPr>
        <w:spacing w:after="120" w:line="240" w:lineRule="auto"/>
        <w:rPr>
          <w:rFonts w:eastAsia="Times New Roman"/>
          <w:sz w:val="24"/>
          <w:szCs w:val="24"/>
        </w:rPr>
      </w:pPr>
      <w:r w:rsidRPr="578D763C">
        <w:rPr>
          <w:rFonts w:eastAsia="Times New Roman"/>
          <w:sz w:val="24"/>
          <w:szCs w:val="24"/>
        </w:rPr>
        <w:t xml:space="preserve">Please submit your completed application </w:t>
      </w:r>
      <w:r w:rsidR="7D0C54D5" w:rsidRPr="578D763C">
        <w:rPr>
          <w:rFonts w:eastAsia="Times New Roman"/>
          <w:sz w:val="24"/>
          <w:szCs w:val="24"/>
        </w:rPr>
        <w:t xml:space="preserve">via email </w:t>
      </w:r>
      <w:r w:rsidRPr="578D763C">
        <w:rPr>
          <w:rFonts w:eastAsia="Times New Roman"/>
          <w:sz w:val="24"/>
          <w:szCs w:val="24"/>
        </w:rPr>
        <w:t>to the Biology Department Office</w:t>
      </w:r>
      <w:r w:rsidR="2E492031" w:rsidRPr="578D763C">
        <w:rPr>
          <w:rFonts w:eastAsia="Times New Roman"/>
          <w:sz w:val="24"/>
          <w:szCs w:val="24"/>
        </w:rPr>
        <w:t xml:space="preserve"> (</w:t>
      </w:r>
      <w:hyperlink r:id="rId9">
        <w:r w:rsidR="72DCFF3C" w:rsidRPr="578D763C">
          <w:rPr>
            <w:rStyle w:val="Hyperlink"/>
            <w:rFonts w:eastAsia="Times New Roman"/>
            <w:sz w:val="24"/>
            <w:szCs w:val="24"/>
          </w:rPr>
          <w:t>biology@cwu.edu</w:t>
        </w:r>
      </w:hyperlink>
      <w:r w:rsidR="2E492031" w:rsidRPr="578D763C">
        <w:rPr>
          <w:rFonts w:eastAsia="Times New Roman"/>
          <w:sz w:val="24"/>
          <w:szCs w:val="24"/>
        </w:rPr>
        <w:t>)</w:t>
      </w:r>
      <w:r w:rsidRPr="578D763C">
        <w:rPr>
          <w:rFonts w:eastAsia="Times New Roman"/>
          <w:sz w:val="24"/>
          <w:szCs w:val="24"/>
        </w:rPr>
        <w:t>.</w:t>
      </w:r>
      <w:r w:rsidR="72DCFF3C" w:rsidRPr="578D763C">
        <w:rPr>
          <w:rFonts w:eastAsia="Times New Roman"/>
          <w:sz w:val="24"/>
          <w:szCs w:val="24"/>
        </w:rPr>
        <w:t xml:space="preserve"> </w:t>
      </w:r>
      <w:r w:rsidR="0903A986" w:rsidRPr="578D763C">
        <w:rPr>
          <w:rFonts w:eastAsia="Times New Roman"/>
          <w:sz w:val="24"/>
          <w:szCs w:val="24"/>
        </w:rPr>
        <w:t xml:space="preserve">       </w:t>
      </w:r>
    </w:p>
    <w:p w14:paraId="1993D239" w14:textId="1541E2E2" w:rsidR="0098580B" w:rsidRPr="009E4DFD" w:rsidRDefault="72DCFF3C" w:rsidP="578D763C">
      <w:pPr>
        <w:numPr>
          <w:ilvl w:val="0"/>
          <w:numId w:val="7"/>
        </w:numPr>
        <w:spacing w:after="120" w:line="240" w:lineRule="auto"/>
        <w:rPr>
          <w:rFonts w:eastAsia="Times New Roman"/>
          <w:sz w:val="24"/>
          <w:szCs w:val="24"/>
        </w:rPr>
      </w:pPr>
      <w:r w:rsidRPr="578D763C">
        <w:rPr>
          <w:rFonts w:eastAsia="Times New Roman"/>
          <w:sz w:val="24"/>
          <w:szCs w:val="24"/>
        </w:rPr>
        <w:t>Be sure to put “Biology Graduate Fellowship” in the subject line.</w:t>
      </w:r>
    </w:p>
    <w:p w14:paraId="3E50B308" w14:textId="05871BC0" w:rsidR="578D763C" w:rsidRDefault="578D763C" w:rsidP="578D763C">
      <w:pPr>
        <w:ind w:left="720" w:hanging="720"/>
        <w:rPr>
          <w:sz w:val="24"/>
          <w:szCs w:val="24"/>
          <w:u w:val="single"/>
        </w:rPr>
      </w:pPr>
    </w:p>
    <w:p w14:paraId="128FD4CE" w14:textId="77777777" w:rsidR="005519F0" w:rsidRDefault="71C68D7A" w:rsidP="578D763C">
      <w:pPr>
        <w:ind w:left="720" w:hanging="720"/>
        <w:rPr>
          <w:sz w:val="28"/>
          <w:szCs w:val="28"/>
        </w:rPr>
      </w:pPr>
      <w:r w:rsidRPr="578D763C">
        <w:rPr>
          <w:sz w:val="24"/>
          <w:szCs w:val="24"/>
          <w:u w:val="single"/>
        </w:rPr>
        <w:t>Funding Acknowledgement:</w:t>
      </w:r>
      <w:r w:rsidRPr="578D763C">
        <w:rPr>
          <w:sz w:val="24"/>
          <w:szCs w:val="24"/>
        </w:rPr>
        <w:t xml:space="preserve"> Award recipients must acknowledge funding in their thesis and all presentations and publications resulting from the research supported by this grant.</w:t>
      </w:r>
    </w:p>
    <w:p w14:paraId="2BC13C02" w14:textId="57C097E3" w:rsidR="79786B9B" w:rsidRDefault="79786B9B" w:rsidP="578D763C">
      <w:pPr>
        <w:ind w:left="720" w:hanging="720"/>
        <w:rPr>
          <w:sz w:val="24"/>
          <w:szCs w:val="24"/>
        </w:rPr>
      </w:pPr>
      <w:r w:rsidRPr="578D763C">
        <w:rPr>
          <w:sz w:val="24"/>
          <w:szCs w:val="24"/>
        </w:rPr>
        <w:br w:type="page"/>
      </w:r>
    </w:p>
    <w:p w14:paraId="731A44C2" w14:textId="5808286C" w:rsidR="79786B9B" w:rsidRDefault="79786B9B" w:rsidP="578D763C">
      <w:pPr>
        <w:ind w:left="720" w:hanging="720"/>
        <w:rPr>
          <w:sz w:val="24"/>
          <w:szCs w:val="24"/>
        </w:rPr>
      </w:pPr>
    </w:p>
    <w:p w14:paraId="5B8FECC3" w14:textId="23FF992B" w:rsidR="00EB13C5" w:rsidRPr="00EE0AEA" w:rsidRDefault="00EB13C5" w:rsidP="00EB13C5">
      <w:pPr>
        <w:spacing w:before="100" w:beforeAutospacing="1" w:after="100" w:afterAutospacing="1" w:line="240" w:lineRule="auto"/>
        <w:outlineLvl w:val="1"/>
        <w:rPr>
          <w:rFonts w:eastAsia="Times New Roman" w:cstheme="minorHAnsi"/>
          <w:b/>
          <w:bCs/>
          <w:sz w:val="24"/>
          <w:szCs w:val="24"/>
          <w:u w:val="single"/>
        </w:rPr>
      </w:pPr>
      <w:r w:rsidRPr="00EE0AEA">
        <w:rPr>
          <w:rFonts w:eastAsia="Times New Roman" w:cstheme="minorHAnsi"/>
          <w:b/>
          <w:bCs/>
          <w:sz w:val="24"/>
          <w:szCs w:val="24"/>
          <w:u w:val="single"/>
        </w:rPr>
        <w:t xml:space="preserve">Washington State </w:t>
      </w:r>
      <w:r w:rsidR="007C4CA0" w:rsidRPr="00EE0AEA">
        <w:rPr>
          <w:rFonts w:eastAsia="Times New Roman" w:cstheme="minorHAnsi"/>
          <w:b/>
          <w:bCs/>
          <w:sz w:val="24"/>
          <w:szCs w:val="24"/>
          <w:u w:val="single"/>
        </w:rPr>
        <w:t xml:space="preserve">/ Corrine Farrell </w:t>
      </w:r>
      <w:r w:rsidRPr="00EE0AEA">
        <w:rPr>
          <w:rFonts w:eastAsia="Times New Roman" w:cstheme="minorHAnsi"/>
          <w:b/>
          <w:bCs/>
          <w:sz w:val="24"/>
          <w:szCs w:val="24"/>
          <w:u w:val="single"/>
        </w:rPr>
        <w:t xml:space="preserve">Distinguished Fellowship in Biology - Application </w:t>
      </w:r>
      <w:r w:rsidR="005519F0">
        <w:rPr>
          <w:rFonts w:eastAsia="Times New Roman" w:cstheme="minorHAnsi"/>
          <w:b/>
          <w:bCs/>
          <w:sz w:val="24"/>
          <w:szCs w:val="24"/>
          <w:u w:val="single"/>
        </w:rPr>
        <w:t>Cover Page</w:t>
      </w:r>
    </w:p>
    <w:p w14:paraId="3B7AD7AC" w14:textId="77777777" w:rsidR="003D1EDC" w:rsidRPr="00EE0AEA" w:rsidRDefault="004A517B" w:rsidP="00EB13C5">
      <w:pPr>
        <w:spacing w:before="100" w:beforeAutospacing="1" w:after="120" w:line="240" w:lineRule="auto"/>
        <w:rPr>
          <w:rFonts w:eastAsia="Times New Roman" w:cstheme="minorHAnsi"/>
          <w:b/>
          <w:bCs/>
          <w:sz w:val="24"/>
          <w:szCs w:val="24"/>
        </w:rPr>
      </w:pPr>
      <w:r w:rsidRPr="00EE0AEA">
        <w:rPr>
          <w:rFonts w:eastAsia="Times New Roman" w:cstheme="minorHAnsi"/>
          <w:b/>
          <w:bCs/>
          <w:sz w:val="24"/>
          <w:szCs w:val="24"/>
        </w:rPr>
        <w:t>Name:</w:t>
      </w:r>
      <w:r w:rsidR="00EB13C5" w:rsidRPr="00EE0AEA">
        <w:rPr>
          <w:rFonts w:eastAsia="Times New Roman" w:cstheme="minorHAnsi"/>
          <w:b/>
          <w:bCs/>
          <w:sz w:val="24"/>
          <w:szCs w:val="24"/>
        </w:rPr>
        <w:t xml:space="preserve">  _________________________________</w:t>
      </w:r>
      <w:r w:rsidR="003D1EDC" w:rsidRPr="00EE0AEA">
        <w:rPr>
          <w:rFonts w:eastAsia="Times New Roman" w:cstheme="minorHAnsi"/>
          <w:b/>
          <w:bCs/>
          <w:sz w:val="24"/>
          <w:szCs w:val="24"/>
        </w:rPr>
        <w:t xml:space="preserve"> </w:t>
      </w:r>
      <w:r w:rsidR="003D1EDC" w:rsidRPr="00EE0AEA">
        <w:rPr>
          <w:rFonts w:eastAsia="Times New Roman" w:cstheme="minorHAnsi"/>
          <w:b/>
          <w:bCs/>
          <w:sz w:val="24"/>
          <w:szCs w:val="24"/>
        </w:rPr>
        <w:tab/>
      </w:r>
      <w:r w:rsidR="003D1EDC" w:rsidRPr="00EE0AEA">
        <w:rPr>
          <w:rFonts w:eastAsia="Times New Roman" w:cstheme="minorHAnsi"/>
          <w:b/>
          <w:bCs/>
          <w:sz w:val="24"/>
          <w:szCs w:val="24"/>
        </w:rPr>
        <w:tab/>
        <w:t>Date:  _____________________</w:t>
      </w:r>
    </w:p>
    <w:p w14:paraId="72B0AB5C" w14:textId="77777777" w:rsidR="00EB13C5" w:rsidRPr="00EE0AEA" w:rsidRDefault="004A517B" w:rsidP="00EB13C5">
      <w:pPr>
        <w:spacing w:before="100" w:beforeAutospacing="1" w:after="120" w:line="240" w:lineRule="auto"/>
        <w:rPr>
          <w:rFonts w:eastAsia="Times New Roman" w:cstheme="minorHAnsi"/>
          <w:b/>
          <w:bCs/>
          <w:sz w:val="24"/>
          <w:szCs w:val="24"/>
        </w:rPr>
      </w:pPr>
      <w:r w:rsidRPr="00EE0AEA">
        <w:rPr>
          <w:rFonts w:eastAsia="Times New Roman" w:cstheme="minorHAnsi"/>
          <w:b/>
          <w:bCs/>
          <w:sz w:val="24"/>
          <w:szCs w:val="24"/>
        </w:rPr>
        <w:t>Faculty Mentor:</w:t>
      </w:r>
      <w:r w:rsidR="00EB13C5" w:rsidRPr="00EE0AEA">
        <w:rPr>
          <w:rFonts w:eastAsia="Times New Roman" w:cstheme="minorHAnsi"/>
          <w:b/>
          <w:bCs/>
          <w:sz w:val="24"/>
          <w:szCs w:val="24"/>
        </w:rPr>
        <w:t xml:space="preserve">  _________________________________</w:t>
      </w:r>
    </w:p>
    <w:p w14:paraId="7EAAEC5E" w14:textId="77777777" w:rsidR="00EB13C5" w:rsidRPr="00EE0AEA" w:rsidRDefault="004A517B" w:rsidP="00EB13C5">
      <w:pPr>
        <w:spacing w:before="100" w:beforeAutospacing="1" w:after="120" w:line="240" w:lineRule="auto"/>
        <w:rPr>
          <w:rFonts w:eastAsia="Times New Roman" w:cstheme="minorHAnsi"/>
          <w:b/>
          <w:bCs/>
          <w:sz w:val="24"/>
          <w:szCs w:val="24"/>
        </w:rPr>
      </w:pPr>
      <w:r w:rsidRPr="00EE0AEA">
        <w:rPr>
          <w:rFonts w:eastAsia="Times New Roman" w:cstheme="minorHAnsi"/>
          <w:b/>
          <w:bCs/>
          <w:sz w:val="24"/>
          <w:szCs w:val="24"/>
        </w:rPr>
        <w:t>Project Title:</w:t>
      </w:r>
      <w:r w:rsidR="00EB13C5" w:rsidRPr="00EE0AEA">
        <w:rPr>
          <w:rFonts w:eastAsia="Times New Roman" w:cstheme="minorHAnsi"/>
          <w:b/>
          <w:bCs/>
          <w:sz w:val="24"/>
          <w:szCs w:val="24"/>
        </w:rPr>
        <w:t xml:space="preserve"> ___________________________________________________________</w:t>
      </w:r>
    </w:p>
    <w:p w14:paraId="7E3ACD67" w14:textId="6BD2F706" w:rsidR="00EB13C5" w:rsidRPr="00EE0AEA" w:rsidRDefault="004A517B" w:rsidP="005D7828">
      <w:pPr>
        <w:pStyle w:val="ListParagraph"/>
        <w:numPr>
          <w:ilvl w:val="0"/>
          <w:numId w:val="12"/>
        </w:numPr>
        <w:spacing w:before="100" w:beforeAutospacing="1" w:after="120" w:line="240" w:lineRule="auto"/>
        <w:rPr>
          <w:rFonts w:eastAsia="Times New Roman"/>
          <w:b/>
          <w:bCs/>
        </w:rPr>
      </w:pPr>
      <w:r w:rsidRPr="00EE0AEA">
        <w:rPr>
          <w:rFonts w:eastAsia="Times New Roman"/>
          <w:b/>
          <w:bCs/>
        </w:rPr>
        <w:t>Amount Requested:</w:t>
      </w:r>
      <w:r w:rsidR="00EB13C5" w:rsidRPr="00EE0AEA">
        <w:rPr>
          <w:rFonts w:eastAsia="Times New Roman"/>
          <w:b/>
          <w:bCs/>
        </w:rPr>
        <w:t xml:space="preserve">  $__________                 </w:t>
      </w:r>
    </w:p>
    <w:p w14:paraId="30E6E0FB" w14:textId="77777777" w:rsidR="003D1EDC" w:rsidRPr="00EE0AEA" w:rsidRDefault="003D1EDC" w:rsidP="00EB13C5">
      <w:pPr>
        <w:spacing w:before="100" w:beforeAutospacing="1" w:after="120" w:line="240" w:lineRule="auto"/>
        <w:rPr>
          <w:rFonts w:eastAsia="Times New Roman" w:cstheme="minorHAnsi"/>
          <w:b/>
          <w:bCs/>
          <w:sz w:val="24"/>
          <w:szCs w:val="24"/>
        </w:rPr>
      </w:pPr>
      <w:r w:rsidRPr="00EE0AEA">
        <w:rPr>
          <w:rFonts w:eastAsia="Times New Roman" w:cstheme="minorHAnsi"/>
          <w:b/>
          <w:bCs/>
          <w:sz w:val="24"/>
          <w:szCs w:val="24"/>
        </w:rPr>
        <w:t>Please attach:</w:t>
      </w:r>
    </w:p>
    <w:p w14:paraId="345024A4" w14:textId="77777777" w:rsidR="005519F0" w:rsidRPr="0002682B" w:rsidRDefault="005519F0" w:rsidP="0002682B">
      <w:pPr>
        <w:numPr>
          <w:ilvl w:val="0"/>
          <w:numId w:val="8"/>
        </w:numPr>
        <w:spacing w:before="100" w:beforeAutospacing="1" w:after="100" w:afterAutospacing="1" w:line="240" w:lineRule="auto"/>
        <w:rPr>
          <w:rFonts w:eastAsia="Times New Roman"/>
          <w:sz w:val="24"/>
          <w:szCs w:val="24"/>
        </w:rPr>
      </w:pPr>
      <w:r w:rsidRPr="0002682B">
        <w:rPr>
          <w:rFonts w:eastAsia="Times New Roman"/>
          <w:sz w:val="24"/>
          <w:szCs w:val="24"/>
        </w:rPr>
        <w:t>Project Description</w:t>
      </w:r>
    </w:p>
    <w:p w14:paraId="0B41FF57" w14:textId="77777777" w:rsidR="005519F0" w:rsidRDefault="005519F0" w:rsidP="7D5EA6C1">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References</w:t>
      </w:r>
    </w:p>
    <w:p w14:paraId="624D645E" w14:textId="4767D695" w:rsidR="00773F95" w:rsidRDefault="003D1EDC" w:rsidP="7D5EA6C1">
      <w:pPr>
        <w:numPr>
          <w:ilvl w:val="0"/>
          <w:numId w:val="8"/>
        </w:numPr>
        <w:spacing w:before="100" w:beforeAutospacing="1" w:after="100" w:afterAutospacing="1" w:line="240" w:lineRule="auto"/>
        <w:rPr>
          <w:rFonts w:eastAsia="Times New Roman"/>
          <w:sz w:val="24"/>
          <w:szCs w:val="24"/>
        </w:rPr>
      </w:pPr>
      <w:r w:rsidRPr="00EE0AEA">
        <w:rPr>
          <w:rFonts w:eastAsia="Times New Roman"/>
          <w:sz w:val="24"/>
          <w:szCs w:val="24"/>
        </w:rPr>
        <w:t>Itemized</w:t>
      </w:r>
      <w:r w:rsidR="0002682B">
        <w:rPr>
          <w:rFonts w:eastAsia="Times New Roman"/>
          <w:sz w:val="24"/>
          <w:szCs w:val="24"/>
        </w:rPr>
        <w:t>, prioritized</w:t>
      </w:r>
      <w:r w:rsidRPr="00EE0AEA">
        <w:rPr>
          <w:rFonts w:eastAsia="Times New Roman"/>
          <w:sz w:val="24"/>
          <w:szCs w:val="24"/>
        </w:rPr>
        <w:t xml:space="preserve"> budget with </w:t>
      </w:r>
      <w:r w:rsidR="009F578B">
        <w:rPr>
          <w:rFonts w:eastAsia="Times New Roman"/>
          <w:sz w:val="24"/>
          <w:szCs w:val="24"/>
        </w:rPr>
        <w:t xml:space="preserve">additional </w:t>
      </w:r>
      <w:r w:rsidRPr="00EE0AEA">
        <w:rPr>
          <w:rFonts w:eastAsia="Times New Roman"/>
          <w:sz w:val="24"/>
          <w:szCs w:val="24"/>
        </w:rPr>
        <w:t>justification</w:t>
      </w:r>
    </w:p>
    <w:p w14:paraId="6E7443BC" w14:textId="191F56B0" w:rsidR="003D1EDC" w:rsidRPr="00EE0AEA" w:rsidRDefault="000E7E6F" w:rsidP="7D5EA6C1">
      <w:pPr>
        <w:numPr>
          <w:ilvl w:val="0"/>
          <w:numId w:val="8"/>
        </w:numPr>
        <w:spacing w:before="100" w:beforeAutospacing="1" w:after="100" w:afterAutospacing="1" w:line="240" w:lineRule="auto"/>
        <w:rPr>
          <w:rFonts w:eastAsia="Times New Roman"/>
          <w:sz w:val="24"/>
          <w:szCs w:val="24"/>
        </w:rPr>
      </w:pPr>
      <w:r w:rsidRPr="00EE0AEA">
        <w:rPr>
          <w:rFonts w:eastAsia="Times New Roman"/>
          <w:sz w:val="24"/>
          <w:szCs w:val="24"/>
        </w:rPr>
        <w:t>Please state whether funds will be used for graduate tuition and fees, travel or research supplies</w:t>
      </w:r>
      <w:r w:rsidR="003D1EDC" w:rsidRPr="00EE0AEA">
        <w:rPr>
          <w:rFonts w:eastAsia="Times New Roman"/>
          <w:sz w:val="24"/>
          <w:szCs w:val="24"/>
        </w:rPr>
        <w:t>, and other funding requested/expected/awarded</w:t>
      </w:r>
      <w:r w:rsidR="1DE4B83C" w:rsidRPr="00EE0AEA">
        <w:rPr>
          <w:rFonts w:eastAsia="Times New Roman"/>
          <w:sz w:val="24"/>
          <w:szCs w:val="24"/>
        </w:rPr>
        <w:t xml:space="preserve">. </w:t>
      </w:r>
    </w:p>
    <w:p w14:paraId="7D5773E9" w14:textId="77777777" w:rsidR="003D1EDC" w:rsidRPr="00EE0AEA" w:rsidRDefault="003D1EDC" w:rsidP="00EB13C5">
      <w:pPr>
        <w:spacing w:before="100" w:beforeAutospacing="1" w:after="120" w:line="240" w:lineRule="auto"/>
        <w:rPr>
          <w:rFonts w:eastAsia="Times New Roman" w:cstheme="minorHAnsi"/>
          <w:b/>
          <w:bCs/>
          <w:sz w:val="24"/>
          <w:szCs w:val="24"/>
        </w:rPr>
      </w:pPr>
    </w:p>
    <w:p w14:paraId="1F06B226" w14:textId="77777777" w:rsidR="006240A6" w:rsidRPr="00EE0AEA" w:rsidRDefault="004A517B" w:rsidP="00EB13C5">
      <w:pPr>
        <w:spacing w:before="100" w:beforeAutospacing="1" w:after="120" w:line="240" w:lineRule="auto"/>
        <w:rPr>
          <w:rFonts w:eastAsia="Times New Roman" w:cstheme="minorHAnsi"/>
          <w:b/>
          <w:bCs/>
          <w:sz w:val="24"/>
          <w:szCs w:val="24"/>
        </w:rPr>
      </w:pPr>
      <w:r w:rsidRPr="00EE0AEA">
        <w:rPr>
          <w:rFonts w:eastAsia="Times New Roman" w:cstheme="minorHAnsi"/>
          <w:b/>
          <w:bCs/>
          <w:sz w:val="24"/>
          <w:szCs w:val="24"/>
        </w:rPr>
        <w:t>Biology Faculty Mentor Endorsement:</w:t>
      </w:r>
    </w:p>
    <w:p w14:paraId="5EED230F" w14:textId="77777777" w:rsidR="006240A6" w:rsidRPr="00EE0AEA" w:rsidRDefault="006240A6" w:rsidP="00EB13C5">
      <w:pPr>
        <w:spacing w:before="100" w:beforeAutospacing="1" w:after="100" w:afterAutospacing="1" w:line="240" w:lineRule="auto"/>
        <w:ind w:firstLine="720"/>
        <w:rPr>
          <w:rFonts w:eastAsia="Times New Roman" w:cstheme="minorHAnsi"/>
          <w:b/>
          <w:bCs/>
          <w:sz w:val="24"/>
          <w:szCs w:val="24"/>
        </w:rPr>
      </w:pPr>
      <w:r w:rsidRPr="00EE0AEA">
        <w:rPr>
          <w:rFonts w:eastAsia="Times New Roman" w:cstheme="minorHAnsi"/>
          <w:b/>
          <w:bCs/>
          <w:sz w:val="24"/>
          <w:szCs w:val="24"/>
        </w:rPr>
        <w:t xml:space="preserve">I have read this proposal and support the project.  </w:t>
      </w:r>
    </w:p>
    <w:p w14:paraId="4A66ECB0" w14:textId="77777777" w:rsidR="00EB13C5" w:rsidRPr="00EE0AEA" w:rsidRDefault="00EB13C5" w:rsidP="00EB13C5">
      <w:pPr>
        <w:spacing w:before="100" w:beforeAutospacing="1" w:after="100" w:afterAutospacing="1" w:line="240" w:lineRule="auto"/>
        <w:ind w:firstLine="720"/>
        <w:rPr>
          <w:rFonts w:eastAsia="Times New Roman" w:cstheme="minorHAnsi"/>
          <w:b/>
          <w:bCs/>
          <w:sz w:val="24"/>
          <w:szCs w:val="24"/>
        </w:rPr>
      </w:pPr>
    </w:p>
    <w:p w14:paraId="6992E78A" w14:textId="77777777" w:rsidR="006240A6" w:rsidRPr="00EE0AEA" w:rsidRDefault="006240A6" w:rsidP="006240A6">
      <w:pPr>
        <w:spacing w:before="100" w:beforeAutospacing="1" w:after="100" w:afterAutospacing="1" w:line="240" w:lineRule="auto"/>
        <w:ind w:firstLine="720"/>
        <w:rPr>
          <w:rFonts w:eastAsia="Times New Roman" w:cstheme="minorHAnsi"/>
          <w:bCs/>
          <w:sz w:val="24"/>
          <w:szCs w:val="24"/>
        </w:rPr>
      </w:pPr>
      <w:r w:rsidRPr="00EE0AEA">
        <w:rPr>
          <w:rFonts w:eastAsia="Times New Roman" w:cstheme="minorHAnsi"/>
          <w:bCs/>
          <w:sz w:val="24"/>
          <w:szCs w:val="24"/>
        </w:rPr>
        <w:t>________________________________      ______________</w:t>
      </w:r>
    </w:p>
    <w:p w14:paraId="43C97D89" w14:textId="77777777" w:rsidR="006240A6" w:rsidRPr="00EE0AEA" w:rsidRDefault="006240A6" w:rsidP="006240A6">
      <w:pPr>
        <w:spacing w:before="100" w:beforeAutospacing="1" w:after="100" w:afterAutospacing="1" w:line="240" w:lineRule="auto"/>
        <w:ind w:firstLine="720"/>
        <w:rPr>
          <w:rFonts w:eastAsia="Times New Roman" w:cstheme="minorHAnsi"/>
          <w:bCs/>
          <w:sz w:val="24"/>
          <w:szCs w:val="24"/>
        </w:rPr>
      </w:pPr>
      <w:r w:rsidRPr="00EE0AEA">
        <w:rPr>
          <w:rFonts w:eastAsia="Times New Roman" w:cstheme="minorHAnsi"/>
          <w:bCs/>
          <w:sz w:val="24"/>
          <w:szCs w:val="24"/>
        </w:rPr>
        <w:t>Faculty advisor signature</w:t>
      </w:r>
      <w:r w:rsidRPr="00EE0AEA">
        <w:rPr>
          <w:rFonts w:eastAsia="Times New Roman" w:cstheme="minorHAnsi"/>
          <w:bCs/>
          <w:sz w:val="24"/>
          <w:szCs w:val="24"/>
        </w:rPr>
        <w:tab/>
      </w:r>
      <w:r w:rsidRPr="00EE0AEA">
        <w:rPr>
          <w:rFonts w:eastAsia="Times New Roman" w:cstheme="minorHAnsi"/>
          <w:bCs/>
          <w:sz w:val="24"/>
          <w:szCs w:val="24"/>
        </w:rPr>
        <w:tab/>
      </w:r>
      <w:r w:rsidRPr="00EE0AEA">
        <w:rPr>
          <w:rFonts w:eastAsia="Times New Roman" w:cstheme="minorHAnsi"/>
          <w:bCs/>
          <w:sz w:val="24"/>
          <w:szCs w:val="24"/>
        </w:rPr>
        <w:tab/>
        <w:t>Date</w:t>
      </w:r>
    </w:p>
    <w:p w14:paraId="28C2EFC3" w14:textId="77777777" w:rsidR="006A30B9" w:rsidRDefault="006A30B9" w:rsidP="006240A6">
      <w:pPr>
        <w:spacing w:before="100" w:beforeAutospacing="1" w:after="100" w:afterAutospacing="1" w:line="240" w:lineRule="auto"/>
        <w:ind w:firstLine="720"/>
        <w:rPr>
          <w:rFonts w:eastAsia="Times New Roman" w:cstheme="minorHAnsi"/>
          <w:b/>
          <w:bCs/>
          <w:sz w:val="24"/>
          <w:szCs w:val="24"/>
        </w:rPr>
      </w:pPr>
    </w:p>
    <w:p w14:paraId="23E1D9E5" w14:textId="18B311EA" w:rsidR="004A517B" w:rsidRPr="00EE0AEA" w:rsidRDefault="004A517B" w:rsidP="006A30B9">
      <w:pPr>
        <w:spacing w:before="100" w:beforeAutospacing="1" w:after="100" w:afterAutospacing="1" w:line="240" w:lineRule="auto"/>
        <w:rPr>
          <w:rFonts w:eastAsia="Times New Roman" w:cstheme="minorHAnsi"/>
          <w:sz w:val="24"/>
          <w:szCs w:val="24"/>
        </w:rPr>
      </w:pPr>
      <w:r w:rsidRPr="00EE0AEA">
        <w:rPr>
          <w:rFonts w:eastAsia="Times New Roman" w:cstheme="minorHAnsi"/>
          <w:b/>
          <w:bCs/>
          <w:sz w:val="24"/>
          <w:szCs w:val="24"/>
        </w:rPr>
        <w:t>Comments:</w:t>
      </w:r>
    </w:p>
    <w:p w14:paraId="2A70F9F6" w14:textId="53101E38" w:rsidR="004A517B" w:rsidRPr="00EE0AEA" w:rsidRDefault="004A517B" w:rsidP="004A517B">
      <w:pPr>
        <w:spacing w:before="100" w:beforeAutospacing="1" w:after="100" w:afterAutospacing="1" w:line="240" w:lineRule="auto"/>
        <w:rPr>
          <w:rFonts w:eastAsia="Times New Roman" w:cstheme="minorHAnsi"/>
          <w:sz w:val="24"/>
          <w:szCs w:val="24"/>
        </w:rPr>
      </w:pPr>
    </w:p>
    <w:p w14:paraId="4B322F0E" w14:textId="77777777" w:rsidR="00727CD1" w:rsidRPr="00EE0AEA" w:rsidRDefault="00727CD1" w:rsidP="004A517B">
      <w:pPr>
        <w:spacing w:before="100" w:beforeAutospacing="1" w:after="100" w:afterAutospacing="1" w:line="240" w:lineRule="auto"/>
        <w:rPr>
          <w:rFonts w:eastAsia="Times New Roman" w:cstheme="minorHAnsi"/>
          <w:sz w:val="24"/>
          <w:szCs w:val="24"/>
        </w:rPr>
      </w:pPr>
    </w:p>
    <w:sectPr w:rsidR="00727CD1" w:rsidRPr="00EE0AEA" w:rsidSect="00E406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B15"/>
    <w:multiLevelType w:val="hybridMultilevel"/>
    <w:tmpl w:val="4614D280"/>
    <w:lvl w:ilvl="0" w:tplc="6B88A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0C89"/>
    <w:multiLevelType w:val="hybridMultilevel"/>
    <w:tmpl w:val="212C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37BF5"/>
    <w:multiLevelType w:val="hybridMultilevel"/>
    <w:tmpl w:val="4D5E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775F8"/>
    <w:multiLevelType w:val="hybridMultilevel"/>
    <w:tmpl w:val="D3445C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1D0A95"/>
    <w:multiLevelType w:val="hybridMultilevel"/>
    <w:tmpl w:val="43D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68EA"/>
    <w:multiLevelType w:val="hybridMultilevel"/>
    <w:tmpl w:val="33D0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95FB2"/>
    <w:multiLevelType w:val="hybridMultilevel"/>
    <w:tmpl w:val="06B25664"/>
    <w:lvl w:ilvl="0" w:tplc="0B422874">
      <w:start w:val="1"/>
      <w:numFmt w:val="bullet"/>
      <w:lvlText w:val=""/>
      <w:lvlJc w:val="left"/>
      <w:pPr>
        <w:ind w:left="720" w:hanging="360"/>
      </w:pPr>
      <w:rPr>
        <w:rFonts w:ascii="Symbol" w:hAnsi="Symbol" w:hint="default"/>
      </w:rPr>
    </w:lvl>
    <w:lvl w:ilvl="1" w:tplc="3F0E481E">
      <w:start w:val="1"/>
      <w:numFmt w:val="bullet"/>
      <w:lvlText w:val="o"/>
      <w:lvlJc w:val="left"/>
      <w:pPr>
        <w:ind w:left="1440" w:hanging="360"/>
      </w:pPr>
      <w:rPr>
        <w:rFonts w:ascii="Courier New" w:hAnsi="Courier New" w:hint="default"/>
      </w:rPr>
    </w:lvl>
    <w:lvl w:ilvl="2" w:tplc="2D1619CC" w:tentative="1">
      <w:start w:val="1"/>
      <w:numFmt w:val="bullet"/>
      <w:lvlText w:val=""/>
      <w:lvlJc w:val="left"/>
      <w:pPr>
        <w:ind w:left="2160" w:hanging="360"/>
      </w:pPr>
      <w:rPr>
        <w:rFonts w:ascii="Wingdings" w:hAnsi="Wingdings" w:hint="default"/>
      </w:rPr>
    </w:lvl>
    <w:lvl w:ilvl="3" w:tplc="2BCA4AF2" w:tentative="1">
      <w:start w:val="1"/>
      <w:numFmt w:val="bullet"/>
      <w:lvlText w:val=""/>
      <w:lvlJc w:val="left"/>
      <w:pPr>
        <w:ind w:left="2880" w:hanging="360"/>
      </w:pPr>
      <w:rPr>
        <w:rFonts w:ascii="Symbol" w:hAnsi="Symbol" w:hint="default"/>
      </w:rPr>
    </w:lvl>
    <w:lvl w:ilvl="4" w:tplc="B8F8AEEE" w:tentative="1">
      <w:start w:val="1"/>
      <w:numFmt w:val="bullet"/>
      <w:lvlText w:val="o"/>
      <w:lvlJc w:val="left"/>
      <w:pPr>
        <w:ind w:left="3600" w:hanging="360"/>
      </w:pPr>
      <w:rPr>
        <w:rFonts w:ascii="Courier New" w:hAnsi="Courier New" w:hint="default"/>
      </w:rPr>
    </w:lvl>
    <w:lvl w:ilvl="5" w:tplc="8D6E5578" w:tentative="1">
      <w:start w:val="1"/>
      <w:numFmt w:val="bullet"/>
      <w:lvlText w:val=""/>
      <w:lvlJc w:val="left"/>
      <w:pPr>
        <w:ind w:left="4320" w:hanging="360"/>
      </w:pPr>
      <w:rPr>
        <w:rFonts w:ascii="Wingdings" w:hAnsi="Wingdings" w:hint="default"/>
      </w:rPr>
    </w:lvl>
    <w:lvl w:ilvl="6" w:tplc="3540408C" w:tentative="1">
      <w:start w:val="1"/>
      <w:numFmt w:val="bullet"/>
      <w:lvlText w:val=""/>
      <w:lvlJc w:val="left"/>
      <w:pPr>
        <w:ind w:left="5040" w:hanging="360"/>
      </w:pPr>
      <w:rPr>
        <w:rFonts w:ascii="Symbol" w:hAnsi="Symbol" w:hint="default"/>
      </w:rPr>
    </w:lvl>
    <w:lvl w:ilvl="7" w:tplc="9022EC70" w:tentative="1">
      <w:start w:val="1"/>
      <w:numFmt w:val="bullet"/>
      <w:lvlText w:val="o"/>
      <w:lvlJc w:val="left"/>
      <w:pPr>
        <w:ind w:left="5760" w:hanging="360"/>
      </w:pPr>
      <w:rPr>
        <w:rFonts w:ascii="Courier New" w:hAnsi="Courier New" w:hint="default"/>
      </w:rPr>
    </w:lvl>
    <w:lvl w:ilvl="8" w:tplc="4B904A4C" w:tentative="1">
      <w:start w:val="1"/>
      <w:numFmt w:val="bullet"/>
      <w:lvlText w:val=""/>
      <w:lvlJc w:val="left"/>
      <w:pPr>
        <w:ind w:left="6480" w:hanging="360"/>
      </w:pPr>
      <w:rPr>
        <w:rFonts w:ascii="Wingdings" w:hAnsi="Wingdings" w:hint="default"/>
      </w:rPr>
    </w:lvl>
  </w:abstractNum>
  <w:abstractNum w:abstractNumId="7" w15:restartNumberingAfterBreak="0">
    <w:nsid w:val="4122787F"/>
    <w:multiLevelType w:val="hybridMultilevel"/>
    <w:tmpl w:val="FF4C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50F6D"/>
    <w:multiLevelType w:val="hybridMultilevel"/>
    <w:tmpl w:val="E4169BE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15:restartNumberingAfterBreak="0">
    <w:nsid w:val="4E320D15"/>
    <w:multiLevelType w:val="hybridMultilevel"/>
    <w:tmpl w:val="2BC6C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8C962E8"/>
    <w:multiLevelType w:val="hybridMultilevel"/>
    <w:tmpl w:val="33E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218D1"/>
    <w:multiLevelType w:val="hybridMultilevel"/>
    <w:tmpl w:val="C586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4153"/>
    <w:multiLevelType w:val="hybridMultilevel"/>
    <w:tmpl w:val="68F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01431"/>
    <w:multiLevelType w:val="hybridMultilevel"/>
    <w:tmpl w:val="2F4857D6"/>
    <w:lvl w:ilvl="0" w:tplc="272C226C">
      <w:start w:val="1"/>
      <w:numFmt w:val="bullet"/>
      <w:lvlText w:val="o"/>
      <w:lvlJc w:val="left"/>
      <w:pPr>
        <w:ind w:left="1440" w:hanging="360"/>
      </w:pPr>
      <w:rPr>
        <w:rFonts w:ascii="Courier New" w:hAnsi="Courier New" w:hint="default"/>
      </w:rPr>
    </w:lvl>
    <w:lvl w:ilvl="1" w:tplc="0C4640B2">
      <w:start w:val="1"/>
      <w:numFmt w:val="bullet"/>
      <w:lvlText w:val="o"/>
      <w:lvlJc w:val="left"/>
      <w:pPr>
        <w:ind w:left="2160" w:hanging="360"/>
      </w:pPr>
      <w:rPr>
        <w:rFonts w:ascii="Courier New" w:hAnsi="Courier New" w:hint="default"/>
      </w:rPr>
    </w:lvl>
    <w:lvl w:ilvl="2" w:tplc="4B6CDE9C">
      <w:start w:val="1"/>
      <w:numFmt w:val="bullet"/>
      <w:lvlText w:val=""/>
      <w:lvlJc w:val="left"/>
      <w:pPr>
        <w:ind w:left="2880" w:hanging="360"/>
      </w:pPr>
      <w:rPr>
        <w:rFonts w:ascii="Wingdings" w:hAnsi="Wingdings" w:hint="default"/>
      </w:rPr>
    </w:lvl>
    <w:lvl w:ilvl="3" w:tplc="B74EBA38">
      <w:start w:val="1"/>
      <w:numFmt w:val="bullet"/>
      <w:lvlText w:val=""/>
      <w:lvlJc w:val="left"/>
      <w:pPr>
        <w:ind w:left="3600" w:hanging="360"/>
      </w:pPr>
      <w:rPr>
        <w:rFonts w:ascii="Symbol" w:hAnsi="Symbol" w:hint="default"/>
      </w:rPr>
    </w:lvl>
    <w:lvl w:ilvl="4" w:tplc="8ADA655C">
      <w:start w:val="1"/>
      <w:numFmt w:val="bullet"/>
      <w:lvlText w:val="o"/>
      <w:lvlJc w:val="left"/>
      <w:pPr>
        <w:ind w:left="4320" w:hanging="360"/>
      </w:pPr>
      <w:rPr>
        <w:rFonts w:ascii="Courier New" w:hAnsi="Courier New" w:hint="default"/>
      </w:rPr>
    </w:lvl>
    <w:lvl w:ilvl="5" w:tplc="0540D8EE">
      <w:start w:val="1"/>
      <w:numFmt w:val="bullet"/>
      <w:lvlText w:val=""/>
      <w:lvlJc w:val="left"/>
      <w:pPr>
        <w:ind w:left="5040" w:hanging="360"/>
      </w:pPr>
      <w:rPr>
        <w:rFonts w:ascii="Wingdings" w:hAnsi="Wingdings" w:hint="default"/>
      </w:rPr>
    </w:lvl>
    <w:lvl w:ilvl="6" w:tplc="B88444A2">
      <w:start w:val="1"/>
      <w:numFmt w:val="bullet"/>
      <w:lvlText w:val=""/>
      <w:lvlJc w:val="left"/>
      <w:pPr>
        <w:ind w:left="5760" w:hanging="360"/>
      </w:pPr>
      <w:rPr>
        <w:rFonts w:ascii="Symbol" w:hAnsi="Symbol" w:hint="default"/>
      </w:rPr>
    </w:lvl>
    <w:lvl w:ilvl="7" w:tplc="640C7AF4">
      <w:start w:val="1"/>
      <w:numFmt w:val="bullet"/>
      <w:lvlText w:val="o"/>
      <w:lvlJc w:val="left"/>
      <w:pPr>
        <w:ind w:left="6480" w:hanging="360"/>
      </w:pPr>
      <w:rPr>
        <w:rFonts w:ascii="Courier New" w:hAnsi="Courier New" w:hint="default"/>
      </w:rPr>
    </w:lvl>
    <w:lvl w:ilvl="8" w:tplc="718A3D46">
      <w:start w:val="1"/>
      <w:numFmt w:val="bullet"/>
      <w:lvlText w:val=""/>
      <w:lvlJc w:val="left"/>
      <w:pPr>
        <w:ind w:left="7200" w:hanging="360"/>
      </w:pPr>
      <w:rPr>
        <w:rFonts w:ascii="Wingdings" w:hAnsi="Wingdings" w:hint="default"/>
      </w:rPr>
    </w:lvl>
  </w:abstractNum>
  <w:num w:numId="1" w16cid:durableId="489370294">
    <w:abstractNumId w:val="13"/>
  </w:num>
  <w:num w:numId="2" w16cid:durableId="100612228">
    <w:abstractNumId w:val="2"/>
  </w:num>
  <w:num w:numId="3" w16cid:durableId="968098062">
    <w:abstractNumId w:val="4"/>
  </w:num>
  <w:num w:numId="4" w16cid:durableId="1697341584">
    <w:abstractNumId w:val="8"/>
  </w:num>
  <w:num w:numId="5" w16cid:durableId="2024353534">
    <w:abstractNumId w:val="11"/>
  </w:num>
  <w:num w:numId="6" w16cid:durableId="725836949">
    <w:abstractNumId w:val="6"/>
  </w:num>
  <w:num w:numId="7" w16cid:durableId="2045791763">
    <w:abstractNumId w:val="5"/>
  </w:num>
  <w:num w:numId="8" w16cid:durableId="1432700330">
    <w:abstractNumId w:val="0"/>
  </w:num>
  <w:num w:numId="9" w16cid:durableId="634993291">
    <w:abstractNumId w:val="10"/>
  </w:num>
  <w:num w:numId="10" w16cid:durableId="1191606902">
    <w:abstractNumId w:val="3"/>
  </w:num>
  <w:num w:numId="11" w16cid:durableId="1912427036">
    <w:abstractNumId w:val="7"/>
  </w:num>
  <w:num w:numId="12" w16cid:durableId="959603923">
    <w:abstractNumId w:val="12"/>
  </w:num>
  <w:num w:numId="13" w16cid:durableId="835152419">
    <w:abstractNumId w:val="1"/>
  </w:num>
  <w:num w:numId="14" w16cid:durableId="1193611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7B"/>
    <w:rsid w:val="000016FC"/>
    <w:rsid w:val="0002682B"/>
    <w:rsid w:val="000424C6"/>
    <w:rsid w:val="00061458"/>
    <w:rsid w:val="00070C81"/>
    <w:rsid w:val="000901A3"/>
    <w:rsid w:val="000A27F2"/>
    <w:rsid w:val="000A3A39"/>
    <w:rsid w:val="000B438E"/>
    <w:rsid w:val="000E7E6F"/>
    <w:rsid w:val="00126F48"/>
    <w:rsid w:val="0014181A"/>
    <w:rsid w:val="001502E2"/>
    <w:rsid w:val="001573FA"/>
    <w:rsid w:val="001841D8"/>
    <w:rsid w:val="00185427"/>
    <w:rsid w:val="001B2DF9"/>
    <w:rsid w:val="001C0D3E"/>
    <w:rsid w:val="002219A9"/>
    <w:rsid w:val="00225953"/>
    <w:rsid w:val="00266AEB"/>
    <w:rsid w:val="00280FB3"/>
    <w:rsid w:val="002C3AD2"/>
    <w:rsid w:val="002E663D"/>
    <w:rsid w:val="002F1CF0"/>
    <w:rsid w:val="0030671C"/>
    <w:rsid w:val="00347D92"/>
    <w:rsid w:val="00373AB1"/>
    <w:rsid w:val="00376797"/>
    <w:rsid w:val="00377BDA"/>
    <w:rsid w:val="003943D0"/>
    <w:rsid w:val="003A09F9"/>
    <w:rsid w:val="003D1EDC"/>
    <w:rsid w:val="00416A3C"/>
    <w:rsid w:val="004A517B"/>
    <w:rsid w:val="00526626"/>
    <w:rsid w:val="005428A6"/>
    <w:rsid w:val="005519F0"/>
    <w:rsid w:val="00580B32"/>
    <w:rsid w:val="00592EA0"/>
    <w:rsid w:val="0059512E"/>
    <w:rsid w:val="005C44C3"/>
    <w:rsid w:val="005D7828"/>
    <w:rsid w:val="005E4886"/>
    <w:rsid w:val="005F1C4B"/>
    <w:rsid w:val="006216CE"/>
    <w:rsid w:val="006240A6"/>
    <w:rsid w:val="00636CDD"/>
    <w:rsid w:val="0064151B"/>
    <w:rsid w:val="006458C6"/>
    <w:rsid w:val="0066158F"/>
    <w:rsid w:val="00695AAA"/>
    <w:rsid w:val="006A30B9"/>
    <w:rsid w:val="006B6759"/>
    <w:rsid w:val="006C2BE5"/>
    <w:rsid w:val="006D0265"/>
    <w:rsid w:val="007111BA"/>
    <w:rsid w:val="00727CD1"/>
    <w:rsid w:val="00753AE6"/>
    <w:rsid w:val="00773F95"/>
    <w:rsid w:val="007C4115"/>
    <w:rsid w:val="007C4CA0"/>
    <w:rsid w:val="007E5349"/>
    <w:rsid w:val="007F3117"/>
    <w:rsid w:val="008020BB"/>
    <w:rsid w:val="00802AD6"/>
    <w:rsid w:val="0081753F"/>
    <w:rsid w:val="00824511"/>
    <w:rsid w:val="0083319E"/>
    <w:rsid w:val="00853152"/>
    <w:rsid w:val="008548C6"/>
    <w:rsid w:val="00896313"/>
    <w:rsid w:val="008D008B"/>
    <w:rsid w:val="00907A61"/>
    <w:rsid w:val="00915AB2"/>
    <w:rsid w:val="0097057F"/>
    <w:rsid w:val="009745F7"/>
    <w:rsid w:val="0098580B"/>
    <w:rsid w:val="009D66A2"/>
    <w:rsid w:val="009E4DFD"/>
    <w:rsid w:val="009F578B"/>
    <w:rsid w:val="009F5EFE"/>
    <w:rsid w:val="009F7210"/>
    <w:rsid w:val="00A10DC7"/>
    <w:rsid w:val="00A462DF"/>
    <w:rsid w:val="00A73ECD"/>
    <w:rsid w:val="00A76C27"/>
    <w:rsid w:val="00AE1D36"/>
    <w:rsid w:val="00B218BA"/>
    <w:rsid w:val="00B22C06"/>
    <w:rsid w:val="00B41021"/>
    <w:rsid w:val="00B57BEF"/>
    <w:rsid w:val="00B6B628"/>
    <w:rsid w:val="00B8252B"/>
    <w:rsid w:val="00B95CED"/>
    <w:rsid w:val="00BF1F15"/>
    <w:rsid w:val="00BF4911"/>
    <w:rsid w:val="00C00E21"/>
    <w:rsid w:val="00C115B0"/>
    <w:rsid w:val="00C11889"/>
    <w:rsid w:val="00C82EF8"/>
    <w:rsid w:val="00C83489"/>
    <w:rsid w:val="00C94916"/>
    <w:rsid w:val="00CF001C"/>
    <w:rsid w:val="00D259FB"/>
    <w:rsid w:val="00D45277"/>
    <w:rsid w:val="00DC0BD8"/>
    <w:rsid w:val="00E04360"/>
    <w:rsid w:val="00E12EE7"/>
    <w:rsid w:val="00E23889"/>
    <w:rsid w:val="00E4067C"/>
    <w:rsid w:val="00E54B16"/>
    <w:rsid w:val="00E577EA"/>
    <w:rsid w:val="00E67DCA"/>
    <w:rsid w:val="00E77468"/>
    <w:rsid w:val="00E87936"/>
    <w:rsid w:val="00EB13C5"/>
    <w:rsid w:val="00ED45F6"/>
    <w:rsid w:val="00EE0AEA"/>
    <w:rsid w:val="00F14D2F"/>
    <w:rsid w:val="00F43DCB"/>
    <w:rsid w:val="00F516EA"/>
    <w:rsid w:val="00F94866"/>
    <w:rsid w:val="00FA0105"/>
    <w:rsid w:val="00FA2A3C"/>
    <w:rsid w:val="00FB496C"/>
    <w:rsid w:val="00FB7679"/>
    <w:rsid w:val="00FC5E9E"/>
    <w:rsid w:val="00FD0A4C"/>
    <w:rsid w:val="0141CC2A"/>
    <w:rsid w:val="01B20478"/>
    <w:rsid w:val="0336193C"/>
    <w:rsid w:val="033BCF59"/>
    <w:rsid w:val="042A8722"/>
    <w:rsid w:val="0490A432"/>
    <w:rsid w:val="05687558"/>
    <w:rsid w:val="058CA4B2"/>
    <w:rsid w:val="058F465F"/>
    <w:rsid w:val="06D4371B"/>
    <w:rsid w:val="08195997"/>
    <w:rsid w:val="0903A986"/>
    <w:rsid w:val="091EC783"/>
    <w:rsid w:val="09310240"/>
    <w:rsid w:val="09AFEDBC"/>
    <w:rsid w:val="09DD9CC2"/>
    <w:rsid w:val="0A176219"/>
    <w:rsid w:val="0A3F9213"/>
    <w:rsid w:val="0B27ABA9"/>
    <w:rsid w:val="0BD2F03F"/>
    <w:rsid w:val="0C90A153"/>
    <w:rsid w:val="0C9A53C2"/>
    <w:rsid w:val="0D6E8FF7"/>
    <w:rsid w:val="0DB60058"/>
    <w:rsid w:val="0DD0DBC5"/>
    <w:rsid w:val="0E2499C2"/>
    <w:rsid w:val="0E6E383A"/>
    <w:rsid w:val="0F3C72FA"/>
    <w:rsid w:val="0F477000"/>
    <w:rsid w:val="0F53C95B"/>
    <w:rsid w:val="0F7FD4AE"/>
    <w:rsid w:val="0FAD337B"/>
    <w:rsid w:val="1022CF47"/>
    <w:rsid w:val="1040A749"/>
    <w:rsid w:val="104A2F5B"/>
    <w:rsid w:val="10C04D35"/>
    <w:rsid w:val="1162D6BA"/>
    <w:rsid w:val="119287E0"/>
    <w:rsid w:val="11F9005A"/>
    <w:rsid w:val="1274652C"/>
    <w:rsid w:val="127DCB8C"/>
    <w:rsid w:val="132E555C"/>
    <w:rsid w:val="1360A5E2"/>
    <w:rsid w:val="1362A998"/>
    <w:rsid w:val="13689C85"/>
    <w:rsid w:val="13F40D5A"/>
    <w:rsid w:val="15529222"/>
    <w:rsid w:val="1574ED2C"/>
    <w:rsid w:val="15AB2F8D"/>
    <w:rsid w:val="15FD8051"/>
    <w:rsid w:val="1637D1E6"/>
    <w:rsid w:val="167263BB"/>
    <w:rsid w:val="16A04CF3"/>
    <w:rsid w:val="16E7019E"/>
    <w:rsid w:val="17D4019A"/>
    <w:rsid w:val="19296947"/>
    <w:rsid w:val="1A29000D"/>
    <w:rsid w:val="1A477631"/>
    <w:rsid w:val="1A7CE54B"/>
    <w:rsid w:val="1A85C019"/>
    <w:rsid w:val="1ABABE59"/>
    <w:rsid w:val="1AEB964C"/>
    <w:rsid w:val="1B26A31B"/>
    <w:rsid w:val="1B58F055"/>
    <w:rsid w:val="1B6F0550"/>
    <w:rsid w:val="1BEBFA88"/>
    <w:rsid w:val="1C31EAF0"/>
    <w:rsid w:val="1C65DAD7"/>
    <w:rsid w:val="1C791C99"/>
    <w:rsid w:val="1CA98B7B"/>
    <w:rsid w:val="1CCCC3FB"/>
    <w:rsid w:val="1D4420F8"/>
    <w:rsid w:val="1D74E0B6"/>
    <w:rsid w:val="1D900E03"/>
    <w:rsid w:val="1DA43AA8"/>
    <w:rsid w:val="1DE4B83C"/>
    <w:rsid w:val="1DE8A94B"/>
    <w:rsid w:val="1E085BA7"/>
    <w:rsid w:val="1ECEF1C1"/>
    <w:rsid w:val="1EF0DB17"/>
    <w:rsid w:val="1F380E08"/>
    <w:rsid w:val="1F612258"/>
    <w:rsid w:val="1FC34BF2"/>
    <w:rsid w:val="1FE18F73"/>
    <w:rsid w:val="1FF96D64"/>
    <w:rsid w:val="208574BD"/>
    <w:rsid w:val="20937853"/>
    <w:rsid w:val="21290717"/>
    <w:rsid w:val="2160CBAE"/>
    <w:rsid w:val="216AF196"/>
    <w:rsid w:val="221D2FB9"/>
    <w:rsid w:val="224F9704"/>
    <w:rsid w:val="22638F5F"/>
    <w:rsid w:val="22B6800F"/>
    <w:rsid w:val="23362F5C"/>
    <w:rsid w:val="235F41BD"/>
    <w:rsid w:val="2378F577"/>
    <w:rsid w:val="23D3AFA7"/>
    <w:rsid w:val="23DF5017"/>
    <w:rsid w:val="243DDC47"/>
    <w:rsid w:val="24AB2A8F"/>
    <w:rsid w:val="24B8C60B"/>
    <w:rsid w:val="2542F8FC"/>
    <w:rsid w:val="2587AA8A"/>
    <w:rsid w:val="25B98EF9"/>
    <w:rsid w:val="25FA7480"/>
    <w:rsid w:val="265F7B55"/>
    <w:rsid w:val="2662B42E"/>
    <w:rsid w:val="2672A282"/>
    <w:rsid w:val="267EF026"/>
    <w:rsid w:val="2693C870"/>
    <w:rsid w:val="26A69EF7"/>
    <w:rsid w:val="26E08DEC"/>
    <w:rsid w:val="2856BB46"/>
    <w:rsid w:val="2861050F"/>
    <w:rsid w:val="28B897AB"/>
    <w:rsid w:val="28CA7EE9"/>
    <w:rsid w:val="290794DA"/>
    <w:rsid w:val="29194C29"/>
    <w:rsid w:val="2945E3E4"/>
    <w:rsid w:val="29B4B152"/>
    <w:rsid w:val="2A2BBFA2"/>
    <w:rsid w:val="2A39E6D3"/>
    <w:rsid w:val="2A7AB8EF"/>
    <w:rsid w:val="2A87DCC2"/>
    <w:rsid w:val="2AA87279"/>
    <w:rsid w:val="2AE03545"/>
    <w:rsid w:val="2B22C1C2"/>
    <w:rsid w:val="2BE22A41"/>
    <w:rsid w:val="2BEB3AF6"/>
    <w:rsid w:val="2C5CE334"/>
    <w:rsid w:val="2C831057"/>
    <w:rsid w:val="2D4F1357"/>
    <w:rsid w:val="2D6D94F5"/>
    <w:rsid w:val="2DBF69A3"/>
    <w:rsid w:val="2DF6FD27"/>
    <w:rsid w:val="2E25767D"/>
    <w:rsid w:val="2E492031"/>
    <w:rsid w:val="2F10C830"/>
    <w:rsid w:val="2F9CB2FF"/>
    <w:rsid w:val="2FD3397D"/>
    <w:rsid w:val="305F9B04"/>
    <w:rsid w:val="30988802"/>
    <w:rsid w:val="309CEF3E"/>
    <w:rsid w:val="30A63B92"/>
    <w:rsid w:val="30C2C48C"/>
    <w:rsid w:val="3114B604"/>
    <w:rsid w:val="31A5A683"/>
    <w:rsid w:val="31E7EFD6"/>
    <w:rsid w:val="320B2EAE"/>
    <w:rsid w:val="33131288"/>
    <w:rsid w:val="33D53E87"/>
    <w:rsid w:val="33FFED69"/>
    <w:rsid w:val="34214727"/>
    <w:rsid w:val="3491A24A"/>
    <w:rsid w:val="34F0887B"/>
    <w:rsid w:val="35095487"/>
    <w:rsid w:val="36070E07"/>
    <w:rsid w:val="3669FBA9"/>
    <w:rsid w:val="36C90F1A"/>
    <w:rsid w:val="36E5C2BC"/>
    <w:rsid w:val="36F18249"/>
    <w:rsid w:val="36FB0A75"/>
    <w:rsid w:val="374AFB6D"/>
    <w:rsid w:val="381C497D"/>
    <w:rsid w:val="38DCC8BC"/>
    <w:rsid w:val="3A381001"/>
    <w:rsid w:val="3B5D5BF1"/>
    <w:rsid w:val="3B62EDBA"/>
    <w:rsid w:val="3BADE2D0"/>
    <w:rsid w:val="3BDE7B87"/>
    <w:rsid w:val="3BE0C884"/>
    <w:rsid w:val="3C1BBBAE"/>
    <w:rsid w:val="3CC275A3"/>
    <w:rsid w:val="3CCA1A84"/>
    <w:rsid w:val="3D142FA9"/>
    <w:rsid w:val="3D8EB2D0"/>
    <w:rsid w:val="3DB3486C"/>
    <w:rsid w:val="3DD646ED"/>
    <w:rsid w:val="3E3C2FEC"/>
    <w:rsid w:val="3F8D021A"/>
    <w:rsid w:val="3FE2B072"/>
    <w:rsid w:val="401631D1"/>
    <w:rsid w:val="401BFBCE"/>
    <w:rsid w:val="404E9D30"/>
    <w:rsid w:val="40939976"/>
    <w:rsid w:val="41237CD8"/>
    <w:rsid w:val="416CA3DB"/>
    <w:rsid w:val="41DF8234"/>
    <w:rsid w:val="42265364"/>
    <w:rsid w:val="435AC8FB"/>
    <w:rsid w:val="43AB2B82"/>
    <w:rsid w:val="43CC41A7"/>
    <w:rsid w:val="442A3E1D"/>
    <w:rsid w:val="4469EC7E"/>
    <w:rsid w:val="449A6265"/>
    <w:rsid w:val="44F82436"/>
    <w:rsid w:val="45221279"/>
    <w:rsid w:val="4534DB14"/>
    <w:rsid w:val="457E087D"/>
    <w:rsid w:val="45CE0D6A"/>
    <w:rsid w:val="4609B4BD"/>
    <w:rsid w:val="4653BF03"/>
    <w:rsid w:val="46B2B9B7"/>
    <w:rsid w:val="470E9157"/>
    <w:rsid w:val="485093F3"/>
    <w:rsid w:val="49E023D9"/>
    <w:rsid w:val="49E91A87"/>
    <w:rsid w:val="4A5072D4"/>
    <w:rsid w:val="4B06165B"/>
    <w:rsid w:val="4B2677D3"/>
    <w:rsid w:val="4B3A56DA"/>
    <w:rsid w:val="4BA9E375"/>
    <w:rsid w:val="4D1711DB"/>
    <w:rsid w:val="4DC9F7AE"/>
    <w:rsid w:val="4DD93ED7"/>
    <w:rsid w:val="4DEEF46A"/>
    <w:rsid w:val="4DEFFC82"/>
    <w:rsid w:val="4DFCAA87"/>
    <w:rsid w:val="4E2B25B5"/>
    <w:rsid w:val="4E81D3C5"/>
    <w:rsid w:val="4E969944"/>
    <w:rsid w:val="4F73EC5E"/>
    <w:rsid w:val="50DF9C80"/>
    <w:rsid w:val="510F77DE"/>
    <w:rsid w:val="5128450F"/>
    <w:rsid w:val="513A98CB"/>
    <w:rsid w:val="53A5AFD7"/>
    <w:rsid w:val="53DAB7CD"/>
    <w:rsid w:val="5473BB18"/>
    <w:rsid w:val="54F70054"/>
    <w:rsid w:val="54FEE59E"/>
    <w:rsid w:val="551A5C96"/>
    <w:rsid w:val="55E25E0E"/>
    <w:rsid w:val="560A6311"/>
    <w:rsid w:val="562C036E"/>
    <w:rsid w:val="56AA3315"/>
    <w:rsid w:val="56C94415"/>
    <w:rsid w:val="578D763C"/>
    <w:rsid w:val="57B80950"/>
    <w:rsid w:val="57EC5E15"/>
    <w:rsid w:val="57F9FF3D"/>
    <w:rsid w:val="5838D0D3"/>
    <w:rsid w:val="58F78893"/>
    <w:rsid w:val="58FDF0ED"/>
    <w:rsid w:val="593C1FE4"/>
    <w:rsid w:val="5942E321"/>
    <w:rsid w:val="59A4EF1E"/>
    <w:rsid w:val="5BB7DE2F"/>
    <w:rsid w:val="5BCFCBCC"/>
    <w:rsid w:val="5BF05819"/>
    <w:rsid w:val="5CD2DB47"/>
    <w:rsid w:val="5CD610AD"/>
    <w:rsid w:val="5CF52EA6"/>
    <w:rsid w:val="5CFEA7D0"/>
    <w:rsid w:val="5DA87074"/>
    <w:rsid w:val="5DB3E938"/>
    <w:rsid w:val="5E3D672A"/>
    <w:rsid w:val="5F703E22"/>
    <w:rsid w:val="5F998387"/>
    <w:rsid w:val="60A43AEB"/>
    <w:rsid w:val="60C92F9D"/>
    <w:rsid w:val="6159A9AA"/>
    <w:rsid w:val="616BDDF9"/>
    <w:rsid w:val="61E3FE1A"/>
    <w:rsid w:val="6219B493"/>
    <w:rsid w:val="622E7A5B"/>
    <w:rsid w:val="62673AC2"/>
    <w:rsid w:val="6294A8DF"/>
    <w:rsid w:val="62A25754"/>
    <w:rsid w:val="6368B76F"/>
    <w:rsid w:val="639663C0"/>
    <w:rsid w:val="63CA60CF"/>
    <w:rsid w:val="64456235"/>
    <w:rsid w:val="6518A2BF"/>
    <w:rsid w:val="65A36055"/>
    <w:rsid w:val="65BA1A0F"/>
    <w:rsid w:val="65F2F67C"/>
    <w:rsid w:val="66347D36"/>
    <w:rsid w:val="669D1144"/>
    <w:rsid w:val="66EDC953"/>
    <w:rsid w:val="66FBF42C"/>
    <w:rsid w:val="67BAA731"/>
    <w:rsid w:val="67F6B2F7"/>
    <w:rsid w:val="681A1B4D"/>
    <w:rsid w:val="68A810D0"/>
    <w:rsid w:val="6906132C"/>
    <w:rsid w:val="690E3166"/>
    <w:rsid w:val="6935639F"/>
    <w:rsid w:val="695AE7F8"/>
    <w:rsid w:val="6A5FFE65"/>
    <w:rsid w:val="6A8120DA"/>
    <w:rsid w:val="6B373F7A"/>
    <w:rsid w:val="6BDF83EE"/>
    <w:rsid w:val="6BEE0F49"/>
    <w:rsid w:val="6D4F4B5D"/>
    <w:rsid w:val="6E3DEEEE"/>
    <w:rsid w:val="6E41F725"/>
    <w:rsid w:val="6F123139"/>
    <w:rsid w:val="6F5EAA30"/>
    <w:rsid w:val="6F8BB360"/>
    <w:rsid w:val="702FD34E"/>
    <w:rsid w:val="7084D25E"/>
    <w:rsid w:val="7091CDD2"/>
    <w:rsid w:val="70D2FE1F"/>
    <w:rsid w:val="7171F3F1"/>
    <w:rsid w:val="71C68D7A"/>
    <w:rsid w:val="72286B1C"/>
    <w:rsid w:val="72DCFF3C"/>
    <w:rsid w:val="73225272"/>
    <w:rsid w:val="736D01DD"/>
    <w:rsid w:val="73785E41"/>
    <w:rsid w:val="7413477F"/>
    <w:rsid w:val="7451E6CA"/>
    <w:rsid w:val="7485B5BD"/>
    <w:rsid w:val="74C714AD"/>
    <w:rsid w:val="74D89AB8"/>
    <w:rsid w:val="74DBCED9"/>
    <w:rsid w:val="761CABDE"/>
    <w:rsid w:val="76347F33"/>
    <w:rsid w:val="76EB5DEF"/>
    <w:rsid w:val="76FA6667"/>
    <w:rsid w:val="77372636"/>
    <w:rsid w:val="7826ECF5"/>
    <w:rsid w:val="7840BB89"/>
    <w:rsid w:val="785D9BE3"/>
    <w:rsid w:val="78B5E038"/>
    <w:rsid w:val="7948BEB2"/>
    <w:rsid w:val="79786B9B"/>
    <w:rsid w:val="79A127F5"/>
    <w:rsid w:val="79B959DD"/>
    <w:rsid w:val="7AD3F91D"/>
    <w:rsid w:val="7B194B5F"/>
    <w:rsid w:val="7B4A51FA"/>
    <w:rsid w:val="7B6A3E00"/>
    <w:rsid w:val="7B810A95"/>
    <w:rsid w:val="7BB2243D"/>
    <w:rsid w:val="7CE16682"/>
    <w:rsid w:val="7D0C54D5"/>
    <w:rsid w:val="7D1C4359"/>
    <w:rsid w:val="7D5C6ABB"/>
    <w:rsid w:val="7D5EA6C1"/>
    <w:rsid w:val="7E2DAAEC"/>
    <w:rsid w:val="7E3E34E2"/>
    <w:rsid w:val="7E74CF34"/>
    <w:rsid w:val="7F3F8F7F"/>
    <w:rsid w:val="7F5D7E58"/>
    <w:rsid w:val="7FF7B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B0FD"/>
  <w15:chartTrackingRefBased/>
  <w15:docId w15:val="{45AC0284-8090-4497-A58D-9136439E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51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17B"/>
    <w:rPr>
      <w:rFonts w:ascii="Times New Roman" w:eastAsia="Times New Roman" w:hAnsi="Times New Roman" w:cs="Times New Roman"/>
      <w:b/>
      <w:bCs/>
      <w:sz w:val="36"/>
      <w:szCs w:val="36"/>
    </w:rPr>
  </w:style>
  <w:style w:type="character" w:styleId="Strong">
    <w:name w:val="Strong"/>
    <w:basedOn w:val="DefaultParagraphFont"/>
    <w:uiPriority w:val="22"/>
    <w:qFormat/>
    <w:rsid w:val="004A517B"/>
    <w:rPr>
      <w:b/>
      <w:bCs/>
    </w:rPr>
  </w:style>
  <w:style w:type="paragraph" w:styleId="NormalWeb">
    <w:name w:val="Normal (Web)"/>
    <w:basedOn w:val="Normal"/>
    <w:uiPriority w:val="99"/>
    <w:unhideWhenUsed/>
    <w:rsid w:val="004A51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17B"/>
    <w:rPr>
      <w:color w:val="0563C1" w:themeColor="hyperlink"/>
      <w:u w:val="single"/>
    </w:rPr>
  </w:style>
  <w:style w:type="paragraph" w:styleId="ListParagraph">
    <w:name w:val="List Paragraph"/>
    <w:basedOn w:val="Normal"/>
    <w:uiPriority w:val="34"/>
    <w:qFormat/>
    <w:rsid w:val="00526626"/>
    <w:pPr>
      <w:ind w:left="720"/>
      <w:contextualSpacing/>
    </w:pPr>
    <w:rPr>
      <w:rFonts w:ascii="Calibri" w:hAnsi="Calibri"/>
      <w:sz w:val="24"/>
      <w:szCs w:val="24"/>
    </w:rPr>
  </w:style>
  <w:style w:type="character" w:styleId="CommentReference">
    <w:name w:val="annotation reference"/>
    <w:basedOn w:val="DefaultParagraphFont"/>
    <w:uiPriority w:val="99"/>
    <w:semiHidden/>
    <w:unhideWhenUsed/>
    <w:rsid w:val="006240A6"/>
    <w:rPr>
      <w:sz w:val="16"/>
      <w:szCs w:val="16"/>
    </w:rPr>
  </w:style>
  <w:style w:type="paragraph" w:styleId="CommentText">
    <w:name w:val="annotation text"/>
    <w:basedOn w:val="Normal"/>
    <w:link w:val="CommentTextChar"/>
    <w:uiPriority w:val="99"/>
    <w:unhideWhenUsed/>
    <w:rsid w:val="006240A6"/>
    <w:pPr>
      <w:spacing w:line="240" w:lineRule="auto"/>
    </w:pPr>
    <w:rPr>
      <w:sz w:val="20"/>
      <w:szCs w:val="20"/>
    </w:rPr>
  </w:style>
  <w:style w:type="character" w:customStyle="1" w:styleId="CommentTextChar">
    <w:name w:val="Comment Text Char"/>
    <w:basedOn w:val="DefaultParagraphFont"/>
    <w:link w:val="CommentText"/>
    <w:uiPriority w:val="99"/>
    <w:rsid w:val="006240A6"/>
    <w:rPr>
      <w:sz w:val="20"/>
      <w:szCs w:val="20"/>
    </w:rPr>
  </w:style>
  <w:style w:type="paragraph" w:styleId="CommentSubject">
    <w:name w:val="annotation subject"/>
    <w:basedOn w:val="CommentText"/>
    <w:next w:val="CommentText"/>
    <w:link w:val="CommentSubjectChar"/>
    <w:uiPriority w:val="99"/>
    <w:semiHidden/>
    <w:unhideWhenUsed/>
    <w:rsid w:val="006240A6"/>
    <w:rPr>
      <w:b/>
      <w:bCs/>
    </w:rPr>
  </w:style>
  <w:style w:type="character" w:customStyle="1" w:styleId="CommentSubjectChar">
    <w:name w:val="Comment Subject Char"/>
    <w:basedOn w:val="CommentTextChar"/>
    <w:link w:val="CommentSubject"/>
    <w:uiPriority w:val="99"/>
    <w:semiHidden/>
    <w:rsid w:val="006240A6"/>
    <w:rPr>
      <w:b/>
      <w:bCs/>
      <w:sz w:val="20"/>
      <w:szCs w:val="20"/>
    </w:rPr>
  </w:style>
  <w:style w:type="paragraph" w:styleId="BalloonText">
    <w:name w:val="Balloon Text"/>
    <w:basedOn w:val="Normal"/>
    <w:link w:val="BalloonTextChar"/>
    <w:uiPriority w:val="99"/>
    <w:semiHidden/>
    <w:unhideWhenUsed/>
    <w:rsid w:val="00624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0A6"/>
    <w:rPr>
      <w:rFonts w:ascii="Segoe UI" w:hAnsi="Segoe UI" w:cs="Segoe UI"/>
      <w:sz w:val="18"/>
      <w:szCs w:val="18"/>
    </w:rPr>
  </w:style>
  <w:style w:type="paragraph" w:styleId="Revision">
    <w:name w:val="Revision"/>
    <w:hidden/>
    <w:uiPriority w:val="99"/>
    <w:semiHidden/>
    <w:rsid w:val="000A27F2"/>
    <w:pPr>
      <w:spacing w:after="0" w:line="240" w:lineRule="auto"/>
    </w:pPr>
  </w:style>
  <w:style w:type="character" w:styleId="FollowedHyperlink">
    <w:name w:val="FollowedHyperlink"/>
    <w:basedOn w:val="DefaultParagraphFont"/>
    <w:uiPriority w:val="99"/>
    <w:semiHidden/>
    <w:unhideWhenUsed/>
    <w:rsid w:val="00FB496C"/>
    <w:rPr>
      <w:color w:val="954F72" w:themeColor="followedHyperlink"/>
      <w:u w:val="single"/>
    </w:rPr>
  </w:style>
  <w:style w:type="paragraph" w:customStyle="1" w:styleId="pf0">
    <w:name w:val="pf0"/>
    <w:basedOn w:val="Normal"/>
    <w:rsid w:val="00C94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94916"/>
    <w:rPr>
      <w:rFonts w:ascii="Segoe UI" w:hAnsi="Segoe UI" w:cs="Segoe UI" w:hint="default"/>
      <w:sz w:val="22"/>
      <w:szCs w:val="22"/>
      <w:u w:val="single"/>
    </w:rPr>
  </w:style>
  <w:style w:type="character" w:customStyle="1" w:styleId="cf11">
    <w:name w:val="cf11"/>
    <w:basedOn w:val="DefaultParagraphFont"/>
    <w:rsid w:val="00C94916"/>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23593">
      <w:bodyDiv w:val="1"/>
      <w:marLeft w:val="0"/>
      <w:marRight w:val="0"/>
      <w:marTop w:val="0"/>
      <w:marBottom w:val="0"/>
      <w:divBdr>
        <w:top w:val="none" w:sz="0" w:space="0" w:color="auto"/>
        <w:left w:val="none" w:sz="0" w:space="0" w:color="auto"/>
        <w:bottom w:val="none" w:sz="0" w:space="0" w:color="auto"/>
        <w:right w:val="none" w:sz="0" w:space="0" w:color="auto"/>
      </w:divBdr>
    </w:div>
    <w:div w:id="1105421516">
      <w:bodyDiv w:val="1"/>
      <w:marLeft w:val="0"/>
      <w:marRight w:val="0"/>
      <w:marTop w:val="0"/>
      <w:marBottom w:val="0"/>
      <w:divBdr>
        <w:top w:val="none" w:sz="0" w:space="0" w:color="auto"/>
        <w:left w:val="none" w:sz="0" w:space="0" w:color="auto"/>
        <w:bottom w:val="none" w:sz="0" w:space="0" w:color="auto"/>
        <w:right w:val="none" w:sz="0" w:space="0" w:color="auto"/>
      </w:divBdr>
    </w:div>
    <w:div w:id="1299604264">
      <w:bodyDiv w:val="1"/>
      <w:marLeft w:val="0"/>
      <w:marRight w:val="0"/>
      <w:marTop w:val="0"/>
      <w:marBottom w:val="0"/>
      <w:divBdr>
        <w:top w:val="none" w:sz="0" w:space="0" w:color="auto"/>
        <w:left w:val="none" w:sz="0" w:space="0" w:color="auto"/>
        <w:bottom w:val="none" w:sz="0" w:space="0" w:color="auto"/>
        <w:right w:val="none" w:sz="0" w:space="0" w:color="auto"/>
      </w:divBdr>
    </w:div>
    <w:div w:id="1542790673">
      <w:bodyDiv w:val="1"/>
      <w:marLeft w:val="0"/>
      <w:marRight w:val="0"/>
      <w:marTop w:val="0"/>
      <w:marBottom w:val="0"/>
      <w:divBdr>
        <w:top w:val="none" w:sz="0" w:space="0" w:color="auto"/>
        <w:left w:val="none" w:sz="0" w:space="0" w:color="auto"/>
        <w:bottom w:val="none" w:sz="0" w:space="0" w:color="auto"/>
        <w:right w:val="none" w:sz="0" w:space="0" w:color="auto"/>
      </w:divBdr>
      <w:divsChild>
        <w:div w:id="1795362833">
          <w:marLeft w:val="0"/>
          <w:marRight w:val="0"/>
          <w:marTop w:val="0"/>
          <w:marBottom w:val="0"/>
          <w:divBdr>
            <w:top w:val="none" w:sz="0" w:space="0" w:color="auto"/>
            <w:left w:val="none" w:sz="0" w:space="0" w:color="auto"/>
            <w:bottom w:val="none" w:sz="0" w:space="0" w:color="auto"/>
            <w:right w:val="none" w:sz="0" w:space="0" w:color="auto"/>
          </w:divBdr>
          <w:divsChild>
            <w:div w:id="1880704398">
              <w:marLeft w:val="0"/>
              <w:marRight w:val="0"/>
              <w:marTop w:val="0"/>
              <w:marBottom w:val="0"/>
              <w:divBdr>
                <w:top w:val="none" w:sz="0" w:space="0" w:color="auto"/>
                <w:left w:val="none" w:sz="0" w:space="0" w:color="auto"/>
                <w:bottom w:val="none" w:sz="0" w:space="0" w:color="auto"/>
                <w:right w:val="none" w:sz="0" w:space="0" w:color="auto"/>
              </w:divBdr>
              <w:divsChild>
                <w:div w:id="317001775">
                  <w:marLeft w:val="0"/>
                  <w:marRight w:val="0"/>
                  <w:marTop w:val="0"/>
                  <w:marBottom w:val="0"/>
                  <w:divBdr>
                    <w:top w:val="none" w:sz="0" w:space="0" w:color="auto"/>
                    <w:left w:val="none" w:sz="0" w:space="0" w:color="auto"/>
                    <w:bottom w:val="none" w:sz="0" w:space="0" w:color="auto"/>
                    <w:right w:val="none" w:sz="0" w:space="0" w:color="auto"/>
                  </w:divBdr>
                  <w:divsChild>
                    <w:div w:id="1609921851">
                      <w:marLeft w:val="0"/>
                      <w:marRight w:val="0"/>
                      <w:marTop w:val="0"/>
                      <w:marBottom w:val="0"/>
                      <w:divBdr>
                        <w:top w:val="none" w:sz="0" w:space="0" w:color="auto"/>
                        <w:left w:val="none" w:sz="0" w:space="0" w:color="auto"/>
                        <w:bottom w:val="none" w:sz="0" w:space="0" w:color="auto"/>
                        <w:right w:val="none" w:sz="0" w:space="0" w:color="auto"/>
                      </w:divBdr>
                      <w:divsChild>
                        <w:div w:id="1752189930">
                          <w:marLeft w:val="0"/>
                          <w:marRight w:val="0"/>
                          <w:marTop w:val="0"/>
                          <w:marBottom w:val="0"/>
                          <w:divBdr>
                            <w:top w:val="none" w:sz="0" w:space="0" w:color="auto"/>
                            <w:left w:val="none" w:sz="0" w:space="0" w:color="auto"/>
                            <w:bottom w:val="none" w:sz="0" w:space="0" w:color="auto"/>
                            <w:right w:val="none" w:sz="0" w:space="0" w:color="auto"/>
                          </w:divBdr>
                          <w:divsChild>
                            <w:div w:id="508104284">
                              <w:marLeft w:val="0"/>
                              <w:marRight w:val="0"/>
                              <w:marTop w:val="0"/>
                              <w:marBottom w:val="0"/>
                              <w:divBdr>
                                <w:top w:val="none" w:sz="0" w:space="0" w:color="auto"/>
                                <w:left w:val="none" w:sz="0" w:space="0" w:color="auto"/>
                                <w:bottom w:val="none" w:sz="0" w:space="0" w:color="auto"/>
                                <w:right w:val="none" w:sz="0" w:space="0" w:color="auto"/>
                              </w:divBdr>
                              <w:divsChild>
                                <w:div w:id="72818984">
                                  <w:marLeft w:val="0"/>
                                  <w:marRight w:val="0"/>
                                  <w:marTop w:val="0"/>
                                  <w:marBottom w:val="0"/>
                                  <w:divBdr>
                                    <w:top w:val="none" w:sz="0" w:space="0" w:color="auto"/>
                                    <w:left w:val="none" w:sz="0" w:space="0" w:color="auto"/>
                                    <w:bottom w:val="none" w:sz="0" w:space="0" w:color="auto"/>
                                    <w:right w:val="none" w:sz="0" w:space="0" w:color="auto"/>
                                  </w:divBdr>
                                  <w:divsChild>
                                    <w:div w:id="16298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911078">
      <w:bodyDiv w:val="1"/>
      <w:marLeft w:val="0"/>
      <w:marRight w:val="0"/>
      <w:marTop w:val="0"/>
      <w:marBottom w:val="0"/>
      <w:divBdr>
        <w:top w:val="none" w:sz="0" w:space="0" w:color="auto"/>
        <w:left w:val="none" w:sz="0" w:space="0" w:color="auto"/>
        <w:bottom w:val="none" w:sz="0" w:space="0" w:color="auto"/>
        <w:right w:val="none" w:sz="0" w:space="0" w:color="auto"/>
      </w:divBdr>
    </w:div>
    <w:div w:id="20153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u.edu/academics/biology/scholarships-and-funding/washington-state-distinguished-fellowship-biology.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iology@c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EAEBFEBBD644998519BA50DFEBE99" ma:contentTypeVersion="16" ma:contentTypeDescription="Create a new document." ma:contentTypeScope="" ma:versionID="a102584062067b02f9628ed21009129d">
  <xsd:schema xmlns:xsd="http://www.w3.org/2001/XMLSchema" xmlns:xs="http://www.w3.org/2001/XMLSchema" xmlns:p="http://schemas.microsoft.com/office/2006/metadata/properties" xmlns:ns2="d47b59fd-8ccc-4e86-bf69-9df3371efdb5" xmlns:ns3="54192ad8-1556-44ac-abfc-f084b0fd3f31" targetNamespace="http://schemas.microsoft.com/office/2006/metadata/properties" ma:root="true" ma:fieldsID="c1b72654c79667d8a29d73252fce3514" ns2:_="" ns3:_="">
    <xsd:import namespace="d47b59fd-8ccc-4e86-bf69-9df3371efdb5"/>
    <xsd:import namespace="54192ad8-1556-44ac-abfc-f084b0fd3f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59fd-8ccc-4e86-bf69-9df3371ef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92ad8-1556-44ac-abfc-f084b0fd3f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381d84-957a-4170-9580-ed30cd365651}" ma:internalName="TaxCatchAll" ma:showField="CatchAllData" ma:web="54192ad8-1556-44ac-abfc-f084b0fd3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192ad8-1556-44ac-abfc-f084b0fd3f31" xsi:nil="true"/>
    <lcf76f155ced4ddcb4097134ff3c332f xmlns="d47b59fd-8ccc-4e86-bf69-9df3371ef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8AF95-2D0C-4C5D-BA53-C091EB93D890}">
  <ds:schemaRefs>
    <ds:schemaRef ds:uri="http://schemas.microsoft.com/sharepoint/v3/contenttype/forms"/>
  </ds:schemaRefs>
</ds:datastoreItem>
</file>

<file path=customXml/itemProps2.xml><?xml version="1.0" encoding="utf-8"?>
<ds:datastoreItem xmlns:ds="http://schemas.openxmlformats.org/officeDocument/2006/customXml" ds:itemID="{E7150828-4899-435A-BA6D-8B8344675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59fd-8ccc-4e86-bf69-9df3371efdb5"/>
    <ds:schemaRef ds:uri="54192ad8-1556-44ac-abfc-f084b0fd3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76442-C9E4-4E8E-9490-CA86CAC48CC9}">
  <ds:schemaRefs>
    <ds:schemaRef ds:uri="http://schemas.microsoft.com/office/2006/metadata/properties"/>
    <ds:schemaRef ds:uri="http://schemas.microsoft.com/office/infopath/2007/PartnerControls"/>
    <ds:schemaRef ds:uri="54192ad8-1556-44ac-abfc-f084b0fd3f31"/>
    <ds:schemaRef ds:uri="d47b59fd-8ccc-4e86-bf69-9df3371efdb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4925</Characters>
  <Application>Microsoft Office Word</Application>
  <DocSecurity>0</DocSecurity>
  <Lines>98</Lines>
  <Paragraphs>57</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Ernest</dc:creator>
  <cp:keywords/>
  <dc:description/>
  <cp:lastModifiedBy>Mari Knirck</cp:lastModifiedBy>
  <cp:revision>2</cp:revision>
  <cp:lastPrinted>2025-01-17T23:03:00Z</cp:lastPrinted>
  <dcterms:created xsi:type="dcterms:W3CDTF">2026-01-05T21:49:00Z</dcterms:created>
  <dcterms:modified xsi:type="dcterms:W3CDTF">2026-01-05T21:49:00Z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0x010100759EAEBFEBBD644998519BA50DFEBE99</vt:lpwstr>
  </property>
  <property fmtid="{D5CDD505-2E9C-101B-9397-08002B2CF9AE}" pid="3" name="MediaServiceImageTags">
    <vt:lpwstr/>
  </property>
</Properties>
</file>