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FB" w:rsidRPr="0081391C" w:rsidRDefault="00DD56FB">
      <w:pPr>
        <w:rPr>
          <w:b/>
          <w:sz w:val="32"/>
          <w:u w:val="single"/>
        </w:rPr>
      </w:pPr>
      <w:r w:rsidRPr="0081391C">
        <w:rPr>
          <w:b/>
          <w:sz w:val="32"/>
          <w:u w:val="single"/>
        </w:rPr>
        <w:t>How to Read My Academic Requirements Report</w:t>
      </w:r>
    </w:p>
    <w:p w:rsidR="00DD56FB" w:rsidRDefault="00DD56FB" w:rsidP="00DD56FB">
      <w:pPr>
        <w:pStyle w:val="ListParagraph"/>
        <w:numPr>
          <w:ilvl w:val="0"/>
          <w:numId w:val="1"/>
        </w:numPr>
      </w:pPr>
      <w:r>
        <w:t>Log into MyCWU account.</w:t>
      </w:r>
    </w:p>
    <w:p w:rsidR="00DD56FB" w:rsidRDefault="005B42A5" w:rsidP="00DD56FB">
      <w:pPr>
        <w:pStyle w:val="ListParagraph"/>
        <w:numPr>
          <w:ilvl w:val="0"/>
          <w:numId w:val="1"/>
        </w:numPr>
      </w:pPr>
      <w:r>
        <w:t>On the left hand side</w:t>
      </w:r>
      <w:r w:rsidR="00DD56FB">
        <w:t xml:space="preserve"> of the </w:t>
      </w:r>
      <w:r w:rsidR="00174E58">
        <w:t>MyCWU home</w:t>
      </w:r>
      <w:r w:rsidR="00DD56FB">
        <w:t xml:space="preserve">page under </w:t>
      </w:r>
      <w:r>
        <w:t>My Profile</w:t>
      </w:r>
      <w:r w:rsidR="00DD56FB">
        <w:t>, click on the link “</w:t>
      </w:r>
      <w:r>
        <w:t>Visit Your Student Center</w:t>
      </w:r>
    </w:p>
    <w:p w:rsidR="00DD56FB" w:rsidRDefault="00E873A6" w:rsidP="00DD56FB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EB0C668" wp14:editId="0EB8797F">
                <wp:simplePos x="0" y="0"/>
                <wp:positionH relativeFrom="column">
                  <wp:posOffset>133350</wp:posOffset>
                </wp:positionH>
                <wp:positionV relativeFrom="paragraph">
                  <wp:posOffset>1682115</wp:posOffset>
                </wp:positionV>
                <wp:extent cx="1790700" cy="381000"/>
                <wp:effectExtent l="0" t="0" r="19050" b="19050"/>
                <wp:wrapNone/>
                <wp:docPr id="298" name="Ova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810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4B24E9" id="Oval 298" o:spid="_x0000_s1026" style="position:absolute;margin-left:10.5pt;margin-top:132.45pt;width:141pt;height:30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" filled="f" strokecolor="#943634 [2405]" strokeweight="2pt"/>
            </w:pict>
          </mc:Fallback>
        </mc:AlternateContent>
      </w:r>
      <w:r w:rsidR="00DD56FB">
        <w:rPr>
          <w:noProof/>
        </w:rPr>
        <w:drawing>
          <wp:inline distT="0" distB="0" distL="0" distR="0" wp14:anchorId="680553B2" wp14:editId="61951457">
            <wp:extent cx="5343525" cy="21168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246"/>
                    <a:stretch/>
                  </pic:blipFill>
                  <pic:spPr bwMode="auto">
                    <a:xfrm>
                      <a:off x="0" y="0"/>
                      <a:ext cx="5409393" cy="2142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42A5" w:rsidRDefault="005B42A5" w:rsidP="00DD56FB">
      <w:pPr>
        <w:pStyle w:val="ListParagraph"/>
        <w:numPr>
          <w:ilvl w:val="0"/>
          <w:numId w:val="1"/>
        </w:numPr>
      </w:pPr>
      <w:r>
        <w:t>Click the drop down menu on the left hand side underneath academics. Then click on “Academic Requirements” and click the arrows to open it</w:t>
      </w:r>
    </w:p>
    <w:p w:rsidR="005B42A5" w:rsidRDefault="005B42A5" w:rsidP="005B42A5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CABA802" wp14:editId="60594FD5">
                <wp:simplePos x="0" y="0"/>
                <wp:positionH relativeFrom="column">
                  <wp:posOffset>238125</wp:posOffset>
                </wp:positionH>
                <wp:positionV relativeFrom="paragraph">
                  <wp:posOffset>1584960</wp:posOffset>
                </wp:positionV>
                <wp:extent cx="1311922" cy="247650"/>
                <wp:effectExtent l="0" t="0" r="21590" b="19050"/>
                <wp:wrapNone/>
                <wp:docPr id="296" name="Oval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22" cy="2476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DF8E7B" id="Oval 296" o:spid="_x0000_s1026" style="position:absolute;margin-left:18.75pt;margin-top:124.8pt;width:103.3pt;height:19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" filled="f" strokecolor="#943634 [2405]" strokeweight="2pt"/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2366645"/>
            <wp:effectExtent l="0" t="0" r="0" b="0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AR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6FB" w:rsidRDefault="00DD56FB" w:rsidP="00DD56FB">
      <w:pPr>
        <w:pStyle w:val="ListParagraph"/>
        <w:numPr>
          <w:ilvl w:val="0"/>
          <w:numId w:val="1"/>
        </w:numPr>
      </w:pPr>
      <w:r>
        <w:t>Click “Expand All.”</w:t>
      </w:r>
    </w:p>
    <w:p w:rsidR="001034CD" w:rsidRDefault="00E873A6" w:rsidP="001034CD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D52DF0B" wp14:editId="5F437678">
                <wp:simplePos x="0" y="0"/>
                <wp:positionH relativeFrom="column">
                  <wp:posOffset>1409700</wp:posOffset>
                </wp:positionH>
                <wp:positionV relativeFrom="paragraph">
                  <wp:posOffset>10795</wp:posOffset>
                </wp:positionV>
                <wp:extent cx="1311922" cy="304800"/>
                <wp:effectExtent l="0" t="0" r="21590" b="19050"/>
                <wp:wrapNone/>
                <wp:docPr id="299" name="Oval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22" cy="3048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6D590A" id="Oval 299" o:spid="_x0000_s1026" style="position:absolute;margin-left:111pt;margin-top:.85pt;width:103.3pt;height:2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" filled="f" strokecolor="#943634 [2405]" strokeweight="2pt"/>
            </w:pict>
          </mc:Fallback>
        </mc:AlternateContent>
      </w:r>
      <w:r w:rsidR="005B42A5">
        <w:rPr>
          <w:noProof/>
        </w:rPr>
        <w:drawing>
          <wp:inline distT="0" distB="0" distL="0" distR="0" wp14:anchorId="1CCC2DE5" wp14:editId="3C2E57BD">
            <wp:extent cx="5010150" cy="1586012"/>
            <wp:effectExtent l="0" t="0" r="0" b="0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1245" cy="159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4CD" w:rsidRDefault="001034CD" w:rsidP="001034CD"/>
    <w:p w:rsidR="00DD56FB" w:rsidRDefault="00DD56FB" w:rsidP="00DD56FB">
      <w:pPr>
        <w:pStyle w:val="ListParagraph"/>
        <w:numPr>
          <w:ilvl w:val="0"/>
          <w:numId w:val="1"/>
        </w:numPr>
      </w:pPr>
      <w:r>
        <w:t xml:space="preserve">Under the “Undergrad Degree Requirements” section, take a look at the number of credits </w:t>
      </w:r>
      <w:r w:rsidRPr="00DD56FB">
        <w:rPr>
          <w:b/>
          <w:u w:val="single"/>
        </w:rPr>
        <w:t>taken</w:t>
      </w:r>
      <w:r>
        <w:t xml:space="preserve"> and the number of credits </w:t>
      </w:r>
      <w:r w:rsidRPr="00DD56FB">
        <w:rPr>
          <w:b/>
          <w:u w:val="single"/>
        </w:rPr>
        <w:t>needed</w:t>
      </w:r>
      <w:r>
        <w:t xml:space="preserve"> out of the 180 total credits required. This is important because all students need at least 180 credits to graduate. </w:t>
      </w:r>
    </w:p>
    <w:p w:rsidR="001034CD" w:rsidRDefault="00E873A6" w:rsidP="001034CD"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F88AF7F" wp14:editId="59C169F6">
                <wp:simplePos x="0" y="0"/>
                <wp:positionH relativeFrom="column">
                  <wp:posOffset>4076065</wp:posOffset>
                </wp:positionH>
                <wp:positionV relativeFrom="paragraph">
                  <wp:posOffset>1698625</wp:posOffset>
                </wp:positionV>
                <wp:extent cx="2374265" cy="664234"/>
                <wp:effectExtent l="19050" t="19050" r="22860" b="215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423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453" w:rsidRDefault="00D3456A" w:rsidP="007D6453">
                            <w:r>
                              <w:t>Consider</w:t>
                            </w:r>
                            <w:r w:rsidR="00954CC6">
                              <w:t xml:space="preserve"> </w:t>
                            </w:r>
                            <w:r>
                              <w:t xml:space="preserve">number of </w:t>
                            </w:r>
                            <w:r w:rsidR="00954CC6">
                              <w:t>credits needed to meet the 180 credit rule.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8AF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95pt;margin-top:133.75pt;width:186.95pt;height:52.3pt;z-index:2516403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" fillcolor="#fcf6f6 [181]" strokeweight="2.25pt">
                <v:fill color2="#eccac9 [981]" rotate="t" colors="0 #fcf6f6;48497f #e3b0af;54395f #e3b0af;1 #eccbca" focus="100%" type="gradient"/>
                <v:textbox>
                  <w:txbxContent>
                    <w:p w:rsidR="007D6453" w:rsidRDefault="00D3456A" w:rsidP="007D6453">
                      <w:r>
                        <w:t>Consider</w:t>
                      </w:r>
                      <w:r w:rsidR="00954CC6">
                        <w:t xml:space="preserve"> </w:t>
                      </w:r>
                      <w:r>
                        <w:t xml:space="preserve">number of </w:t>
                      </w:r>
                      <w:r w:rsidR="00954CC6">
                        <w:t>credits needed to meet the 180 credit rule.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6262AEE" wp14:editId="3149DE47">
                <wp:simplePos x="0" y="0"/>
                <wp:positionH relativeFrom="column">
                  <wp:posOffset>1181099</wp:posOffset>
                </wp:positionH>
                <wp:positionV relativeFrom="paragraph">
                  <wp:posOffset>1943100</wp:posOffset>
                </wp:positionV>
                <wp:extent cx="2600325" cy="304800"/>
                <wp:effectExtent l="0" t="0" r="28575" b="19050"/>
                <wp:wrapNone/>
                <wp:docPr id="301" name="Oval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3048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CE5E85" id="Oval 301" o:spid="_x0000_s1026" style="position:absolute;margin-left:93pt;margin-top:153pt;width:204.75pt;height:2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" filled="f" strokecolor="#943634 [24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6E2D8138" wp14:editId="6B6B04D3">
            <wp:extent cx="5943600" cy="2365375"/>
            <wp:effectExtent l="0" t="0" r="0" b="0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BC" w:rsidRDefault="00DC41BC" w:rsidP="00DC41BC">
      <w:pPr>
        <w:pStyle w:val="ListParagraph"/>
        <w:ind w:left="360"/>
      </w:pPr>
    </w:p>
    <w:p w:rsidR="00DC41BC" w:rsidRDefault="00E873A6" w:rsidP="00DC41BC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8BF5825" wp14:editId="7FA53A5C">
                <wp:simplePos x="0" y="0"/>
                <wp:positionH relativeFrom="column">
                  <wp:posOffset>1203325</wp:posOffset>
                </wp:positionH>
                <wp:positionV relativeFrom="paragraph">
                  <wp:posOffset>12065</wp:posOffset>
                </wp:positionV>
                <wp:extent cx="2374265" cy="1403985"/>
                <wp:effectExtent l="19050" t="19050" r="2286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4CD" w:rsidRDefault="001034CD">
                            <w:r>
                              <w:t>Note:  This report includes all classes you are currently registered into.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BF5825" id="_x0000_s1027" type="#_x0000_t202" style="position:absolute;left:0;text-align:left;margin-left:94.75pt;margin-top:.95pt;width:186.95pt;height:110.55pt;z-index:2516259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" fillcolor="#fcf6f6 [181]" strokeweight="2.25pt">
                <v:fill color2="#eccac9 [981]" rotate="t" colors="0 #fcf6f6;48497f #e3b0af;54395f #e3b0af;1 #eccbca" focus="100%" type="gradient"/>
                <v:textbox style="mso-fit-shape-to-text:t">
                  <w:txbxContent>
                    <w:p w:rsidR="001034CD" w:rsidRDefault="001034CD">
                      <w:r>
                        <w:t>Note:  This report includes all classes you are currently registered into.</w:t>
                      </w:r>
                    </w:p>
                  </w:txbxContent>
                </v:textbox>
              </v:shape>
            </w:pict>
          </mc:Fallback>
        </mc:AlternateContent>
      </w:r>
    </w:p>
    <w:p w:rsidR="00DC41BC" w:rsidRDefault="00DC41BC" w:rsidP="00DC41BC">
      <w:pPr>
        <w:pStyle w:val="ListParagraph"/>
        <w:ind w:left="360"/>
      </w:pPr>
    </w:p>
    <w:p w:rsidR="00DC41BC" w:rsidRDefault="00DC41BC" w:rsidP="00DC41BC">
      <w:pPr>
        <w:pStyle w:val="ListParagraph"/>
        <w:ind w:left="360"/>
      </w:pPr>
    </w:p>
    <w:p w:rsidR="00DC41BC" w:rsidRDefault="00DC41BC" w:rsidP="00DC41BC">
      <w:pPr>
        <w:pStyle w:val="ListParagraph"/>
        <w:ind w:left="360"/>
      </w:pPr>
    </w:p>
    <w:p w:rsidR="00DC41BC" w:rsidRDefault="00DC41BC" w:rsidP="00DC41BC">
      <w:pPr>
        <w:pStyle w:val="ListParagraph"/>
        <w:ind w:left="360"/>
      </w:pPr>
    </w:p>
    <w:p w:rsidR="00DC41BC" w:rsidRDefault="00DC41BC" w:rsidP="00DC41BC">
      <w:pPr>
        <w:pStyle w:val="ListParagraph"/>
        <w:ind w:left="360"/>
      </w:pPr>
    </w:p>
    <w:p w:rsidR="00E873A6" w:rsidRDefault="00E873A6" w:rsidP="00DD56FB">
      <w:pPr>
        <w:pStyle w:val="ListParagraph"/>
        <w:numPr>
          <w:ilvl w:val="0"/>
          <w:numId w:val="1"/>
        </w:numPr>
      </w:pPr>
      <w:proofErr w:type="gramStart"/>
      <w:r>
        <w:t>Also</w:t>
      </w:r>
      <w:proofErr w:type="gramEnd"/>
      <w:r>
        <w:t xml:space="preserve"> notice that students need to complete 60 upper-division units. This means that at least 60 out of the 180 credits needed to graduate will need to be 300-400 level classes.</w:t>
      </w:r>
    </w:p>
    <w:p w:rsidR="00E873A6" w:rsidRDefault="00E873A6" w:rsidP="00E873A6">
      <w:r>
        <w:rPr>
          <w:noProof/>
        </w:rPr>
        <w:drawing>
          <wp:inline distT="0" distB="0" distL="0" distR="0" wp14:anchorId="5B9E5D15" wp14:editId="0E4C83CF">
            <wp:extent cx="4019550" cy="1257300"/>
            <wp:effectExtent l="0" t="0" r="0" b="0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4324B1" w:rsidRDefault="00DD56FB" w:rsidP="00DD56FB">
      <w:pPr>
        <w:pStyle w:val="ListParagraph"/>
        <w:numPr>
          <w:ilvl w:val="0"/>
          <w:numId w:val="1"/>
        </w:numPr>
      </w:pPr>
      <w:r>
        <w:lastRenderedPageBreak/>
        <w:t xml:space="preserve">Under the “GPA Requirements” section, there should be </w:t>
      </w:r>
      <w:r w:rsidRPr="004324B1">
        <w:rPr>
          <w:b/>
        </w:rPr>
        <w:t>two</w:t>
      </w:r>
      <w:r>
        <w:t xml:space="preserve"> GPAs</w:t>
      </w:r>
      <w:r w:rsidR="004324B1">
        <w:t xml:space="preserve"> given:</w:t>
      </w:r>
    </w:p>
    <w:p w:rsidR="007177A7" w:rsidRDefault="007177A7" w:rsidP="007177A7">
      <w:pPr>
        <w:pStyle w:val="ListParagraph"/>
        <w:ind w:left="1080"/>
      </w:pPr>
    </w:p>
    <w:p w:rsidR="00DC41BC" w:rsidRDefault="00E873A6" w:rsidP="007177A7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40C26A8" wp14:editId="4133E3A2">
                <wp:simplePos x="0" y="0"/>
                <wp:positionH relativeFrom="column">
                  <wp:posOffset>2876550</wp:posOffset>
                </wp:positionH>
                <wp:positionV relativeFrom="paragraph">
                  <wp:posOffset>3265170</wp:posOffset>
                </wp:positionV>
                <wp:extent cx="1390650" cy="46990"/>
                <wp:effectExtent l="38100" t="76200" r="0" b="12446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650" cy="469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2D6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1" o:spid="_x0000_s1026" type="#_x0000_t32" style="position:absolute;margin-left:226.5pt;margin-top:257.1pt;width:109.5pt;height:3.7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" strokecolor="#943634 [2405]" strokeweight="2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88F9FE6" wp14:editId="68F619A3">
                <wp:simplePos x="0" y="0"/>
                <wp:positionH relativeFrom="column">
                  <wp:posOffset>4260850</wp:posOffset>
                </wp:positionH>
                <wp:positionV relativeFrom="paragraph">
                  <wp:posOffset>2986405</wp:posOffset>
                </wp:positionV>
                <wp:extent cx="1871345" cy="638175"/>
                <wp:effectExtent l="19050" t="19050" r="14605" b="285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6381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1BC" w:rsidRDefault="00DC41BC" w:rsidP="00DC41BC">
                            <w:r>
                              <w:rPr>
                                <w:b/>
                              </w:rPr>
                              <w:t xml:space="preserve">2) </w:t>
                            </w:r>
                            <w:r w:rsidR="004B0474">
                              <w:rPr>
                                <w:b/>
                              </w:rPr>
                              <w:t xml:space="preserve">CWU/Transfer Combined </w:t>
                            </w:r>
                            <w:r w:rsidRPr="00DC41BC">
                              <w:rPr>
                                <w:b/>
                              </w:rPr>
                              <w:t>GPA</w:t>
                            </w:r>
                            <w:r>
                              <w:t xml:space="preserve"> is your collegiate GPA. </w:t>
                            </w:r>
                          </w:p>
                          <w:p w:rsidR="00DC41BC" w:rsidRDefault="00DC41BC" w:rsidP="00DC41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F9FE6" id="_x0000_s1028" type="#_x0000_t202" style="position:absolute;left:0;text-align:left;margin-left:335.5pt;margin-top:235.15pt;width:147.35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" fillcolor="#fcf6f6 [181]" strokeweight="2.25pt">
                <v:fill color2="#eccac9 [981]" rotate="t" colors="0 #fcf6f6;48497f #e3b0af;54395f #e3b0af;1 #eccbca" focus="100%" type="gradient"/>
                <v:textbox>
                  <w:txbxContent>
                    <w:p w:rsidR="00DC41BC" w:rsidRDefault="00DC41BC" w:rsidP="00DC41BC">
                      <w:r>
                        <w:rPr>
                          <w:b/>
                        </w:rPr>
                        <w:t xml:space="preserve">2) </w:t>
                      </w:r>
                      <w:r w:rsidR="004B0474">
                        <w:rPr>
                          <w:b/>
                        </w:rPr>
                        <w:t xml:space="preserve">CWU/Transfer Combined </w:t>
                      </w:r>
                      <w:r w:rsidRPr="00DC41BC">
                        <w:rPr>
                          <w:b/>
                        </w:rPr>
                        <w:t>GPA</w:t>
                      </w:r>
                      <w:r>
                        <w:t xml:space="preserve"> is your collegiate GPA. </w:t>
                      </w:r>
                    </w:p>
                    <w:p w:rsidR="00DC41BC" w:rsidRDefault="00DC41BC" w:rsidP="00DC41BC"/>
                  </w:txbxContent>
                </v:textbox>
              </v:shape>
            </w:pict>
          </mc:Fallback>
        </mc:AlternateContent>
      </w:r>
      <w:r w:rsidR="00DC41BC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EB08734" wp14:editId="553FCF6C">
                <wp:simplePos x="0" y="0"/>
                <wp:positionH relativeFrom="column">
                  <wp:posOffset>2838449</wp:posOffset>
                </wp:positionH>
                <wp:positionV relativeFrom="paragraph">
                  <wp:posOffset>1226820</wp:posOffset>
                </wp:positionV>
                <wp:extent cx="695325" cy="85725"/>
                <wp:effectExtent l="38100" t="114300" r="9525" b="66675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25" cy="857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6AF8F" id="Straight Arrow Connector 290" o:spid="_x0000_s1026" type="#_x0000_t32" style="position:absolute;margin-left:223.5pt;margin-top:96.6pt;width:54.75pt;height:6.75pt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" strokecolor="#943634 [2405]" strokeweight="3pt">
                <v:stroke endarrow="open"/>
              </v:shape>
            </w:pict>
          </mc:Fallback>
        </mc:AlternateContent>
      </w:r>
      <w:r w:rsidR="00DC41BC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426F4F" wp14:editId="43B51585">
                <wp:simplePos x="0" y="0"/>
                <wp:positionH relativeFrom="column">
                  <wp:posOffset>3546091</wp:posOffset>
                </wp:positionH>
                <wp:positionV relativeFrom="paragraph">
                  <wp:posOffset>994410</wp:posOffset>
                </wp:positionV>
                <wp:extent cx="2630481" cy="767751"/>
                <wp:effectExtent l="19050" t="19050" r="17780" b="1333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481" cy="76775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1BC" w:rsidRDefault="00DC41BC" w:rsidP="00DC41BC">
                            <w:r>
                              <w:rPr>
                                <w:b/>
                              </w:rPr>
                              <w:t xml:space="preserve">1) </w:t>
                            </w:r>
                            <w:r w:rsidRPr="00DC41BC">
                              <w:rPr>
                                <w:b/>
                              </w:rPr>
                              <w:t>CWU Cumulative GPA</w:t>
                            </w:r>
                            <w:r>
                              <w:t xml:space="preserve"> is comprised of CWU GPA only, excluding all transfer GPAs (minimum 2.00 GPA requirement). </w:t>
                            </w:r>
                          </w:p>
                          <w:p w:rsidR="00DC41BC" w:rsidRDefault="00DC41BC" w:rsidP="00DC41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26F4F" id="_x0000_s1029" type="#_x0000_t202" style="position:absolute;left:0;text-align:left;margin-left:279.2pt;margin-top:78.3pt;width:207.1pt;height:60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" fillcolor="#fcf6f6 [181]" strokeweight="2.25pt">
                <v:fill color2="#eccac9 [981]" rotate="t" colors="0 #fcf6f6;48497f #e3b0af;54395f #e3b0af;1 #eccbca" focus="100%" type="gradient"/>
                <v:textbox>
                  <w:txbxContent>
                    <w:p w:rsidR="00DC41BC" w:rsidRDefault="00DC41BC" w:rsidP="00DC41BC">
                      <w:r>
                        <w:rPr>
                          <w:b/>
                        </w:rPr>
                        <w:t xml:space="preserve">1) </w:t>
                      </w:r>
                      <w:r w:rsidRPr="00DC41BC">
                        <w:rPr>
                          <w:b/>
                        </w:rPr>
                        <w:t>CWU Cumulative GPA</w:t>
                      </w:r>
                      <w:r>
                        <w:t xml:space="preserve"> is comprised of CWU GPA only, excluding all transfer GPAs (minimum 2.00 GPA requirement). </w:t>
                      </w:r>
                    </w:p>
                    <w:p w:rsidR="00DC41BC" w:rsidRDefault="00DC41BC" w:rsidP="00DC41B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B81306" wp14:editId="14F2B804">
            <wp:extent cx="4714875" cy="3523563"/>
            <wp:effectExtent l="0" t="0" r="0" b="1270"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21465" cy="352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3A6" w:rsidRDefault="00E873A6" w:rsidP="00E873A6">
      <w:pPr>
        <w:pStyle w:val="ListParagraph"/>
        <w:ind w:left="360"/>
      </w:pPr>
    </w:p>
    <w:p w:rsidR="004324B1" w:rsidRDefault="00B27723" w:rsidP="004324B1">
      <w:pPr>
        <w:pStyle w:val="ListParagraph"/>
        <w:numPr>
          <w:ilvl w:val="0"/>
          <w:numId w:val="1"/>
        </w:numPr>
      </w:pPr>
      <w:r>
        <w:t>Do you have the first two-years of a four-year degree complete?</w:t>
      </w:r>
    </w:p>
    <w:p w:rsidR="007177A7" w:rsidRDefault="007177A7" w:rsidP="007177A7">
      <w:pPr>
        <w:pStyle w:val="ListParagraph"/>
        <w:ind w:left="360"/>
      </w:pPr>
    </w:p>
    <w:p w:rsidR="003B5EED" w:rsidRDefault="00E873A6" w:rsidP="007177A7">
      <w:pPr>
        <w:pStyle w:val="ListParagraph"/>
        <w:ind w:left="360"/>
      </w:pPr>
      <w:r>
        <w:rPr>
          <w:noProof/>
        </w:rPr>
        <w:drawing>
          <wp:inline distT="0" distB="0" distL="0" distR="0" wp14:anchorId="30D8D429" wp14:editId="6615B403">
            <wp:extent cx="5057775" cy="800100"/>
            <wp:effectExtent l="0" t="0" r="9525" b="0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7A7" w:rsidRDefault="007177A7" w:rsidP="007177A7">
      <w:pPr>
        <w:pStyle w:val="ListParagraph"/>
        <w:ind w:left="360"/>
      </w:pPr>
    </w:p>
    <w:p w:rsidR="007177A7" w:rsidRDefault="007177A7" w:rsidP="00DC41BC">
      <w:pPr>
        <w:pStyle w:val="ListParagraph"/>
        <w:numPr>
          <w:ilvl w:val="0"/>
          <w:numId w:val="1"/>
        </w:numPr>
      </w:pPr>
      <w:r>
        <w:lastRenderedPageBreak/>
        <w:t xml:space="preserve">Next, scroll down to the “General Electives” section. These classes are counting towards your 180 credits for graduation but are NOT counting </w:t>
      </w:r>
      <w:r w:rsidR="00E873A6">
        <w:t>within your major, minor, or general education.</w:t>
      </w:r>
      <w:r>
        <w:t xml:space="preserve"> </w:t>
      </w:r>
      <w:r w:rsidR="00E873A6">
        <w:rPr>
          <w:noProof/>
        </w:rPr>
        <w:drawing>
          <wp:inline distT="0" distB="0" distL="0" distR="0" wp14:anchorId="17658A72" wp14:editId="4CDE1BD1">
            <wp:extent cx="4657725" cy="2914561"/>
            <wp:effectExtent l="0" t="0" r="0" b="635"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78864" cy="292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7A7" w:rsidRDefault="007177A7" w:rsidP="007177A7">
      <w:pPr>
        <w:pStyle w:val="ListParagraph"/>
        <w:ind w:left="360"/>
      </w:pPr>
    </w:p>
    <w:p w:rsidR="007177A7" w:rsidRDefault="007177A7" w:rsidP="007177A7">
      <w:pPr>
        <w:pStyle w:val="ListParagraph"/>
        <w:ind w:left="360"/>
      </w:pPr>
    </w:p>
    <w:p w:rsidR="007177A7" w:rsidRDefault="00BB0F4E" w:rsidP="007177A7">
      <w:pPr>
        <w:pStyle w:val="ListParagraph"/>
        <w:numPr>
          <w:ilvl w:val="0"/>
          <w:numId w:val="1"/>
        </w:numPr>
      </w:pPr>
      <w:r>
        <w:rPr>
          <w:b/>
          <w:u w:val="single"/>
        </w:rPr>
        <w:t xml:space="preserve">If you are a </w:t>
      </w:r>
      <w:r w:rsidR="00500C91" w:rsidRPr="00500C91">
        <w:rPr>
          <w:b/>
          <w:u w:val="single"/>
        </w:rPr>
        <w:t>PRE-MAJOR:</w:t>
      </w:r>
      <w:r w:rsidR="00500C91">
        <w:t xml:space="preserve"> </w:t>
      </w:r>
      <w:r w:rsidR="007177A7">
        <w:t xml:space="preserve">Under the “Pre-Bus </w:t>
      </w:r>
      <w:proofErr w:type="gramStart"/>
      <w:r w:rsidR="007177A7">
        <w:t>Admin”</w:t>
      </w:r>
      <w:proofErr w:type="gramEnd"/>
      <w:r w:rsidR="007177A7">
        <w:t xml:space="preserve"> section is where you will find if all of your Pre Admission Business Requirements are met. This inclu</w:t>
      </w:r>
      <w:r>
        <w:t xml:space="preserve">des the </w:t>
      </w:r>
      <w:proofErr w:type="gramStart"/>
      <w:r>
        <w:t>9</w:t>
      </w:r>
      <w:proofErr w:type="gramEnd"/>
      <w:r>
        <w:t xml:space="preserve"> courses totaling to 43</w:t>
      </w:r>
      <w:r w:rsidR="007177A7">
        <w:t xml:space="preserve"> credits. </w:t>
      </w:r>
      <w:r>
        <w:t xml:space="preserve">Once you are </w:t>
      </w:r>
      <w:proofErr w:type="gramStart"/>
      <w:r>
        <w:t>fully-admitted</w:t>
      </w:r>
      <w:proofErr w:type="gramEnd"/>
      <w:r>
        <w:t>, the rest of your major requirements will be on your AR report.</w:t>
      </w:r>
    </w:p>
    <w:p w:rsidR="00287E8A" w:rsidRDefault="007A13E0" w:rsidP="0052577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179705</wp:posOffset>
                </wp:positionV>
                <wp:extent cx="4533900" cy="414068"/>
                <wp:effectExtent l="0" t="0" r="19050" b="2413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41406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4B4CF1" id="Oval 18" o:spid="_x0000_s1026" style="position:absolute;margin-left:0;margin-top:14.15pt;width:357pt;height:3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" filled="f" strokecolor="#943634 [2405]" strokeweight="2pt"/>
            </w:pict>
          </mc:Fallback>
        </mc:AlternateContent>
      </w:r>
      <w:r w:rsidR="00E873A6">
        <w:rPr>
          <w:noProof/>
        </w:rPr>
        <w:drawing>
          <wp:inline distT="0" distB="0" distL="0" distR="0" wp14:anchorId="01434EF7" wp14:editId="7949868F">
            <wp:extent cx="4362450" cy="956153"/>
            <wp:effectExtent l="0" t="0" r="0" b="0"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03405" cy="96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1A8" w:rsidRDefault="00E55902" w:rsidP="005921A8">
      <w:pPr>
        <w:pStyle w:val="ListParagraph"/>
        <w:numPr>
          <w:ilvl w:val="0"/>
          <w:numId w:val="1"/>
        </w:numPr>
      </w:pPr>
      <w:r>
        <w:t xml:space="preserve">Next look at </w:t>
      </w:r>
      <w:r w:rsidR="005921A8">
        <w:t xml:space="preserve">the “Pre-Business GPA” section to find your cumulative GPA for the pre-admission courses. 2.5 GPA minimum requirement. </w:t>
      </w:r>
    </w:p>
    <w:p w:rsidR="005921A8" w:rsidRDefault="00BB0F4E" w:rsidP="005921A8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586F73" wp14:editId="4AB86E3C">
                <wp:simplePos x="0" y="0"/>
                <wp:positionH relativeFrom="column">
                  <wp:posOffset>3923030</wp:posOffset>
                </wp:positionH>
                <wp:positionV relativeFrom="paragraph">
                  <wp:posOffset>247650</wp:posOffset>
                </wp:positionV>
                <wp:extent cx="2181860" cy="715645"/>
                <wp:effectExtent l="19050" t="19050" r="27940" b="273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7156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A8C" w:rsidRDefault="00050A8C" w:rsidP="00050A8C">
                            <w:r>
                              <w:t xml:space="preserve">Pre-Business GPA required for </w:t>
                            </w:r>
                            <w:r w:rsidR="007B788E">
                              <w:t>ADMISSION into College of Business Program.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86F73" id="_x0000_s1030" type="#_x0000_t202" style="position:absolute;margin-left:308.9pt;margin-top:19.5pt;width:171.8pt;height:56.3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" fillcolor="#fcf6f6 [181]" strokeweight="2.25pt">
                <v:fill color2="#eccac9 [981]" rotate="t" colors="0 #fcf6f6;48497f #e3b0af;54395f #e3b0af;1 #eccbca" focus="100%" type="gradient"/>
                <v:textbox>
                  <w:txbxContent>
                    <w:p w:rsidR="00050A8C" w:rsidRDefault="00050A8C" w:rsidP="00050A8C">
                      <w:r>
                        <w:t xml:space="preserve">Pre-Business GPA required for </w:t>
                      </w:r>
                      <w:r w:rsidR="007B788E">
                        <w:t>ADMISSION into College of Business Program.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714375</wp:posOffset>
                </wp:positionV>
                <wp:extent cx="2691442" cy="431321"/>
                <wp:effectExtent l="0" t="0" r="13970" b="2603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442" cy="43132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823F86" id="Oval 29" o:spid="_x0000_s1026" style="position:absolute;margin-left:35.55pt;margin-top:56.25pt;width:211.9pt;height:33.9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" filled="f" strokecolor="#943634 [24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3C80A643" wp14:editId="024FBB9B">
            <wp:extent cx="3600450" cy="1133475"/>
            <wp:effectExtent l="0" t="0" r="0" b="9525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</w:p>
    <w:p w:rsidR="00525776" w:rsidRDefault="00525776" w:rsidP="00525776">
      <w:pPr>
        <w:pStyle w:val="ListParagraph"/>
        <w:numPr>
          <w:ilvl w:val="0"/>
          <w:numId w:val="1"/>
        </w:numPr>
      </w:pPr>
      <w:r w:rsidRPr="00525776">
        <w:rPr>
          <w:b/>
          <w:u w:val="single"/>
        </w:rPr>
        <w:lastRenderedPageBreak/>
        <w:t>ADMITTANCE INTO PROGRAM:</w:t>
      </w:r>
      <w:r>
        <w:t xml:space="preserve"> When accepted into the major, look at the number of credits taken and the credits needed. </w:t>
      </w:r>
    </w:p>
    <w:p w:rsidR="00525776" w:rsidRDefault="009D40C9" w:rsidP="00525776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EA3F345" wp14:editId="32B88325">
                <wp:simplePos x="0" y="0"/>
                <wp:positionH relativeFrom="column">
                  <wp:posOffset>3973830</wp:posOffset>
                </wp:positionH>
                <wp:positionV relativeFrom="paragraph">
                  <wp:posOffset>1363980</wp:posOffset>
                </wp:positionV>
                <wp:extent cx="2181860" cy="715645"/>
                <wp:effectExtent l="19050" t="19050" r="27940" b="273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7156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776" w:rsidRDefault="00525776" w:rsidP="00525776">
                            <w:r>
                              <w:t>Consider number of credits needed to meet the credit requirement</w:t>
                            </w:r>
                            <w:r w:rsidR="00C6127B">
                              <w:t>s for each specialization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3F345" id="_x0000_s1031" type="#_x0000_t202" style="position:absolute;left:0;text-align:left;margin-left:312.9pt;margin-top:107.4pt;width:171.8pt;height:56.3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" fillcolor="#fcf6f6 [181]" strokeweight="2.25pt">
                <v:fill color2="#eccac9 [981]" rotate="t" colors="0 #fcf6f6;48497f #e3b0af;54395f #e3b0af;1 #eccbca" focus="100%" type="gradient"/>
                <v:textbox>
                  <w:txbxContent>
                    <w:p w:rsidR="00525776" w:rsidRDefault="00525776" w:rsidP="00525776">
                      <w:r>
                        <w:t>Consider number of credits needed to meet the credit requirement</w:t>
                      </w:r>
                      <w:r w:rsidR="00C6127B">
                        <w:t>s for each specialization</w:t>
                      </w:r>
                      <w: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6B8BFD8D" wp14:editId="748B05A0">
                <wp:simplePos x="0" y="0"/>
                <wp:positionH relativeFrom="column">
                  <wp:posOffset>2281555</wp:posOffset>
                </wp:positionH>
                <wp:positionV relativeFrom="paragraph">
                  <wp:posOffset>1789430</wp:posOffset>
                </wp:positionV>
                <wp:extent cx="1715770" cy="198120"/>
                <wp:effectExtent l="133350" t="38100" r="17780" b="1143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5770" cy="198120"/>
                          <a:chOff x="0" y="0"/>
                          <a:chExt cx="1716321" cy="198408"/>
                        </a:xfrm>
                      </wpg:grpSpPr>
                      <wps:wsp>
                        <wps:cNvPr id="22" name="Straight Connector 22"/>
                        <wps:cNvCnPr/>
                        <wps:spPr>
                          <a:xfrm flipH="1">
                            <a:off x="0" y="198408"/>
                            <a:ext cx="171632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Arrow Connector 24"/>
                        <wps:cNvCnPr/>
                        <wps:spPr>
                          <a:xfrm flipV="1">
                            <a:off x="0" y="0"/>
                            <a:ext cx="0" cy="19840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Arrow Connector 25"/>
                        <wps:cNvCnPr/>
                        <wps:spPr>
                          <a:xfrm flipV="1">
                            <a:off x="612475" y="0"/>
                            <a:ext cx="0" cy="19840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38D5A" id="Group 27" o:spid="_x0000_s1026" style="position:absolute;margin-left:179.65pt;margin-top:140.9pt;width:135.1pt;height:15.6pt;z-index:251674112" coordsize="17163,1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">
                <v:line id="Straight Connector 22" o:spid="_x0000_s1027" style="position:absolute;flip:x;visibility:visible;mso-wrap-style:square" from="0,1984" to="17163,1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" strokecolor="#943634 [2405]" strokeweight="2.25pt"/>
                <v:shape id="Straight Arrow Connector 24" o:spid="_x0000_s1028" type="#_x0000_t32" style="position:absolute;width:0;height:19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" strokecolor="#943634 [2405]" strokeweight="2.25pt">
                  <v:stroke endarrow="open"/>
                </v:shape>
                <v:shape id="Straight Arrow Connector 25" o:spid="_x0000_s1029" type="#_x0000_t32" style="position:absolute;left:6124;width:0;height:19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" strokecolor="#943634 [2405]" strokeweight="2.25pt">
                  <v:stroke endarrow="open"/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E2C187C" wp14:editId="5D7C103F">
            <wp:extent cx="4667250" cy="1916298"/>
            <wp:effectExtent l="0" t="0" r="0" b="8255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93739" cy="192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27B" w:rsidRDefault="00C6127B" w:rsidP="00525776">
      <w:pPr>
        <w:pStyle w:val="ListParagraph"/>
        <w:ind w:left="360"/>
        <w:rPr>
          <w:b/>
        </w:rPr>
      </w:pPr>
    </w:p>
    <w:p w:rsidR="00525776" w:rsidRDefault="00525776" w:rsidP="00525776">
      <w:pPr>
        <w:pStyle w:val="ListParagraph"/>
        <w:ind w:left="360"/>
        <w:rPr>
          <w:b/>
        </w:rPr>
      </w:pPr>
    </w:p>
    <w:p w:rsidR="00525776" w:rsidRPr="00287E8A" w:rsidRDefault="00525776" w:rsidP="00525776">
      <w:pPr>
        <w:pStyle w:val="ListParagraph"/>
        <w:numPr>
          <w:ilvl w:val="0"/>
          <w:numId w:val="1"/>
        </w:numPr>
        <w:rPr>
          <w:b/>
        </w:rPr>
      </w:pPr>
      <w:r>
        <w:t xml:space="preserve">Look at the “Bus Admin GPA” section to find your cumulative GPA for </w:t>
      </w:r>
      <w:r w:rsidR="00441070">
        <w:t>all business courses, both pre-admission courses and in the major courses.</w:t>
      </w:r>
      <w:r w:rsidR="00B26A93">
        <w:t xml:space="preserve"> Look at the “Bus Admin UD GPA” section to find your cumulative GPA in all of your 300 and 400 level business courses.</w:t>
      </w:r>
      <w:r w:rsidR="004641D8">
        <w:t xml:space="preserve"> Minimum 2.25 GPA required </w:t>
      </w:r>
      <w:proofErr w:type="gramStart"/>
      <w:r w:rsidR="004641D8">
        <w:t>for both</w:t>
      </w:r>
      <w:proofErr w:type="gramEnd"/>
      <w:r w:rsidR="00C6127B">
        <w:t xml:space="preserve"> to graduate</w:t>
      </w:r>
      <w:r w:rsidR="004641D8">
        <w:t>.</w:t>
      </w:r>
    </w:p>
    <w:p w:rsidR="00525776" w:rsidRDefault="00C6127B" w:rsidP="005921A8">
      <w:pPr>
        <w:rPr>
          <w:b/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D33F4B2" wp14:editId="0D3F1B25">
                <wp:simplePos x="0" y="0"/>
                <wp:positionH relativeFrom="column">
                  <wp:posOffset>561975</wp:posOffset>
                </wp:positionH>
                <wp:positionV relativeFrom="paragraph">
                  <wp:posOffset>3293745</wp:posOffset>
                </wp:positionV>
                <wp:extent cx="2691130" cy="431165"/>
                <wp:effectExtent l="0" t="0" r="13970" b="26035"/>
                <wp:wrapNone/>
                <wp:docPr id="292" name="Oval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4311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FF21FD" id="Oval 292" o:spid="_x0000_s1026" style="position:absolute;margin-left:44.25pt;margin-top:259.35pt;width:211.9pt;height:33.9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" filled="f" strokecolor="#943634 [240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AAF8BF" wp14:editId="7A158A54">
                <wp:simplePos x="0" y="0"/>
                <wp:positionH relativeFrom="column">
                  <wp:posOffset>4257675</wp:posOffset>
                </wp:positionH>
                <wp:positionV relativeFrom="paragraph">
                  <wp:posOffset>3284220</wp:posOffset>
                </wp:positionV>
                <wp:extent cx="2181860" cy="476250"/>
                <wp:effectExtent l="19050" t="19050" r="27940" b="1905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4762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1D8" w:rsidRDefault="004641D8" w:rsidP="004641D8">
                            <w:r>
                              <w:t xml:space="preserve">Business Administration Upper Division GPA required.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AF8BF" id="_x0000_s1032" type="#_x0000_t202" style="position:absolute;margin-left:335.25pt;margin-top:258.6pt;width:171.8pt;height:37.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" fillcolor="#fcf6f6 [181]" strokeweight="2.25pt">
                <v:fill color2="#eccac9 [981]" rotate="t" colors="0 #fcf6f6;48497f #e3b0af;54395f #e3b0af;1 #eccbca" focus="100%" type="gradient"/>
                <v:textbox>
                  <w:txbxContent>
                    <w:p w:rsidR="004641D8" w:rsidRDefault="004641D8" w:rsidP="004641D8">
                      <w:r>
                        <w:t xml:space="preserve">Business Administration Upper Division GPA required.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DDA177A" wp14:editId="62C398E2">
                <wp:simplePos x="0" y="0"/>
                <wp:positionH relativeFrom="column">
                  <wp:posOffset>4248150</wp:posOffset>
                </wp:positionH>
                <wp:positionV relativeFrom="paragraph">
                  <wp:posOffset>619125</wp:posOffset>
                </wp:positionV>
                <wp:extent cx="2181860" cy="476250"/>
                <wp:effectExtent l="19050" t="19050" r="27940" b="1905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4762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1D8" w:rsidRDefault="004641D8" w:rsidP="004641D8">
                            <w:r>
                              <w:t xml:space="preserve">Business Administration GPA required.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A177A" id="_x0000_s1033" type="#_x0000_t202" style="position:absolute;margin-left:334.5pt;margin-top:48.75pt;width:171.8pt;height:37.5pt;z-index:25163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" fillcolor="#fcf6f6 [181]" strokeweight="2.25pt">
                <v:fill color2="#eccac9 [981]" rotate="t" colors="0 #fcf6f6;48497f #e3b0af;54395f #e3b0af;1 #eccbca" focus="100%" type="gradient"/>
                <v:textbox>
                  <w:txbxContent>
                    <w:p w:rsidR="004641D8" w:rsidRDefault="004641D8" w:rsidP="004641D8">
                      <w:r>
                        <w:t xml:space="preserve">Business Administration GPA required.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4CCEFCB" wp14:editId="4518027B">
                <wp:simplePos x="0" y="0"/>
                <wp:positionH relativeFrom="column">
                  <wp:posOffset>561975</wp:posOffset>
                </wp:positionH>
                <wp:positionV relativeFrom="paragraph">
                  <wp:posOffset>683260</wp:posOffset>
                </wp:positionV>
                <wp:extent cx="2691130" cy="431165"/>
                <wp:effectExtent l="0" t="0" r="13970" b="26035"/>
                <wp:wrapNone/>
                <wp:docPr id="289" name="Oval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4311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D47A01" id="Oval 289" o:spid="_x0000_s1026" style="position:absolute;margin-left:44.25pt;margin-top:53.8pt;width:211.9pt;height:33.9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" filled="f" strokecolor="#943634 [24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57286ACC" wp14:editId="7401AF30">
            <wp:extent cx="5943600" cy="3589020"/>
            <wp:effectExtent l="0" t="0" r="0" b="0"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76" w:rsidRDefault="00525776" w:rsidP="005921A8">
      <w:pPr>
        <w:rPr>
          <w:b/>
          <w:i/>
          <w:u w:val="single"/>
        </w:rPr>
      </w:pPr>
    </w:p>
    <w:p w:rsidR="00525776" w:rsidRDefault="00525776" w:rsidP="005921A8">
      <w:pPr>
        <w:rPr>
          <w:b/>
          <w:i/>
          <w:u w:val="single"/>
        </w:rPr>
      </w:pPr>
    </w:p>
    <w:p w:rsidR="00C6127B" w:rsidRDefault="00C6127B" w:rsidP="005921A8">
      <w:pPr>
        <w:rPr>
          <w:b/>
          <w:i/>
          <w:u w:val="single"/>
        </w:rPr>
      </w:pPr>
    </w:p>
    <w:p w:rsidR="005921A8" w:rsidRPr="004B0474" w:rsidRDefault="004B0474" w:rsidP="005921A8">
      <w:pPr>
        <w:rPr>
          <w:b/>
          <w:i/>
          <w:u w:val="single"/>
        </w:rPr>
      </w:pPr>
      <w:r w:rsidRPr="004B0474">
        <w:rPr>
          <w:b/>
          <w:i/>
          <w:u w:val="single"/>
        </w:rPr>
        <w:lastRenderedPageBreak/>
        <w:t xml:space="preserve">REMEMBER THE </w:t>
      </w:r>
      <w:proofErr w:type="gramStart"/>
      <w:r w:rsidRPr="004B0474">
        <w:rPr>
          <w:b/>
          <w:i/>
          <w:u w:val="single"/>
        </w:rPr>
        <w:t>4</w:t>
      </w:r>
      <w:proofErr w:type="gramEnd"/>
      <w:r w:rsidRPr="004B0474">
        <w:rPr>
          <w:b/>
          <w:i/>
          <w:u w:val="single"/>
        </w:rPr>
        <w:t xml:space="preserve"> GPAS</w:t>
      </w:r>
      <w:r w:rsidR="00050A8C">
        <w:rPr>
          <w:b/>
          <w:i/>
          <w:u w:val="single"/>
        </w:rPr>
        <w:t xml:space="preserve"> REQUIRED FOR GRADUATION</w:t>
      </w:r>
      <w:r w:rsidRPr="004B0474">
        <w:rPr>
          <w:b/>
          <w:i/>
          <w:u w:val="single"/>
        </w:rPr>
        <w:t xml:space="preserve">: </w:t>
      </w:r>
    </w:p>
    <w:p w:rsidR="004B0474" w:rsidRDefault="004B0474" w:rsidP="00174E58">
      <w:pPr>
        <w:pStyle w:val="ListParagraph"/>
        <w:numPr>
          <w:ilvl w:val="0"/>
          <w:numId w:val="7"/>
        </w:numPr>
        <w:spacing w:after="120" w:line="240" w:lineRule="auto"/>
      </w:pPr>
      <w:r>
        <w:t>CWU Cumulative GPA</w:t>
      </w:r>
      <w:bookmarkStart w:id="0" w:name="_GoBack"/>
      <w:bookmarkEnd w:id="0"/>
    </w:p>
    <w:p w:rsidR="004B0474" w:rsidRDefault="004B0474" w:rsidP="00174E58">
      <w:pPr>
        <w:pStyle w:val="ListParagraph"/>
        <w:numPr>
          <w:ilvl w:val="0"/>
          <w:numId w:val="7"/>
        </w:numPr>
        <w:spacing w:after="120" w:line="240" w:lineRule="auto"/>
      </w:pPr>
      <w:r>
        <w:t>CWU/Transfer Combined GPA</w:t>
      </w:r>
    </w:p>
    <w:p w:rsidR="004B0474" w:rsidRDefault="004B0474" w:rsidP="00174E58">
      <w:pPr>
        <w:spacing w:after="120" w:line="240" w:lineRule="auto"/>
        <w:ind w:left="360"/>
      </w:pPr>
      <w:r>
        <w:t>In major GPAS:</w:t>
      </w:r>
    </w:p>
    <w:p w:rsidR="00500C91" w:rsidRDefault="00C6127B" w:rsidP="00174E58">
      <w:pPr>
        <w:pStyle w:val="ListParagraph"/>
        <w:numPr>
          <w:ilvl w:val="0"/>
          <w:numId w:val="7"/>
        </w:numPr>
        <w:spacing w:after="120" w:line="240" w:lineRule="auto"/>
      </w:pPr>
      <w:r>
        <w:t>Major</w:t>
      </w:r>
      <w:r w:rsidR="00500C91">
        <w:t xml:space="preserve"> GPA</w:t>
      </w:r>
    </w:p>
    <w:p w:rsidR="00500C91" w:rsidRDefault="00500C91" w:rsidP="00174E58">
      <w:pPr>
        <w:pStyle w:val="ListParagraph"/>
        <w:numPr>
          <w:ilvl w:val="0"/>
          <w:numId w:val="7"/>
        </w:numPr>
        <w:spacing w:after="120" w:line="240" w:lineRule="auto"/>
      </w:pPr>
      <w:r>
        <w:t>Upper Division GPA</w:t>
      </w:r>
    </w:p>
    <w:p w:rsidR="00C6127B" w:rsidRDefault="00C6127B" w:rsidP="00C6127B">
      <w:pPr>
        <w:spacing w:after="120" w:line="240" w:lineRule="auto"/>
      </w:pPr>
      <w:r>
        <w:t>There may be additional GPAs needed for graduation, based upon major program. Please speak with your advisor, or consult the catalog for these.</w:t>
      </w:r>
    </w:p>
    <w:p w:rsidR="00913EFF" w:rsidRPr="004324B1" w:rsidRDefault="00913EFF" w:rsidP="00913EF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5B0B1F" wp14:editId="5BC67EA0">
                <wp:simplePos x="0" y="0"/>
                <wp:positionH relativeFrom="column">
                  <wp:posOffset>2458528</wp:posOffset>
                </wp:positionH>
                <wp:positionV relativeFrom="paragraph">
                  <wp:posOffset>767751</wp:posOffset>
                </wp:positionV>
                <wp:extent cx="0" cy="0"/>
                <wp:effectExtent l="0" t="0" r="0" b="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21196" id="Straight Arrow Connector 23" o:spid="_x0000_s1026" type="#_x0000_t32" style="position:absolute;margin-left:193.6pt;margin-top:60.45pt;width:0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" strokecolor="#4579b8 [3044]">
                <v:stroke endarrow="open"/>
              </v:shape>
            </w:pict>
          </mc:Fallback>
        </mc:AlternateContent>
      </w:r>
    </w:p>
    <w:sectPr w:rsidR="00913EFF" w:rsidRPr="00432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D5B"/>
    <w:multiLevelType w:val="hybridMultilevel"/>
    <w:tmpl w:val="165C423A"/>
    <w:lvl w:ilvl="0" w:tplc="0F86E76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12999"/>
    <w:multiLevelType w:val="hybridMultilevel"/>
    <w:tmpl w:val="5CBAC8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8697A"/>
    <w:multiLevelType w:val="hybridMultilevel"/>
    <w:tmpl w:val="1DD00ABE"/>
    <w:lvl w:ilvl="0" w:tplc="B37871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703C5"/>
    <w:multiLevelType w:val="hybridMultilevel"/>
    <w:tmpl w:val="878C8872"/>
    <w:lvl w:ilvl="0" w:tplc="18E805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5160CB"/>
    <w:multiLevelType w:val="hybridMultilevel"/>
    <w:tmpl w:val="EA86A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641F0"/>
    <w:multiLevelType w:val="hybridMultilevel"/>
    <w:tmpl w:val="89E21C5E"/>
    <w:lvl w:ilvl="0" w:tplc="5D446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F1D31"/>
    <w:multiLevelType w:val="hybridMultilevel"/>
    <w:tmpl w:val="6888BC8E"/>
    <w:lvl w:ilvl="0" w:tplc="6172E0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FB"/>
    <w:rsid w:val="000428B2"/>
    <w:rsid w:val="00050A8C"/>
    <w:rsid w:val="0005587E"/>
    <w:rsid w:val="001034CD"/>
    <w:rsid w:val="00174E58"/>
    <w:rsid w:val="00287E8A"/>
    <w:rsid w:val="002A00C3"/>
    <w:rsid w:val="003771DE"/>
    <w:rsid w:val="003B5EED"/>
    <w:rsid w:val="004324B1"/>
    <w:rsid w:val="00441070"/>
    <w:rsid w:val="004641D8"/>
    <w:rsid w:val="004B0474"/>
    <w:rsid w:val="00500C91"/>
    <w:rsid w:val="00525776"/>
    <w:rsid w:val="00585E6B"/>
    <w:rsid w:val="005921A8"/>
    <w:rsid w:val="005B42A5"/>
    <w:rsid w:val="007177A7"/>
    <w:rsid w:val="007A13E0"/>
    <w:rsid w:val="007B720D"/>
    <w:rsid w:val="007B788E"/>
    <w:rsid w:val="007D6453"/>
    <w:rsid w:val="0081391C"/>
    <w:rsid w:val="00913EFF"/>
    <w:rsid w:val="00954CC6"/>
    <w:rsid w:val="009D40C9"/>
    <w:rsid w:val="00B021CD"/>
    <w:rsid w:val="00B26A93"/>
    <w:rsid w:val="00B27723"/>
    <w:rsid w:val="00BB0F4E"/>
    <w:rsid w:val="00C5298A"/>
    <w:rsid w:val="00C6127B"/>
    <w:rsid w:val="00D3456A"/>
    <w:rsid w:val="00D85613"/>
    <w:rsid w:val="00DC41BC"/>
    <w:rsid w:val="00DD56FB"/>
    <w:rsid w:val="00E55902"/>
    <w:rsid w:val="00E8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9E34"/>
  <w15:docId w15:val="{C9C9EF68-CB54-4C1A-98AE-41AD95E8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6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CWU College of Business Advising</dc:creator>
  <cp:lastModifiedBy>Claire Benson</cp:lastModifiedBy>
  <cp:revision>2</cp:revision>
  <dcterms:created xsi:type="dcterms:W3CDTF">2019-08-16T18:05:00Z</dcterms:created>
  <dcterms:modified xsi:type="dcterms:W3CDTF">2019-08-16T18:05:00Z</dcterms:modified>
</cp:coreProperties>
</file>