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ED4DF" w14:textId="08319AC4" w:rsidR="001E14C3" w:rsidRPr="00185793" w:rsidRDefault="001E14C3" w:rsidP="001E14C3">
      <w:pPr>
        <w:jc w:val="center"/>
        <w:rPr>
          <w:rFonts w:cstheme="minorHAnsi"/>
          <w:b/>
          <w:bCs/>
        </w:rPr>
      </w:pPr>
      <w:r>
        <w:rPr>
          <w:rFonts w:cstheme="minorHAnsi"/>
          <w:b/>
          <w:bCs/>
        </w:rPr>
        <w:t xml:space="preserve">Fresh Bar </w:t>
      </w:r>
      <w:r>
        <w:rPr>
          <w:rFonts w:cstheme="minorHAnsi"/>
          <w:b/>
          <w:bCs/>
        </w:rPr>
        <w:t>Juice</w:t>
      </w:r>
      <w:r>
        <w:rPr>
          <w:rFonts w:cstheme="minorHAnsi"/>
          <w:b/>
          <w:bCs/>
        </w:rPr>
        <w:t xml:space="preserve"> </w:t>
      </w:r>
      <w:r w:rsidRPr="00185793">
        <w:rPr>
          <w:rFonts w:cstheme="minorHAnsi"/>
          <w:b/>
          <w:bCs/>
        </w:rPr>
        <w:t>Menu</w:t>
      </w:r>
    </w:p>
    <w:p w14:paraId="6DB915AC" w14:textId="77777777" w:rsidR="001E14C3" w:rsidRPr="00185793" w:rsidRDefault="001E14C3" w:rsidP="001E14C3">
      <w:pPr>
        <w:rPr>
          <w:rFonts w:cstheme="minorHAnsi"/>
          <w:b/>
          <w:bCs/>
        </w:rPr>
      </w:pPr>
    </w:p>
    <w:p w14:paraId="6905B111" w14:textId="7C7A56F7" w:rsidR="001E14C3" w:rsidRPr="001E14C3" w:rsidRDefault="001E14C3" w:rsidP="001E14C3">
      <w:pPr>
        <w:rPr>
          <w:rFonts w:eastAsia="Times New Roman" w:cstheme="minorHAnsi"/>
        </w:rPr>
      </w:pPr>
      <w:r w:rsidRPr="00185793">
        <w:rPr>
          <w:rFonts w:eastAsia="Times New Roman" w:cstheme="minorHAnsi"/>
        </w:rPr>
        <w:t>Menus are updated periodically and might not reflect the exact offerings available at the location. Menus are subject to change without notice. Meal plan discounts and sales tax apply at time of payment.</w:t>
      </w:r>
    </w:p>
    <w:p w14:paraId="1A66C7D9" w14:textId="77777777" w:rsidR="001E14C3" w:rsidRDefault="001E14C3" w:rsidP="001E14C3">
      <w:pPr>
        <w:rPr>
          <w:rFonts w:cstheme="minorHAnsi"/>
        </w:rPr>
      </w:pPr>
    </w:p>
    <w:p w14:paraId="740D8E2B" w14:textId="77777777" w:rsidR="001E14C3" w:rsidRDefault="001E14C3" w:rsidP="001E14C3">
      <w:pPr>
        <w:rPr>
          <w:rFonts w:cstheme="minorHAnsi"/>
        </w:rPr>
      </w:pPr>
      <w:r>
        <w:rPr>
          <w:rFonts w:cstheme="minorHAnsi"/>
          <w:b/>
          <w:bCs/>
        </w:rPr>
        <w:t>Kombucha on Draft</w:t>
      </w:r>
      <w:r>
        <w:rPr>
          <w:rFonts w:cstheme="minorHAnsi"/>
        </w:rPr>
        <w:t>, $3.75</w:t>
      </w:r>
    </w:p>
    <w:p w14:paraId="47140C9E" w14:textId="77777777" w:rsidR="001E14C3" w:rsidRPr="00995CD3" w:rsidRDefault="001E14C3" w:rsidP="001E14C3">
      <w:pPr>
        <w:rPr>
          <w:rFonts w:cstheme="minorHAnsi"/>
          <w:i/>
          <w:iCs/>
        </w:rPr>
      </w:pPr>
      <w:r w:rsidRPr="00995CD3">
        <w:rPr>
          <w:rFonts w:cstheme="minorHAnsi"/>
          <w:i/>
          <w:iCs/>
        </w:rPr>
        <w:t>Vegan</w:t>
      </w:r>
    </w:p>
    <w:p w14:paraId="6734F31F" w14:textId="77777777" w:rsidR="001E14C3" w:rsidRPr="00995CD3" w:rsidRDefault="001E14C3" w:rsidP="001E14C3">
      <w:pPr>
        <w:rPr>
          <w:rFonts w:cstheme="minorHAnsi"/>
        </w:rPr>
      </w:pPr>
      <w:r>
        <w:rPr>
          <w:rFonts w:cstheme="minorHAnsi"/>
        </w:rPr>
        <w:t>Organic local kombucha</w:t>
      </w:r>
    </w:p>
    <w:p w14:paraId="755FD169" w14:textId="77777777" w:rsidR="001E14C3" w:rsidRDefault="001E14C3" w:rsidP="001E14C3">
      <w:pPr>
        <w:rPr>
          <w:rFonts w:cstheme="minorHAnsi"/>
          <w:b/>
          <w:bCs/>
        </w:rPr>
      </w:pPr>
    </w:p>
    <w:p w14:paraId="77F1B196" w14:textId="77777777" w:rsidR="001E14C3" w:rsidRDefault="001E14C3" w:rsidP="001E14C3">
      <w:pPr>
        <w:rPr>
          <w:rFonts w:cstheme="minorHAnsi"/>
        </w:rPr>
      </w:pPr>
      <w:r w:rsidRPr="00995CD3">
        <w:rPr>
          <w:rFonts w:cstheme="minorHAnsi"/>
          <w:b/>
          <w:bCs/>
        </w:rPr>
        <w:t>FRESH JUICES</w:t>
      </w:r>
      <w:r>
        <w:rPr>
          <w:rFonts w:cstheme="minorHAnsi"/>
        </w:rPr>
        <w:t>, $3.75</w:t>
      </w:r>
    </w:p>
    <w:p w14:paraId="0E36BEDB" w14:textId="77777777" w:rsidR="001E14C3" w:rsidRPr="00995CD3" w:rsidRDefault="001E14C3" w:rsidP="001E14C3">
      <w:pPr>
        <w:rPr>
          <w:i/>
          <w:iCs/>
        </w:rPr>
      </w:pPr>
      <w:r w:rsidRPr="00995CD3">
        <w:rPr>
          <w:rFonts w:cstheme="minorHAnsi"/>
          <w:i/>
          <w:iCs/>
        </w:rPr>
        <w:t>Vegan and gluten-free</w:t>
      </w:r>
    </w:p>
    <w:p w14:paraId="654498AB" w14:textId="77777777" w:rsidR="001E14C3" w:rsidRDefault="001E14C3" w:rsidP="001E14C3">
      <w:r>
        <w:t>10 oz. cold-pressed juice</w:t>
      </w:r>
    </w:p>
    <w:p w14:paraId="13A1D268" w14:textId="77777777" w:rsidR="001E14C3" w:rsidRDefault="001E14C3" w:rsidP="001E14C3"/>
    <w:p w14:paraId="4211A40B" w14:textId="77777777" w:rsidR="001E14C3" w:rsidRDefault="001E14C3" w:rsidP="001E14C3">
      <w:pPr>
        <w:rPr>
          <w:rFonts w:cstheme="minorHAnsi"/>
          <w:b/>
          <w:bCs/>
        </w:rPr>
      </w:pPr>
      <w:r>
        <w:rPr>
          <w:rFonts w:cstheme="minorHAnsi"/>
          <w:b/>
          <w:bCs/>
        </w:rPr>
        <w:t>Sunlight</w:t>
      </w:r>
    </w:p>
    <w:p w14:paraId="39CEFFAE" w14:textId="77777777" w:rsidR="001E14C3" w:rsidRDefault="001E14C3" w:rsidP="001E14C3">
      <w:pPr>
        <w:rPr>
          <w:rFonts w:cstheme="minorHAnsi"/>
        </w:rPr>
      </w:pPr>
      <w:r>
        <w:rPr>
          <w:rFonts w:cstheme="minorHAnsi"/>
        </w:rPr>
        <w:t>Orange or grapefruit</w:t>
      </w:r>
    </w:p>
    <w:p w14:paraId="55338D34" w14:textId="77777777" w:rsidR="001E14C3" w:rsidRDefault="001E14C3" w:rsidP="001E14C3">
      <w:pPr>
        <w:rPr>
          <w:rFonts w:cstheme="minorHAnsi"/>
        </w:rPr>
      </w:pPr>
    </w:p>
    <w:p w14:paraId="35BCD94F" w14:textId="77777777" w:rsidR="001E14C3" w:rsidRDefault="001E14C3" w:rsidP="001E14C3">
      <w:pPr>
        <w:rPr>
          <w:rFonts w:cstheme="minorHAnsi"/>
          <w:b/>
          <w:bCs/>
        </w:rPr>
      </w:pPr>
      <w:r>
        <w:rPr>
          <w:rFonts w:cstheme="minorHAnsi"/>
          <w:b/>
          <w:bCs/>
        </w:rPr>
        <w:t>Clarity</w:t>
      </w:r>
    </w:p>
    <w:p w14:paraId="28E9883D" w14:textId="77777777" w:rsidR="001E14C3" w:rsidRDefault="001E14C3" w:rsidP="001E14C3">
      <w:pPr>
        <w:rPr>
          <w:rFonts w:cstheme="minorHAnsi"/>
        </w:rPr>
      </w:pPr>
      <w:r>
        <w:rPr>
          <w:rFonts w:cstheme="minorHAnsi"/>
        </w:rPr>
        <w:t>Apple, ginger</w:t>
      </w:r>
    </w:p>
    <w:p w14:paraId="221C4C27" w14:textId="77777777" w:rsidR="001E14C3" w:rsidRDefault="001E14C3" w:rsidP="001E14C3">
      <w:pPr>
        <w:rPr>
          <w:rFonts w:cstheme="minorHAnsi"/>
        </w:rPr>
      </w:pPr>
    </w:p>
    <w:p w14:paraId="32A22C4A" w14:textId="77777777" w:rsidR="001E14C3" w:rsidRDefault="001E14C3" w:rsidP="001E14C3">
      <w:pPr>
        <w:rPr>
          <w:rFonts w:cstheme="minorHAnsi"/>
          <w:b/>
          <w:bCs/>
        </w:rPr>
      </w:pPr>
      <w:r>
        <w:rPr>
          <w:rFonts w:cstheme="minorHAnsi"/>
          <w:b/>
          <w:bCs/>
        </w:rPr>
        <w:t>Vitality</w:t>
      </w:r>
    </w:p>
    <w:p w14:paraId="1289EE99" w14:textId="77777777" w:rsidR="001E14C3" w:rsidRDefault="001E14C3" w:rsidP="001E14C3">
      <w:pPr>
        <w:rPr>
          <w:rFonts w:cstheme="minorHAnsi"/>
        </w:rPr>
      </w:pPr>
      <w:r>
        <w:rPr>
          <w:rFonts w:cstheme="minorHAnsi"/>
        </w:rPr>
        <w:t>Apple, carrot</w:t>
      </w:r>
    </w:p>
    <w:p w14:paraId="509323A5" w14:textId="77777777" w:rsidR="001E14C3" w:rsidRDefault="001E14C3" w:rsidP="001E14C3">
      <w:pPr>
        <w:rPr>
          <w:rFonts w:cstheme="minorHAnsi"/>
        </w:rPr>
      </w:pPr>
    </w:p>
    <w:p w14:paraId="37CB5665" w14:textId="77777777" w:rsidR="001E14C3" w:rsidRDefault="001E14C3" w:rsidP="001E14C3">
      <w:pPr>
        <w:rPr>
          <w:rFonts w:cstheme="minorHAnsi"/>
          <w:b/>
          <w:bCs/>
        </w:rPr>
      </w:pPr>
      <w:r>
        <w:rPr>
          <w:rFonts w:cstheme="minorHAnsi"/>
          <w:b/>
          <w:bCs/>
        </w:rPr>
        <w:t>Spirit</w:t>
      </w:r>
    </w:p>
    <w:p w14:paraId="0EBE3849" w14:textId="77777777" w:rsidR="001E14C3" w:rsidRPr="00995CD3" w:rsidRDefault="001E14C3" w:rsidP="001E14C3">
      <w:pPr>
        <w:rPr>
          <w:rFonts w:cstheme="minorHAnsi"/>
        </w:rPr>
      </w:pPr>
      <w:r>
        <w:rPr>
          <w:rFonts w:cstheme="minorHAnsi"/>
        </w:rPr>
        <w:t>Apple, beet, carrot, ginger</w:t>
      </w:r>
    </w:p>
    <w:p w14:paraId="54A8C65D" w14:textId="77777777" w:rsidR="0045134A" w:rsidRPr="001E14C3" w:rsidRDefault="0045134A" w:rsidP="001E14C3"/>
    <w:sectPr w:rsidR="0045134A" w:rsidRPr="001E14C3" w:rsidSect="00EA6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2F"/>
    <w:rsid w:val="0002169F"/>
    <w:rsid w:val="000905E6"/>
    <w:rsid w:val="000F7FA4"/>
    <w:rsid w:val="00185793"/>
    <w:rsid w:val="001E14C3"/>
    <w:rsid w:val="0045134A"/>
    <w:rsid w:val="00705BF7"/>
    <w:rsid w:val="00A05DD1"/>
    <w:rsid w:val="00BB5854"/>
    <w:rsid w:val="00C47F5E"/>
    <w:rsid w:val="00C7242F"/>
    <w:rsid w:val="00E74353"/>
    <w:rsid w:val="00EA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5CD5"/>
  <w15:chartTrackingRefBased/>
  <w15:docId w15:val="{FCDA71A4-DD61-1943-85D7-5D2DA524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6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3F46F14F71C4B97AF875F9D780B3F" ma:contentTypeVersion="8" ma:contentTypeDescription="Create a new document." ma:contentTypeScope="" ma:versionID="336e103e2bc96c7ea547feca02ae8037">
  <xsd:schema xmlns:xsd="http://www.w3.org/2001/XMLSchema" xmlns:xs="http://www.w3.org/2001/XMLSchema" xmlns:p="http://schemas.microsoft.com/office/2006/metadata/properties" xmlns:ns2="d170c143-bfaf-4578-99c5-4fcdd0455a19" targetNamespace="http://schemas.microsoft.com/office/2006/metadata/properties" ma:root="true" ma:fieldsID="b76a6becf32fd180ec4417b289815c0d" ns2:_="">
    <xsd:import namespace="d170c143-bfaf-4578-99c5-4fcdd0455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0c143-bfaf-4578-99c5-4fcdd0455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E5680-67E1-4BD4-91EB-D1B6AF31FA3A}"/>
</file>

<file path=customXml/itemProps2.xml><?xml version="1.0" encoding="utf-8"?>
<ds:datastoreItem xmlns:ds="http://schemas.openxmlformats.org/officeDocument/2006/customXml" ds:itemID="{80A5499E-D893-4DB7-9E24-FF04934FFDF7}"/>
</file>

<file path=customXml/itemProps3.xml><?xml version="1.0" encoding="utf-8"?>
<ds:datastoreItem xmlns:ds="http://schemas.openxmlformats.org/officeDocument/2006/customXml" ds:itemID="{4BF02183-5C34-4C7D-8E82-22E430242DFA}"/>
</file>

<file path=docProps/app.xml><?xml version="1.0" encoding="utf-8"?>
<Properties xmlns="http://schemas.openxmlformats.org/officeDocument/2006/extended-properties" xmlns:vt="http://schemas.openxmlformats.org/officeDocument/2006/docPropsVTypes">
  <Template>Normal.dotm</Template>
  <TotalTime>41</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Hobert</dc:creator>
  <cp:keywords/>
  <dc:description/>
  <cp:lastModifiedBy>Emilie Hobert</cp:lastModifiedBy>
  <cp:revision>10</cp:revision>
  <dcterms:created xsi:type="dcterms:W3CDTF">2021-03-01T21:32:00Z</dcterms:created>
  <dcterms:modified xsi:type="dcterms:W3CDTF">2021-03-02T16:32:00Z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0x01010054F3F46F14F71C4B97AF875F9D780B3F</vt:lpwstr>
  </property>
</Properties>
</file>