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EE4BDC" w:rsidRDefault="007434C6"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ASCWU-BOD Public Meeting</w:t>
      </w:r>
    </w:p>
    <w:p w:rsidR="00CC65D5" w:rsidRDefault="007434C6"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September 27</w:t>
      </w:r>
      <w:r w:rsidR="00CC65D5">
        <w:rPr>
          <w:rFonts w:eastAsia="Times New Roman" w:cs="Times New Roman"/>
          <w:b/>
          <w:sz w:val="24"/>
          <w:szCs w:val="24"/>
          <w:u w:val="single"/>
        </w:rPr>
        <w:t>, 2012</w:t>
      </w:r>
    </w:p>
    <w:p w:rsidR="00CC65D5" w:rsidRPr="00E439DF" w:rsidRDefault="00CC65D5" w:rsidP="00CC65D5">
      <w:pPr>
        <w:spacing w:after="0" w:line="240" w:lineRule="auto"/>
        <w:jc w:val="center"/>
      </w:pPr>
      <w:r>
        <w:rPr>
          <w:rFonts w:eastAsia="Times New Roman" w:cs="Times New Roman"/>
          <w:b/>
          <w:sz w:val="16"/>
          <w:szCs w:val="16"/>
        </w:rPr>
        <w:t>“Together We Aspire, Together We Achieve”</w:t>
      </w:r>
    </w:p>
    <w:p w:rsidR="00CC65D5" w:rsidRPr="00EE4BDC" w:rsidRDefault="00CC65D5" w:rsidP="00CC65D5">
      <w:pPr>
        <w:spacing w:after="0" w:line="240" w:lineRule="auto"/>
        <w:jc w:val="center"/>
        <w:rPr>
          <w:rFonts w:eastAsia="Times New Roman" w:cs="Times New Roman"/>
          <w:b/>
          <w:sz w:val="24"/>
          <w:szCs w:val="24"/>
          <w:u w:val="single"/>
        </w:rPr>
      </w:pPr>
    </w:p>
    <w:p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 xml:space="preserve">Call </w:t>
      </w:r>
      <w:proofErr w:type="gramStart"/>
      <w:r w:rsidRPr="00924127">
        <w:rPr>
          <w:rFonts w:eastAsia="Times New Roman" w:cs="Times New Roman"/>
          <w:b/>
          <w:sz w:val="16"/>
          <w:szCs w:val="16"/>
          <w:u w:val="single"/>
        </w:rPr>
        <w:t>To</w:t>
      </w:r>
      <w:proofErr w:type="gramEnd"/>
      <w:r w:rsidRPr="00924127">
        <w:rPr>
          <w:rFonts w:eastAsia="Times New Roman" w:cs="Times New Roman"/>
          <w:b/>
          <w:sz w:val="16"/>
          <w:szCs w:val="16"/>
          <w:u w:val="single"/>
        </w:rPr>
        <w:t xml:space="preserve"> Order</w:t>
      </w:r>
    </w:p>
    <w:p w:rsidR="00CC65D5" w:rsidRPr="00924127" w:rsidRDefault="00CC65D5" w:rsidP="00CC65D5">
      <w:pPr>
        <w:spacing w:after="0" w:line="240" w:lineRule="auto"/>
        <w:rPr>
          <w:rFonts w:eastAsia="Times New Roman" w:cs="Times New Roman"/>
          <w:b/>
          <w:sz w:val="16"/>
          <w:szCs w:val="16"/>
          <w:u w:val="single"/>
        </w:rPr>
      </w:pPr>
    </w:p>
    <w:p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p>
    <w:p w:rsidR="00CC65D5" w:rsidRPr="00924127" w:rsidRDefault="00CC65D5" w:rsidP="00CC65D5">
      <w:pPr>
        <w:spacing w:after="0" w:line="240" w:lineRule="auto"/>
        <w:rPr>
          <w:rFonts w:eastAsia="Times New Roman" w:cs="Times New Roman"/>
          <w:b/>
          <w:sz w:val="16"/>
          <w:szCs w:val="16"/>
          <w:u w:val="single"/>
        </w:rPr>
      </w:pPr>
    </w:p>
    <w:p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Pr>
          <w:rFonts w:eastAsia="Times New Roman" w:cs="Times New Roman"/>
          <w:b/>
          <w:sz w:val="16"/>
          <w:szCs w:val="16"/>
          <w:u w:val="single"/>
        </w:rPr>
        <w:t xml:space="preserve"> </w:t>
      </w:r>
    </w:p>
    <w:p w:rsidR="00CC65D5" w:rsidRPr="00924127" w:rsidRDefault="00CC65D5" w:rsidP="00CC65D5">
      <w:pPr>
        <w:spacing w:after="0" w:line="240" w:lineRule="auto"/>
        <w:rPr>
          <w:rFonts w:eastAsia="Times New Roman" w:cs="Times New Roman"/>
          <w:b/>
          <w:sz w:val="16"/>
          <w:szCs w:val="16"/>
          <w:u w:val="single"/>
        </w:rPr>
      </w:pPr>
    </w:p>
    <w:p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 xml:space="preserve">Additions </w:t>
      </w:r>
      <w:proofErr w:type="gramStart"/>
      <w:r w:rsidRPr="00924127">
        <w:rPr>
          <w:rFonts w:eastAsia="Times New Roman" w:cs="Times New Roman"/>
          <w:b/>
          <w:sz w:val="16"/>
          <w:szCs w:val="16"/>
          <w:u w:val="single"/>
        </w:rPr>
        <w:t>Or</w:t>
      </w:r>
      <w:proofErr w:type="gramEnd"/>
      <w:r w:rsidRPr="00924127">
        <w:rPr>
          <w:rFonts w:eastAsia="Times New Roman" w:cs="Times New Roman"/>
          <w:b/>
          <w:sz w:val="16"/>
          <w:szCs w:val="16"/>
          <w:u w:val="single"/>
        </w:rPr>
        <w:t xml:space="preserve"> Corrections To Agenda</w:t>
      </w:r>
    </w:p>
    <w:p w:rsidR="00CC65D5" w:rsidRDefault="00CC65D5" w:rsidP="00CC65D5">
      <w:pPr>
        <w:spacing w:after="0" w:line="240" w:lineRule="auto"/>
        <w:rPr>
          <w:rFonts w:eastAsia="Times New Roman" w:cs="Times New Roman"/>
          <w:b/>
          <w:sz w:val="16"/>
          <w:szCs w:val="16"/>
          <w:u w:val="single"/>
        </w:rPr>
      </w:pPr>
    </w:p>
    <w:p w:rsidR="00CC65D5" w:rsidRPr="00924127"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p>
    <w:p w:rsidR="00CC65D5" w:rsidRPr="00924127" w:rsidRDefault="00CC65D5" w:rsidP="00CC65D5">
      <w:pPr>
        <w:spacing w:after="0" w:line="240" w:lineRule="auto"/>
        <w:rPr>
          <w:rFonts w:eastAsia="Times New Roman" w:cs="Times New Roman"/>
          <w:b/>
          <w:sz w:val="16"/>
          <w:szCs w:val="16"/>
          <w:u w:val="single"/>
        </w:rPr>
      </w:pPr>
    </w:p>
    <w:p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Officer Reports:</w:t>
      </w:r>
    </w:p>
    <w:p w:rsidR="00CC65D5" w:rsidRPr="00924127"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sidRPr="00924127">
        <w:rPr>
          <w:sz w:val="16"/>
          <w:szCs w:val="16"/>
        </w:rPr>
        <w:t>Executive Vice President:</w:t>
      </w:r>
      <w:r>
        <w:rPr>
          <w:sz w:val="16"/>
          <w:szCs w:val="16"/>
        </w:rPr>
        <w:t xml:space="preserve"> Clint Wylie BODEVP@cwu.edu</w:t>
      </w:r>
    </w:p>
    <w:p w:rsidR="00CC65D5" w:rsidRPr="00924127"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sidRPr="00924127">
        <w:rPr>
          <w:sz w:val="16"/>
          <w:szCs w:val="16"/>
        </w:rPr>
        <w:t>Vice President for Clubs and</w:t>
      </w:r>
      <w:r>
        <w:rPr>
          <w:sz w:val="16"/>
          <w:szCs w:val="16"/>
        </w:rPr>
        <w:t xml:space="preserve"> Organizations: Mary </w:t>
      </w:r>
      <w:proofErr w:type="spellStart"/>
      <w:r>
        <w:rPr>
          <w:sz w:val="16"/>
          <w:szCs w:val="16"/>
        </w:rPr>
        <w:t>Orthmann</w:t>
      </w:r>
      <w:proofErr w:type="spellEnd"/>
      <w:r>
        <w:rPr>
          <w:sz w:val="16"/>
          <w:szCs w:val="16"/>
        </w:rPr>
        <w:t xml:space="preserve"> BODClubs@cwu.edu</w:t>
      </w:r>
    </w:p>
    <w:p w:rsidR="00CC65D5" w:rsidRPr="00924127"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sidRPr="00924127">
        <w:rPr>
          <w:sz w:val="16"/>
          <w:szCs w:val="16"/>
        </w:rPr>
        <w:t>Vice President for</w:t>
      </w:r>
      <w:r>
        <w:rPr>
          <w:sz w:val="16"/>
          <w:szCs w:val="16"/>
        </w:rPr>
        <w:t xml:space="preserve"> Academic Affairs: Jennifer </w:t>
      </w:r>
      <w:proofErr w:type="spellStart"/>
      <w:r>
        <w:rPr>
          <w:sz w:val="16"/>
          <w:szCs w:val="16"/>
        </w:rPr>
        <w:t>Arledge</w:t>
      </w:r>
      <w:proofErr w:type="spellEnd"/>
      <w:r>
        <w:rPr>
          <w:sz w:val="16"/>
          <w:szCs w:val="16"/>
        </w:rPr>
        <w:t xml:space="preserve"> BODAcademic@cwu.edu</w:t>
      </w:r>
    </w:p>
    <w:p w:rsidR="00CC65D5" w:rsidRPr="00924127"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sidRPr="00924127">
        <w:rPr>
          <w:sz w:val="16"/>
          <w:szCs w:val="16"/>
        </w:rPr>
        <w:t>Vice President for Equity an</w:t>
      </w:r>
      <w:r>
        <w:rPr>
          <w:sz w:val="16"/>
          <w:szCs w:val="16"/>
        </w:rPr>
        <w:t>d Community Affairs: Brian Grimmer BODCommunity@cwu.edu</w:t>
      </w:r>
    </w:p>
    <w:p w:rsidR="00CC65D5" w:rsidRPr="00E72FA7"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sidRPr="00924127">
        <w:rPr>
          <w:sz w:val="16"/>
          <w:szCs w:val="16"/>
        </w:rPr>
        <w:t>Vice President for Studen</w:t>
      </w:r>
      <w:r>
        <w:rPr>
          <w:sz w:val="16"/>
          <w:szCs w:val="16"/>
        </w:rPr>
        <w:t xml:space="preserve">t Life and Facilities: Kelsey </w:t>
      </w:r>
      <w:proofErr w:type="spellStart"/>
      <w:r>
        <w:rPr>
          <w:sz w:val="16"/>
          <w:szCs w:val="16"/>
        </w:rPr>
        <w:t>Furstenwerth</w:t>
      </w:r>
      <w:proofErr w:type="spellEnd"/>
      <w:r>
        <w:rPr>
          <w:sz w:val="16"/>
          <w:szCs w:val="16"/>
        </w:rPr>
        <w:t xml:space="preserve"> BODStuLife@cwu.edu</w:t>
      </w:r>
    </w:p>
    <w:p w:rsidR="00CC65D5" w:rsidRPr="00E72FA7"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sidRPr="00924127">
        <w:rPr>
          <w:sz w:val="16"/>
          <w:szCs w:val="16"/>
        </w:rPr>
        <w:t>Vice president fo</w:t>
      </w:r>
      <w:r>
        <w:rPr>
          <w:sz w:val="16"/>
          <w:szCs w:val="16"/>
        </w:rPr>
        <w:t>r Legislative Affairs: Brianne Wood BODLeg@cwu.edu</w:t>
      </w:r>
    </w:p>
    <w:p w:rsidR="009C759A" w:rsidRPr="009C759A"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Pr>
          <w:sz w:val="16"/>
          <w:szCs w:val="16"/>
        </w:rPr>
        <w:t xml:space="preserve">President: KJ Stilling </w:t>
      </w:r>
      <w:r w:rsidR="009C759A" w:rsidRPr="007434C6">
        <w:rPr>
          <w:sz w:val="16"/>
          <w:szCs w:val="16"/>
        </w:rPr>
        <w:t>BODPresident@cwu.edu</w:t>
      </w:r>
    </w:p>
    <w:p w:rsidR="007434C6" w:rsidRDefault="00CC65D5" w:rsidP="007434C6">
      <w:pPr>
        <w:spacing w:before="100" w:beforeAutospacing="1" w:after="120" w:line="360" w:lineRule="auto"/>
        <w:rPr>
          <w:b/>
          <w:sz w:val="16"/>
          <w:szCs w:val="16"/>
          <w:u w:val="single"/>
        </w:rPr>
      </w:pPr>
      <w:r w:rsidRPr="009C759A">
        <w:rPr>
          <w:b/>
          <w:sz w:val="16"/>
          <w:szCs w:val="16"/>
          <w:u w:val="single"/>
        </w:rPr>
        <w:t>Special Guests:</w:t>
      </w:r>
      <w:r w:rsidRPr="009C759A">
        <w:rPr>
          <w:sz w:val="16"/>
          <w:szCs w:val="16"/>
        </w:rPr>
        <w:t xml:space="preserve"> None</w:t>
      </w:r>
    </w:p>
    <w:p w:rsidR="00CC65D5" w:rsidRDefault="00CC65D5" w:rsidP="007434C6">
      <w:pPr>
        <w:spacing w:before="100" w:beforeAutospacing="1" w:after="120" w:line="360" w:lineRule="auto"/>
        <w:rPr>
          <w:b/>
          <w:sz w:val="16"/>
          <w:szCs w:val="16"/>
          <w:u w:val="single"/>
        </w:rPr>
      </w:pPr>
      <w:r>
        <w:rPr>
          <w:b/>
          <w:sz w:val="16"/>
          <w:szCs w:val="16"/>
          <w:u w:val="single"/>
        </w:rPr>
        <w:t>Communications:</w:t>
      </w:r>
      <w:r>
        <w:rPr>
          <w:sz w:val="16"/>
          <w:szCs w:val="16"/>
        </w:rPr>
        <w:t xml:space="preserve"> Co</w:t>
      </w:r>
      <w:r w:rsidR="007434C6">
        <w:rPr>
          <w:sz w:val="16"/>
          <w:szCs w:val="16"/>
        </w:rPr>
        <w:t>mmunications are welcome to be written or verbally delivered. They may be submitted to any of the BOD Officers in</w:t>
      </w:r>
      <w:r>
        <w:rPr>
          <w:sz w:val="16"/>
          <w:szCs w:val="16"/>
        </w:rPr>
        <w:t xml:space="preserve"> person</w:t>
      </w:r>
      <w:r w:rsidR="007434C6">
        <w:rPr>
          <w:sz w:val="16"/>
          <w:szCs w:val="16"/>
        </w:rPr>
        <w:t>,</w:t>
      </w:r>
      <w:r>
        <w:rPr>
          <w:sz w:val="16"/>
          <w:szCs w:val="16"/>
        </w:rPr>
        <w:t xml:space="preserve"> via email </w:t>
      </w:r>
      <w:r w:rsidR="007434C6">
        <w:rPr>
          <w:sz w:val="16"/>
          <w:szCs w:val="16"/>
        </w:rPr>
        <w:t>or delivered to the BOD office, SURC 236</w:t>
      </w:r>
      <w:r>
        <w:rPr>
          <w:sz w:val="16"/>
          <w:szCs w:val="16"/>
        </w:rPr>
        <w:t>.</w:t>
      </w:r>
    </w:p>
    <w:p w:rsidR="007434C6" w:rsidRDefault="00CC65D5" w:rsidP="007434C6">
      <w:pPr>
        <w:spacing w:after="120" w:line="360" w:lineRule="auto"/>
        <w:rPr>
          <w:sz w:val="16"/>
          <w:szCs w:val="16"/>
        </w:rPr>
      </w:pPr>
      <w:r>
        <w:rPr>
          <w:b/>
          <w:sz w:val="16"/>
          <w:szCs w:val="16"/>
          <w:u w:val="single"/>
        </w:rPr>
        <w:t>Public Comments:</w:t>
      </w:r>
      <w:r w:rsidR="007434C6">
        <w:rPr>
          <w:sz w:val="16"/>
          <w:szCs w:val="16"/>
        </w:rPr>
        <w:t xml:space="preserve"> Public Comments are welcome to be written or verbally delivered. They may be submitted to any of the BOD Officers in person, via email or delivered to the BOD office, SURC 236.  Comments are also accepted in person during meetings.</w:t>
      </w:r>
    </w:p>
    <w:p w:rsidR="00CC65D5" w:rsidRDefault="00CC65D5" w:rsidP="007434C6">
      <w:pPr>
        <w:spacing w:after="120" w:line="360" w:lineRule="auto"/>
        <w:rPr>
          <w:sz w:val="16"/>
          <w:szCs w:val="16"/>
        </w:rPr>
      </w:pPr>
      <w:r>
        <w:rPr>
          <w:b/>
          <w:sz w:val="16"/>
          <w:szCs w:val="16"/>
          <w:u w:val="single"/>
        </w:rPr>
        <w:t>Committee Appointments:</w:t>
      </w:r>
      <w:r>
        <w:rPr>
          <w:sz w:val="16"/>
          <w:szCs w:val="16"/>
        </w:rPr>
        <w:t xml:space="preserve"> (Clint)</w:t>
      </w:r>
    </w:p>
    <w:p w:rsidR="007434C6" w:rsidRDefault="007434C6" w:rsidP="007434C6">
      <w:pPr>
        <w:pStyle w:val="ListParagraph"/>
        <w:spacing w:line="240" w:lineRule="auto"/>
        <w:ind w:left="0"/>
        <w:rPr>
          <w:sz w:val="20"/>
          <w:szCs w:val="20"/>
        </w:rPr>
        <w:sectPr w:rsidR="007434C6" w:rsidSect="00094842">
          <w:headerReference w:type="default" r:id="rId8"/>
          <w:pgSz w:w="12240" w:h="15840"/>
          <w:pgMar w:top="1440" w:right="1440" w:bottom="900" w:left="1440" w:header="720" w:footer="720" w:gutter="0"/>
          <w:cols w:space="720"/>
          <w:docGrid w:linePitch="360"/>
        </w:sectPr>
      </w:pPr>
    </w:p>
    <w:p w:rsidR="007434C6" w:rsidRPr="00AF6108" w:rsidRDefault="007434C6" w:rsidP="007434C6">
      <w:pPr>
        <w:pStyle w:val="ListParagraph"/>
        <w:spacing w:line="240" w:lineRule="auto"/>
        <w:ind w:left="0"/>
        <w:rPr>
          <w:sz w:val="20"/>
          <w:szCs w:val="20"/>
        </w:rPr>
      </w:pPr>
      <w:r w:rsidRPr="00AF6108">
        <w:rPr>
          <w:sz w:val="20"/>
          <w:szCs w:val="20"/>
        </w:rPr>
        <w:lastRenderedPageBreak/>
        <w:t>Student Conduct Council (8 students)</w:t>
      </w:r>
    </w:p>
    <w:p w:rsidR="007434C6" w:rsidRPr="00AF6108" w:rsidRDefault="007434C6" w:rsidP="007434C6">
      <w:pPr>
        <w:pStyle w:val="ListParagraph"/>
        <w:numPr>
          <w:ilvl w:val="0"/>
          <w:numId w:val="18"/>
        </w:numPr>
        <w:spacing w:line="240" w:lineRule="auto"/>
        <w:rPr>
          <w:sz w:val="20"/>
          <w:szCs w:val="20"/>
        </w:rPr>
      </w:pPr>
      <w:proofErr w:type="spellStart"/>
      <w:r w:rsidRPr="00AF6108">
        <w:rPr>
          <w:sz w:val="20"/>
          <w:szCs w:val="20"/>
        </w:rPr>
        <w:t>Jadyn</w:t>
      </w:r>
      <w:proofErr w:type="spellEnd"/>
      <w:r w:rsidRPr="00AF6108">
        <w:rPr>
          <w:sz w:val="20"/>
          <w:szCs w:val="20"/>
        </w:rPr>
        <w:t xml:space="preserve"> Weiss</w:t>
      </w:r>
    </w:p>
    <w:p w:rsidR="007434C6" w:rsidRPr="00AF6108" w:rsidRDefault="007434C6" w:rsidP="007434C6">
      <w:pPr>
        <w:pStyle w:val="ListParagraph"/>
        <w:numPr>
          <w:ilvl w:val="0"/>
          <w:numId w:val="18"/>
        </w:numPr>
        <w:spacing w:line="240" w:lineRule="auto"/>
        <w:rPr>
          <w:sz w:val="20"/>
          <w:szCs w:val="20"/>
        </w:rPr>
      </w:pPr>
      <w:proofErr w:type="spellStart"/>
      <w:r w:rsidRPr="00AF6108">
        <w:rPr>
          <w:sz w:val="20"/>
          <w:szCs w:val="20"/>
        </w:rPr>
        <w:t>Alanna</w:t>
      </w:r>
      <w:proofErr w:type="spellEnd"/>
      <w:r w:rsidRPr="00AF6108">
        <w:rPr>
          <w:sz w:val="20"/>
          <w:szCs w:val="20"/>
        </w:rPr>
        <w:t xml:space="preserve"> </w:t>
      </w:r>
      <w:proofErr w:type="spellStart"/>
      <w:r w:rsidRPr="00AF6108">
        <w:rPr>
          <w:sz w:val="20"/>
          <w:szCs w:val="20"/>
        </w:rPr>
        <w:t>Alegia</w:t>
      </w:r>
      <w:proofErr w:type="spellEnd"/>
    </w:p>
    <w:p w:rsidR="007434C6" w:rsidRDefault="007434C6" w:rsidP="007434C6">
      <w:pPr>
        <w:pStyle w:val="ListParagraph"/>
        <w:numPr>
          <w:ilvl w:val="0"/>
          <w:numId w:val="18"/>
        </w:numPr>
        <w:spacing w:line="240" w:lineRule="auto"/>
        <w:rPr>
          <w:sz w:val="20"/>
          <w:szCs w:val="20"/>
        </w:rPr>
      </w:pPr>
      <w:proofErr w:type="spellStart"/>
      <w:r w:rsidRPr="00AF6108">
        <w:rPr>
          <w:sz w:val="20"/>
          <w:szCs w:val="20"/>
        </w:rPr>
        <w:t>Kj</w:t>
      </w:r>
      <w:proofErr w:type="spellEnd"/>
      <w:r w:rsidRPr="00AF6108">
        <w:rPr>
          <w:sz w:val="20"/>
          <w:szCs w:val="20"/>
        </w:rPr>
        <w:t xml:space="preserve"> Stilling</w:t>
      </w:r>
    </w:p>
    <w:p w:rsidR="007434C6" w:rsidRDefault="007434C6" w:rsidP="007434C6">
      <w:pPr>
        <w:pStyle w:val="ListParagraph"/>
        <w:numPr>
          <w:ilvl w:val="0"/>
          <w:numId w:val="18"/>
        </w:numPr>
        <w:spacing w:line="240" w:lineRule="auto"/>
        <w:rPr>
          <w:sz w:val="20"/>
          <w:szCs w:val="20"/>
        </w:rPr>
      </w:pPr>
      <w:r>
        <w:rPr>
          <w:sz w:val="20"/>
          <w:szCs w:val="20"/>
        </w:rPr>
        <w:t>Dustin Waddle-Ford</w:t>
      </w:r>
    </w:p>
    <w:p w:rsidR="007434C6" w:rsidRPr="00AF6108" w:rsidRDefault="007434C6" w:rsidP="007434C6">
      <w:pPr>
        <w:pStyle w:val="ListParagraph"/>
        <w:numPr>
          <w:ilvl w:val="0"/>
          <w:numId w:val="18"/>
        </w:numPr>
        <w:spacing w:line="240" w:lineRule="auto"/>
        <w:rPr>
          <w:sz w:val="20"/>
          <w:szCs w:val="20"/>
        </w:rPr>
      </w:pPr>
      <w:r>
        <w:rPr>
          <w:sz w:val="20"/>
          <w:szCs w:val="20"/>
        </w:rPr>
        <w:t>Reba Burt</w:t>
      </w:r>
    </w:p>
    <w:p w:rsidR="007434C6" w:rsidRPr="00AF6108" w:rsidRDefault="007434C6" w:rsidP="007434C6">
      <w:pPr>
        <w:pStyle w:val="ListParagraph"/>
        <w:spacing w:line="240" w:lineRule="auto"/>
        <w:ind w:left="1080"/>
        <w:rPr>
          <w:sz w:val="20"/>
          <w:szCs w:val="20"/>
        </w:rPr>
      </w:pPr>
    </w:p>
    <w:p w:rsidR="007434C6" w:rsidRPr="00AF6108" w:rsidRDefault="007434C6" w:rsidP="007434C6">
      <w:pPr>
        <w:pStyle w:val="ListParagraph"/>
        <w:spacing w:line="240" w:lineRule="auto"/>
        <w:ind w:left="0"/>
        <w:rPr>
          <w:sz w:val="20"/>
          <w:szCs w:val="20"/>
        </w:rPr>
      </w:pPr>
      <w:r w:rsidRPr="00AF6108">
        <w:rPr>
          <w:sz w:val="20"/>
          <w:szCs w:val="20"/>
        </w:rPr>
        <w:t>Diversity Council (3 students)</w:t>
      </w:r>
    </w:p>
    <w:p w:rsidR="007434C6" w:rsidRPr="00AF6108" w:rsidRDefault="007434C6" w:rsidP="007434C6">
      <w:pPr>
        <w:pStyle w:val="ListParagraph"/>
        <w:spacing w:line="240" w:lineRule="auto"/>
        <w:rPr>
          <w:sz w:val="20"/>
          <w:szCs w:val="20"/>
        </w:rPr>
      </w:pPr>
      <w:r w:rsidRPr="00AF6108">
        <w:rPr>
          <w:sz w:val="20"/>
          <w:szCs w:val="20"/>
        </w:rPr>
        <w:t>1.</w:t>
      </w:r>
      <w:r w:rsidRPr="00AF6108">
        <w:rPr>
          <w:sz w:val="20"/>
          <w:szCs w:val="20"/>
        </w:rPr>
        <w:tab/>
      </w:r>
      <w:proofErr w:type="spellStart"/>
      <w:r w:rsidRPr="00AF6108">
        <w:rPr>
          <w:sz w:val="20"/>
          <w:szCs w:val="20"/>
        </w:rPr>
        <w:t>Jadyn</w:t>
      </w:r>
      <w:proofErr w:type="spellEnd"/>
      <w:r w:rsidRPr="00AF6108">
        <w:rPr>
          <w:sz w:val="20"/>
          <w:szCs w:val="20"/>
        </w:rPr>
        <w:t xml:space="preserve"> Weiss</w:t>
      </w:r>
    </w:p>
    <w:p w:rsidR="007434C6" w:rsidRPr="00AF6108" w:rsidRDefault="007434C6" w:rsidP="007434C6">
      <w:pPr>
        <w:pStyle w:val="ListParagraph"/>
        <w:spacing w:line="240" w:lineRule="auto"/>
        <w:rPr>
          <w:sz w:val="20"/>
          <w:szCs w:val="20"/>
        </w:rPr>
      </w:pPr>
      <w:r w:rsidRPr="00AF6108">
        <w:rPr>
          <w:sz w:val="20"/>
          <w:szCs w:val="20"/>
        </w:rPr>
        <w:t>2.</w:t>
      </w:r>
      <w:r w:rsidRPr="00AF6108">
        <w:rPr>
          <w:sz w:val="20"/>
          <w:szCs w:val="20"/>
        </w:rPr>
        <w:tab/>
      </w:r>
      <w:proofErr w:type="spellStart"/>
      <w:r w:rsidRPr="00AF6108">
        <w:rPr>
          <w:sz w:val="20"/>
          <w:szCs w:val="20"/>
        </w:rPr>
        <w:t>Alanna</w:t>
      </w:r>
      <w:proofErr w:type="spellEnd"/>
      <w:r w:rsidRPr="00AF6108">
        <w:rPr>
          <w:sz w:val="20"/>
          <w:szCs w:val="20"/>
        </w:rPr>
        <w:t xml:space="preserve"> </w:t>
      </w:r>
      <w:proofErr w:type="spellStart"/>
      <w:r w:rsidRPr="00AF6108">
        <w:rPr>
          <w:sz w:val="20"/>
          <w:szCs w:val="20"/>
        </w:rPr>
        <w:t>Alegia</w:t>
      </w:r>
      <w:proofErr w:type="spellEnd"/>
    </w:p>
    <w:p w:rsidR="007434C6" w:rsidRPr="00AF6108" w:rsidRDefault="007434C6" w:rsidP="007434C6">
      <w:pPr>
        <w:spacing w:line="240" w:lineRule="auto"/>
        <w:rPr>
          <w:sz w:val="20"/>
          <w:szCs w:val="20"/>
        </w:rPr>
      </w:pPr>
      <w:r w:rsidRPr="00AF6108">
        <w:rPr>
          <w:sz w:val="20"/>
          <w:szCs w:val="20"/>
        </w:rPr>
        <w:t>SURC Union Board</w:t>
      </w:r>
    </w:p>
    <w:p w:rsidR="007434C6" w:rsidRPr="00AF6108" w:rsidRDefault="007434C6" w:rsidP="007434C6">
      <w:pPr>
        <w:pStyle w:val="ListParagraph"/>
        <w:numPr>
          <w:ilvl w:val="0"/>
          <w:numId w:val="19"/>
        </w:numPr>
        <w:spacing w:line="240" w:lineRule="auto"/>
        <w:rPr>
          <w:sz w:val="20"/>
          <w:szCs w:val="20"/>
        </w:rPr>
      </w:pPr>
      <w:r w:rsidRPr="00AF6108">
        <w:rPr>
          <w:sz w:val="20"/>
          <w:szCs w:val="20"/>
        </w:rPr>
        <w:t>Andrea Kuhn</w:t>
      </w:r>
    </w:p>
    <w:p w:rsidR="007434C6" w:rsidRPr="00AF6108" w:rsidRDefault="007434C6" w:rsidP="007434C6">
      <w:pPr>
        <w:pStyle w:val="ListParagraph"/>
        <w:numPr>
          <w:ilvl w:val="0"/>
          <w:numId w:val="19"/>
        </w:numPr>
        <w:spacing w:line="240" w:lineRule="auto"/>
        <w:rPr>
          <w:sz w:val="20"/>
          <w:szCs w:val="20"/>
        </w:rPr>
      </w:pPr>
      <w:r w:rsidRPr="00AF6108">
        <w:rPr>
          <w:sz w:val="20"/>
          <w:szCs w:val="20"/>
        </w:rPr>
        <w:t>Robert Lane</w:t>
      </w:r>
    </w:p>
    <w:p w:rsidR="007434C6" w:rsidRDefault="007434C6" w:rsidP="007434C6">
      <w:pPr>
        <w:spacing w:line="240" w:lineRule="auto"/>
        <w:rPr>
          <w:sz w:val="20"/>
          <w:szCs w:val="20"/>
        </w:rPr>
      </w:pPr>
    </w:p>
    <w:p w:rsidR="007434C6" w:rsidRPr="00AF6108" w:rsidRDefault="007434C6" w:rsidP="007434C6">
      <w:pPr>
        <w:spacing w:line="240" w:lineRule="auto"/>
        <w:rPr>
          <w:sz w:val="20"/>
          <w:szCs w:val="20"/>
        </w:rPr>
      </w:pPr>
      <w:r w:rsidRPr="00AF6108">
        <w:rPr>
          <w:sz w:val="20"/>
          <w:szCs w:val="20"/>
        </w:rPr>
        <w:lastRenderedPageBreak/>
        <w:t>Student Media Board</w:t>
      </w:r>
    </w:p>
    <w:p w:rsidR="007434C6" w:rsidRPr="00AF6108" w:rsidRDefault="007434C6" w:rsidP="007434C6">
      <w:pPr>
        <w:pStyle w:val="ListParagraph"/>
        <w:numPr>
          <w:ilvl w:val="0"/>
          <w:numId w:val="20"/>
        </w:numPr>
        <w:spacing w:line="240" w:lineRule="auto"/>
        <w:rPr>
          <w:sz w:val="20"/>
          <w:szCs w:val="20"/>
        </w:rPr>
      </w:pPr>
      <w:r w:rsidRPr="00AF6108">
        <w:rPr>
          <w:sz w:val="20"/>
          <w:szCs w:val="20"/>
        </w:rPr>
        <w:t>Lindsey Sires</w:t>
      </w:r>
    </w:p>
    <w:p w:rsidR="007434C6" w:rsidRPr="00AF6108" w:rsidRDefault="007434C6" w:rsidP="007434C6">
      <w:pPr>
        <w:spacing w:line="240" w:lineRule="auto"/>
        <w:rPr>
          <w:sz w:val="20"/>
          <w:szCs w:val="20"/>
        </w:rPr>
      </w:pPr>
      <w:r w:rsidRPr="00AF6108">
        <w:rPr>
          <w:sz w:val="20"/>
          <w:szCs w:val="20"/>
        </w:rPr>
        <w:t>Campus Beautification</w:t>
      </w:r>
    </w:p>
    <w:p w:rsidR="007434C6" w:rsidRDefault="007434C6" w:rsidP="007434C6">
      <w:pPr>
        <w:pStyle w:val="ListParagraph"/>
        <w:numPr>
          <w:ilvl w:val="0"/>
          <w:numId w:val="21"/>
        </w:numPr>
        <w:spacing w:line="240" w:lineRule="auto"/>
        <w:rPr>
          <w:sz w:val="20"/>
          <w:szCs w:val="20"/>
        </w:rPr>
      </w:pPr>
      <w:r w:rsidRPr="00AF6108">
        <w:rPr>
          <w:sz w:val="20"/>
          <w:szCs w:val="20"/>
        </w:rPr>
        <w:t xml:space="preserve">Robert Lane </w:t>
      </w:r>
    </w:p>
    <w:p w:rsidR="007434C6" w:rsidRPr="00AF6108" w:rsidRDefault="007434C6" w:rsidP="007434C6">
      <w:pPr>
        <w:pStyle w:val="ListParagraph"/>
        <w:numPr>
          <w:ilvl w:val="0"/>
          <w:numId w:val="21"/>
        </w:numPr>
        <w:spacing w:line="240" w:lineRule="auto"/>
        <w:rPr>
          <w:sz w:val="20"/>
          <w:szCs w:val="20"/>
        </w:rPr>
      </w:pPr>
      <w:r>
        <w:rPr>
          <w:sz w:val="20"/>
          <w:szCs w:val="20"/>
        </w:rPr>
        <w:t xml:space="preserve">Cody </w:t>
      </w:r>
      <w:proofErr w:type="spellStart"/>
      <w:r>
        <w:rPr>
          <w:sz w:val="20"/>
          <w:szCs w:val="20"/>
        </w:rPr>
        <w:t>Katow</w:t>
      </w:r>
      <w:proofErr w:type="spellEnd"/>
    </w:p>
    <w:p w:rsidR="007434C6" w:rsidRPr="00AF6108" w:rsidRDefault="007434C6" w:rsidP="007434C6">
      <w:pPr>
        <w:spacing w:line="240" w:lineRule="auto"/>
        <w:rPr>
          <w:sz w:val="20"/>
          <w:szCs w:val="20"/>
        </w:rPr>
      </w:pPr>
      <w:r w:rsidRPr="00AF6108">
        <w:rPr>
          <w:sz w:val="20"/>
          <w:szCs w:val="20"/>
        </w:rPr>
        <w:t>Parking Advisory Board</w:t>
      </w:r>
    </w:p>
    <w:p w:rsidR="007434C6" w:rsidRDefault="007434C6" w:rsidP="007434C6">
      <w:pPr>
        <w:pStyle w:val="ListParagraph"/>
        <w:numPr>
          <w:ilvl w:val="0"/>
          <w:numId w:val="22"/>
        </w:numPr>
        <w:spacing w:line="240" w:lineRule="auto"/>
        <w:rPr>
          <w:sz w:val="20"/>
          <w:szCs w:val="20"/>
        </w:rPr>
      </w:pPr>
      <w:r w:rsidRPr="00AF6108">
        <w:rPr>
          <w:sz w:val="20"/>
          <w:szCs w:val="20"/>
        </w:rPr>
        <w:t>Robert Lane</w:t>
      </w:r>
    </w:p>
    <w:p w:rsidR="007434C6" w:rsidRPr="00AF6108" w:rsidRDefault="007434C6" w:rsidP="007434C6">
      <w:pPr>
        <w:pStyle w:val="ListParagraph"/>
        <w:numPr>
          <w:ilvl w:val="0"/>
          <w:numId w:val="22"/>
        </w:numPr>
        <w:spacing w:line="240" w:lineRule="auto"/>
        <w:rPr>
          <w:sz w:val="20"/>
          <w:szCs w:val="20"/>
        </w:rPr>
      </w:pPr>
      <w:r>
        <w:rPr>
          <w:sz w:val="20"/>
          <w:szCs w:val="20"/>
        </w:rPr>
        <w:t>Isa Harrison</w:t>
      </w:r>
    </w:p>
    <w:p w:rsidR="007434C6" w:rsidRDefault="007434C6" w:rsidP="007434C6">
      <w:pPr>
        <w:spacing w:line="240" w:lineRule="auto"/>
        <w:rPr>
          <w:sz w:val="20"/>
          <w:szCs w:val="20"/>
        </w:rPr>
      </w:pPr>
    </w:p>
    <w:p w:rsidR="007434C6" w:rsidRPr="00AF6108" w:rsidRDefault="007434C6" w:rsidP="007434C6">
      <w:pPr>
        <w:spacing w:line="240" w:lineRule="auto"/>
        <w:rPr>
          <w:sz w:val="20"/>
          <w:szCs w:val="20"/>
        </w:rPr>
      </w:pPr>
      <w:r w:rsidRPr="00AF6108">
        <w:rPr>
          <w:sz w:val="20"/>
          <w:szCs w:val="20"/>
        </w:rPr>
        <w:lastRenderedPageBreak/>
        <w:t>Human Subjects Review Committee (1 student &amp; 1 student alternate)</w:t>
      </w:r>
    </w:p>
    <w:p w:rsidR="007434C6" w:rsidRPr="00AF6108" w:rsidRDefault="007434C6" w:rsidP="007434C6">
      <w:pPr>
        <w:pStyle w:val="ListParagraph"/>
        <w:numPr>
          <w:ilvl w:val="0"/>
          <w:numId w:val="23"/>
        </w:numPr>
        <w:spacing w:line="240" w:lineRule="auto"/>
        <w:rPr>
          <w:sz w:val="20"/>
          <w:szCs w:val="20"/>
        </w:rPr>
      </w:pPr>
      <w:proofErr w:type="spellStart"/>
      <w:r w:rsidRPr="00AF6108">
        <w:rPr>
          <w:sz w:val="20"/>
          <w:szCs w:val="20"/>
        </w:rPr>
        <w:t>Kj</w:t>
      </w:r>
      <w:proofErr w:type="spellEnd"/>
      <w:r w:rsidRPr="00AF6108">
        <w:rPr>
          <w:sz w:val="20"/>
          <w:szCs w:val="20"/>
        </w:rPr>
        <w:t xml:space="preserve"> Stilling</w:t>
      </w:r>
    </w:p>
    <w:p w:rsidR="007434C6" w:rsidRDefault="007434C6" w:rsidP="007434C6">
      <w:pPr>
        <w:spacing w:line="240" w:lineRule="auto"/>
        <w:rPr>
          <w:sz w:val="20"/>
          <w:szCs w:val="20"/>
        </w:rPr>
      </w:pPr>
      <w:r w:rsidRPr="00AF6108">
        <w:rPr>
          <w:sz w:val="20"/>
          <w:szCs w:val="20"/>
        </w:rPr>
        <w:t>President’s Advisory Committee (2 students)</w:t>
      </w:r>
    </w:p>
    <w:p w:rsidR="007434C6" w:rsidRPr="00AF6108" w:rsidRDefault="007434C6" w:rsidP="007434C6">
      <w:pPr>
        <w:pStyle w:val="ListParagraph"/>
        <w:numPr>
          <w:ilvl w:val="0"/>
          <w:numId w:val="24"/>
        </w:numPr>
        <w:spacing w:line="240" w:lineRule="auto"/>
        <w:rPr>
          <w:sz w:val="20"/>
          <w:szCs w:val="20"/>
        </w:rPr>
      </w:pPr>
      <w:r>
        <w:rPr>
          <w:sz w:val="20"/>
          <w:szCs w:val="20"/>
        </w:rPr>
        <w:t>Reed, Richard Rawlings</w:t>
      </w:r>
    </w:p>
    <w:p w:rsidR="007434C6" w:rsidRPr="00AF6108" w:rsidRDefault="007434C6" w:rsidP="007434C6">
      <w:pPr>
        <w:pStyle w:val="ListParagraph"/>
        <w:numPr>
          <w:ilvl w:val="0"/>
          <w:numId w:val="24"/>
        </w:numPr>
        <w:spacing w:line="240" w:lineRule="auto"/>
        <w:rPr>
          <w:sz w:val="20"/>
          <w:szCs w:val="20"/>
        </w:rPr>
      </w:pPr>
      <w:r>
        <w:rPr>
          <w:sz w:val="20"/>
          <w:szCs w:val="20"/>
        </w:rPr>
        <w:t>Isa Harrison</w:t>
      </w:r>
    </w:p>
    <w:p w:rsidR="007434C6" w:rsidRDefault="007434C6" w:rsidP="007434C6">
      <w:pPr>
        <w:spacing w:line="240" w:lineRule="auto"/>
        <w:rPr>
          <w:sz w:val="20"/>
          <w:szCs w:val="20"/>
        </w:rPr>
      </w:pPr>
    </w:p>
    <w:p w:rsidR="007434C6" w:rsidRDefault="007434C6" w:rsidP="007434C6">
      <w:pPr>
        <w:spacing w:line="240" w:lineRule="auto"/>
        <w:rPr>
          <w:sz w:val="20"/>
          <w:szCs w:val="20"/>
        </w:rPr>
      </w:pPr>
    </w:p>
    <w:p w:rsidR="007434C6" w:rsidRDefault="007434C6" w:rsidP="007434C6">
      <w:pPr>
        <w:spacing w:line="240" w:lineRule="auto"/>
        <w:rPr>
          <w:sz w:val="20"/>
          <w:szCs w:val="20"/>
        </w:rPr>
      </w:pPr>
      <w:r>
        <w:rPr>
          <w:sz w:val="20"/>
          <w:szCs w:val="20"/>
        </w:rPr>
        <w:lastRenderedPageBreak/>
        <w:t>Service and Activities Fee Committee (6 students)</w:t>
      </w:r>
    </w:p>
    <w:p w:rsidR="007434C6" w:rsidRDefault="007434C6" w:rsidP="007434C6">
      <w:pPr>
        <w:pStyle w:val="ListParagraph"/>
        <w:numPr>
          <w:ilvl w:val="0"/>
          <w:numId w:val="25"/>
        </w:numPr>
        <w:spacing w:line="240" w:lineRule="auto"/>
        <w:rPr>
          <w:sz w:val="20"/>
          <w:szCs w:val="20"/>
        </w:rPr>
      </w:pPr>
      <w:r>
        <w:rPr>
          <w:sz w:val="20"/>
          <w:szCs w:val="20"/>
        </w:rPr>
        <w:t>Isa Harrison</w:t>
      </w:r>
    </w:p>
    <w:p w:rsidR="007434C6" w:rsidRDefault="007434C6" w:rsidP="007434C6">
      <w:pPr>
        <w:pStyle w:val="ListParagraph"/>
        <w:numPr>
          <w:ilvl w:val="0"/>
          <w:numId w:val="25"/>
        </w:numPr>
        <w:spacing w:line="240" w:lineRule="auto"/>
        <w:rPr>
          <w:sz w:val="20"/>
          <w:szCs w:val="20"/>
        </w:rPr>
      </w:pPr>
      <w:r>
        <w:rPr>
          <w:sz w:val="20"/>
          <w:szCs w:val="20"/>
        </w:rPr>
        <w:t>Dustin Waddle-Ford</w:t>
      </w:r>
    </w:p>
    <w:p w:rsidR="007434C6" w:rsidRDefault="007434C6" w:rsidP="007434C6">
      <w:pPr>
        <w:pStyle w:val="ListParagraph"/>
        <w:numPr>
          <w:ilvl w:val="0"/>
          <w:numId w:val="25"/>
        </w:numPr>
        <w:spacing w:line="240" w:lineRule="auto"/>
        <w:rPr>
          <w:sz w:val="20"/>
          <w:szCs w:val="20"/>
        </w:rPr>
      </w:pPr>
      <w:r>
        <w:rPr>
          <w:sz w:val="20"/>
          <w:szCs w:val="20"/>
        </w:rPr>
        <w:t>Lance Larsen</w:t>
      </w:r>
    </w:p>
    <w:p w:rsidR="007434C6" w:rsidRDefault="007434C6" w:rsidP="007434C6">
      <w:pPr>
        <w:pStyle w:val="ListParagraph"/>
        <w:numPr>
          <w:ilvl w:val="0"/>
          <w:numId w:val="25"/>
        </w:numPr>
        <w:spacing w:line="240" w:lineRule="auto"/>
        <w:rPr>
          <w:sz w:val="20"/>
          <w:szCs w:val="20"/>
        </w:rPr>
      </w:pPr>
      <w:r>
        <w:rPr>
          <w:sz w:val="20"/>
          <w:szCs w:val="20"/>
        </w:rPr>
        <w:t xml:space="preserve">Zack </w:t>
      </w:r>
      <w:proofErr w:type="spellStart"/>
      <w:r>
        <w:rPr>
          <w:sz w:val="20"/>
          <w:szCs w:val="20"/>
        </w:rPr>
        <w:t>Russel</w:t>
      </w:r>
      <w:proofErr w:type="spellEnd"/>
    </w:p>
    <w:p w:rsidR="007434C6" w:rsidRDefault="007434C6" w:rsidP="007434C6">
      <w:pPr>
        <w:spacing w:line="240" w:lineRule="auto"/>
        <w:rPr>
          <w:sz w:val="20"/>
          <w:szCs w:val="20"/>
        </w:rPr>
      </w:pPr>
      <w:r w:rsidRPr="00A65DEE">
        <w:rPr>
          <w:sz w:val="20"/>
          <w:szCs w:val="20"/>
        </w:rPr>
        <w:t>Student Technology Fee (6 students)</w:t>
      </w:r>
    </w:p>
    <w:p w:rsidR="007434C6" w:rsidRPr="00270836" w:rsidRDefault="007434C6" w:rsidP="007434C6">
      <w:pPr>
        <w:pStyle w:val="ListParagraph"/>
        <w:numPr>
          <w:ilvl w:val="0"/>
          <w:numId w:val="26"/>
        </w:numPr>
        <w:spacing w:line="240" w:lineRule="auto"/>
        <w:rPr>
          <w:sz w:val="20"/>
          <w:szCs w:val="20"/>
        </w:rPr>
      </w:pPr>
      <w:r w:rsidRPr="00270836">
        <w:rPr>
          <w:sz w:val="20"/>
          <w:szCs w:val="20"/>
        </w:rPr>
        <w:t>Daniel Gross</w:t>
      </w:r>
    </w:p>
    <w:p w:rsidR="007434C6" w:rsidRDefault="007434C6" w:rsidP="007434C6">
      <w:pPr>
        <w:spacing w:line="240" w:lineRule="auto"/>
        <w:rPr>
          <w:sz w:val="20"/>
          <w:szCs w:val="20"/>
        </w:rPr>
      </w:pPr>
      <w:r w:rsidRPr="00270836">
        <w:rPr>
          <w:sz w:val="20"/>
          <w:szCs w:val="20"/>
        </w:rPr>
        <w:t>Late Night Committee</w:t>
      </w:r>
    </w:p>
    <w:p w:rsidR="007434C6" w:rsidRPr="007434C6" w:rsidRDefault="007434C6" w:rsidP="007434C6">
      <w:pPr>
        <w:pStyle w:val="ListParagraph"/>
        <w:numPr>
          <w:ilvl w:val="0"/>
          <w:numId w:val="27"/>
        </w:numPr>
        <w:spacing w:line="240" w:lineRule="auto"/>
        <w:rPr>
          <w:sz w:val="20"/>
          <w:szCs w:val="20"/>
        </w:rPr>
        <w:sectPr w:rsidR="007434C6" w:rsidRPr="007434C6" w:rsidSect="007434C6">
          <w:type w:val="continuous"/>
          <w:pgSz w:w="12240" w:h="15840"/>
          <w:pgMar w:top="1440" w:right="1440" w:bottom="900" w:left="1440" w:header="720" w:footer="720" w:gutter="0"/>
          <w:cols w:num="2" w:space="720"/>
          <w:docGrid w:linePitch="360"/>
        </w:sectPr>
      </w:pPr>
      <w:r>
        <w:rPr>
          <w:sz w:val="20"/>
          <w:szCs w:val="20"/>
        </w:rPr>
        <w:t>Jamie Wall</w:t>
      </w:r>
    </w:p>
    <w:p w:rsidR="00CC65D5" w:rsidRPr="00935100" w:rsidRDefault="00CC65D5" w:rsidP="00935100">
      <w:pPr>
        <w:spacing w:after="120" w:line="360" w:lineRule="auto"/>
        <w:rPr>
          <w:rFonts w:eastAsia="Times New Roman" w:cs="Times New Roman"/>
          <w:b/>
          <w:sz w:val="16"/>
          <w:szCs w:val="16"/>
          <w:u w:val="single"/>
        </w:rPr>
      </w:pPr>
      <w:r w:rsidRPr="00935100">
        <w:rPr>
          <w:rFonts w:eastAsia="Times New Roman" w:cs="Times New Roman"/>
          <w:b/>
          <w:sz w:val="16"/>
          <w:szCs w:val="16"/>
          <w:u w:val="single"/>
        </w:rPr>
        <w:lastRenderedPageBreak/>
        <w:t>SAS Appointments: (Jennifer)</w:t>
      </w:r>
    </w:p>
    <w:p w:rsidR="00CC65D5" w:rsidRPr="00935100" w:rsidRDefault="00CC65D5" w:rsidP="00935100">
      <w:pPr>
        <w:spacing w:after="120" w:line="360" w:lineRule="auto"/>
        <w:rPr>
          <w:rFonts w:eastAsia="Times New Roman" w:cs="Times New Roman"/>
          <w:b/>
          <w:sz w:val="16"/>
          <w:szCs w:val="16"/>
          <w:u w:val="single"/>
        </w:rPr>
      </w:pPr>
      <w:r w:rsidRPr="00935100">
        <w:rPr>
          <w:rFonts w:eastAsia="Times New Roman" w:cs="Times New Roman"/>
          <w:b/>
          <w:sz w:val="16"/>
          <w:szCs w:val="16"/>
          <w:u w:val="single"/>
        </w:rPr>
        <w:t>Club Appointments: (Mary)</w:t>
      </w:r>
    </w:p>
    <w:p w:rsidR="00E1663C" w:rsidRPr="00935100" w:rsidRDefault="00E1663C" w:rsidP="00935100">
      <w:pPr>
        <w:spacing w:after="120" w:line="360" w:lineRule="auto"/>
        <w:rPr>
          <w:rFonts w:eastAsia="Times New Roman" w:cs="Times New Roman"/>
          <w:b/>
          <w:sz w:val="16"/>
          <w:szCs w:val="16"/>
          <w:u w:val="single"/>
        </w:rPr>
      </w:pPr>
      <w:r w:rsidRPr="00935100">
        <w:rPr>
          <w:rFonts w:eastAsia="Times New Roman" w:cs="Times New Roman"/>
          <w:b/>
          <w:sz w:val="16"/>
          <w:szCs w:val="16"/>
          <w:u w:val="single"/>
        </w:rPr>
        <w:t>ESC Organization Recognition: (Brian)</w:t>
      </w:r>
    </w:p>
    <w:p w:rsidR="00E1663C" w:rsidRDefault="00E1663C" w:rsidP="00E1663C">
      <w:pPr>
        <w:pStyle w:val="ListParagraph"/>
        <w:numPr>
          <w:ilvl w:val="0"/>
          <w:numId w:val="28"/>
        </w:numPr>
        <w:spacing w:after="120" w:line="360" w:lineRule="auto"/>
        <w:rPr>
          <w:sz w:val="16"/>
          <w:szCs w:val="16"/>
        </w:rPr>
      </w:pPr>
      <w:r>
        <w:rPr>
          <w:sz w:val="16"/>
          <w:szCs w:val="16"/>
        </w:rPr>
        <w:t>First on the Family</w:t>
      </w:r>
    </w:p>
    <w:p w:rsidR="00E1663C" w:rsidRPr="00E1663C" w:rsidRDefault="00E1663C" w:rsidP="00E1663C">
      <w:pPr>
        <w:pStyle w:val="ListParagraph"/>
        <w:numPr>
          <w:ilvl w:val="0"/>
          <w:numId w:val="28"/>
        </w:numPr>
        <w:spacing w:after="120" w:line="360" w:lineRule="auto"/>
        <w:rPr>
          <w:sz w:val="16"/>
          <w:szCs w:val="16"/>
        </w:rPr>
      </w:pPr>
      <w:r>
        <w:rPr>
          <w:sz w:val="16"/>
          <w:szCs w:val="16"/>
        </w:rPr>
        <w:t>FASA</w:t>
      </w:r>
    </w:p>
    <w:p w:rsidR="00CC65D5" w:rsidRDefault="00CC65D5" w:rsidP="00935100">
      <w:pPr>
        <w:spacing w:after="120" w:line="360" w:lineRule="auto"/>
        <w:rPr>
          <w:b/>
          <w:sz w:val="16"/>
          <w:szCs w:val="16"/>
          <w:u w:val="single"/>
        </w:rPr>
      </w:pPr>
      <w:r w:rsidRPr="00924127">
        <w:rPr>
          <w:b/>
          <w:sz w:val="16"/>
          <w:szCs w:val="16"/>
          <w:u w:val="single"/>
        </w:rPr>
        <w:t>New Business:</w:t>
      </w:r>
    </w:p>
    <w:p w:rsidR="00CC65D5" w:rsidRPr="00C1501C" w:rsidRDefault="009C759A" w:rsidP="007434C6">
      <w:pPr>
        <w:pStyle w:val="ListParagraph"/>
        <w:numPr>
          <w:ilvl w:val="0"/>
          <w:numId w:val="17"/>
        </w:numPr>
        <w:spacing w:before="100" w:beforeAutospacing="1" w:after="100" w:afterAutospacing="1" w:line="240" w:lineRule="auto"/>
        <w:contextualSpacing w:val="0"/>
        <w:rPr>
          <w:b/>
          <w:sz w:val="16"/>
          <w:szCs w:val="16"/>
          <w:u w:val="single"/>
        </w:rPr>
      </w:pPr>
      <w:r>
        <w:rPr>
          <w:sz w:val="16"/>
          <w:szCs w:val="16"/>
        </w:rPr>
        <w:t>BOD Jacket Logo</w:t>
      </w:r>
    </w:p>
    <w:p w:rsidR="00CC65D5" w:rsidRPr="0083049F" w:rsidRDefault="009C759A" w:rsidP="00CC65D5">
      <w:pPr>
        <w:pStyle w:val="ListParagraph"/>
        <w:numPr>
          <w:ilvl w:val="0"/>
          <w:numId w:val="17"/>
        </w:numPr>
        <w:spacing w:before="100" w:beforeAutospacing="1" w:after="0" w:afterAutospacing="1" w:line="240" w:lineRule="auto"/>
        <w:contextualSpacing w:val="0"/>
        <w:rPr>
          <w:b/>
          <w:sz w:val="16"/>
          <w:szCs w:val="16"/>
          <w:u w:val="single"/>
        </w:rPr>
      </w:pPr>
      <w:r>
        <w:rPr>
          <w:sz w:val="16"/>
          <w:szCs w:val="16"/>
        </w:rPr>
        <w:t>Wildcat Screens advertisement for Public Meetings</w:t>
      </w:r>
    </w:p>
    <w:p w:rsidR="00CC65D5" w:rsidRPr="009C759A" w:rsidRDefault="009C759A" w:rsidP="00CC65D5">
      <w:pPr>
        <w:pStyle w:val="ListParagraph"/>
        <w:numPr>
          <w:ilvl w:val="0"/>
          <w:numId w:val="17"/>
        </w:numPr>
        <w:spacing w:before="100" w:beforeAutospacing="1" w:after="0" w:afterAutospacing="1" w:line="240" w:lineRule="auto"/>
        <w:contextualSpacing w:val="0"/>
        <w:rPr>
          <w:b/>
          <w:sz w:val="16"/>
          <w:szCs w:val="16"/>
          <w:u w:val="single"/>
        </w:rPr>
      </w:pPr>
      <w:r>
        <w:rPr>
          <w:sz w:val="16"/>
          <w:szCs w:val="16"/>
        </w:rPr>
        <w:t xml:space="preserve">Re-Visit </w:t>
      </w:r>
      <w:r w:rsidR="00CC65D5">
        <w:rPr>
          <w:sz w:val="16"/>
          <w:szCs w:val="16"/>
        </w:rPr>
        <w:t>Fall Quarter Meeting times. Public Meetings. Executive Briefs.</w:t>
      </w:r>
    </w:p>
    <w:p w:rsidR="009C759A" w:rsidRPr="00D83231" w:rsidRDefault="007434C6" w:rsidP="009C759A">
      <w:pPr>
        <w:pStyle w:val="ListParagraph"/>
        <w:numPr>
          <w:ilvl w:val="1"/>
          <w:numId w:val="17"/>
        </w:numPr>
        <w:spacing w:before="100" w:beforeAutospacing="1" w:after="0" w:afterAutospacing="1" w:line="240" w:lineRule="auto"/>
        <w:contextualSpacing w:val="0"/>
        <w:rPr>
          <w:b/>
          <w:sz w:val="16"/>
          <w:szCs w:val="16"/>
          <w:u w:val="single"/>
        </w:rPr>
      </w:pPr>
      <w:r>
        <w:rPr>
          <w:sz w:val="16"/>
          <w:szCs w:val="16"/>
        </w:rPr>
        <w:t>6 PM Tuesdays &amp; 4 PM Thursdays</w:t>
      </w:r>
    </w:p>
    <w:p w:rsidR="00CC65D5" w:rsidRPr="009C759A" w:rsidRDefault="00CC65D5" w:rsidP="00CC65D5">
      <w:pPr>
        <w:pStyle w:val="ListParagraph"/>
        <w:numPr>
          <w:ilvl w:val="0"/>
          <w:numId w:val="17"/>
        </w:numPr>
        <w:spacing w:before="100" w:beforeAutospacing="1" w:after="0" w:afterAutospacing="1" w:line="240" w:lineRule="auto"/>
        <w:contextualSpacing w:val="0"/>
        <w:rPr>
          <w:b/>
          <w:sz w:val="16"/>
          <w:szCs w:val="16"/>
          <w:u w:val="single"/>
        </w:rPr>
      </w:pPr>
      <w:r>
        <w:rPr>
          <w:sz w:val="16"/>
          <w:szCs w:val="16"/>
        </w:rPr>
        <w:t>Publicity Catch phrase</w:t>
      </w:r>
    </w:p>
    <w:p w:rsidR="009C759A" w:rsidRPr="009C759A" w:rsidRDefault="009C759A" w:rsidP="009C759A">
      <w:pPr>
        <w:pStyle w:val="ListParagraph"/>
        <w:numPr>
          <w:ilvl w:val="1"/>
          <w:numId w:val="17"/>
        </w:numPr>
        <w:spacing w:before="100" w:beforeAutospacing="1" w:after="0" w:afterAutospacing="1" w:line="240" w:lineRule="auto"/>
        <w:contextualSpacing w:val="0"/>
        <w:rPr>
          <w:b/>
          <w:sz w:val="16"/>
          <w:szCs w:val="16"/>
          <w:u w:val="single"/>
        </w:rPr>
      </w:pPr>
      <w:r>
        <w:rPr>
          <w:sz w:val="16"/>
          <w:szCs w:val="16"/>
        </w:rPr>
        <w:t>Living Every Minute of It</w:t>
      </w:r>
    </w:p>
    <w:p w:rsidR="009C759A" w:rsidRPr="009C759A" w:rsidRDefault="009C759A" w:rsidP="009C759A">
      <w:pPr>
        <w:pStyle w:val="ListParagraph"/>
        <w:numPr>
          <w:ilvl w:val="1"/>
          <w:numId w:val="17"/>
        </w:numPr>
        <w:spacing w:before="100" w:beforeAutospacing="1" w:after="0" w:afterAutospacing="1" w:line="240" w:lineRule="auto"/>
        <w:contextualSpacing w:val="0"/>
        <w:rPr>
          <w:b/>
          <w:sz w:val="16"/>
          <w:szCs w:val="16"/>
          <w:u w:val="single"/>
        </w:rPr>
      </w:pPr>
      <w:r>
        <w:rPr>
          <w:sz w:val="16"/>
          <w:szCs w:val="16"/>
        </w:rPr>
        <w:t>A BOD a day, keeps the Dr. Away</w:t>
      </w:r>
    </w:p>
    <w:p w:rsidR="009C759A" w:rsidRPr="009C759A" w:rsidRDefault="009C759A" w:rsidP="009C759A">
      <w:pPr>
        <w:pStyle w:val="ListParagraph"/>
        <w:numPr>
          <w:ilvl w:val="1"/>
          <w:numId w:val="17"/>
        </w:numPr>
        <w:spacing w:before="100" w:beforeAutospacing="1" w:after="0" w:afterAutospacing="1" w:line="240" w:lineRule="auto"/>
        <w:contextualSpacing w:val="0"/>
        <w:rPr>
          <w:b/>
          <w:sz w:val="16"/>
          <w:szCs w:val="16"/>
          <w:u w:val="single"/>
        </w:rPr>
      </w:pPr>
      <w:r w:rsidRPr="009C759A">
        <w:rPr>
          <w:b/>
          <w:sz w:val="16"/>
          <w:szCs w:val="16"/>
        </w:rPr>
        <w:t>YOU</w:t>
      </w:r>
      <w:r>
        <w:rPr>
          <w:sz w:val="16"/>
          <w:szCs w:val="16"/>
        </w:rPr>
        <w:t xml:space="preserve"> are the Board of Directors</w:t>
      </w:r>
    </w:p>
    <w:p w:rsidR="009C759A" w:rsidRPr="007434C6" w:rsidRDefault="009C759A" w:rsidP="007434C6">
      <w:pPr>
        <w:pStyle w:val="ListParagraph"/>
        <w:numPr>
          <w:ilvl w:val="1"/>
          <w:numId w:val="17"/>
        </w:numPr>
        <w:spacing w:before="100" w:beforeAutospacing="1" w:after="100" w:afterAutospacing="1" w:line="240" w:lineRule="auto"/>
        <w:contextualSpacing w:val="0"/>
        <w:rPr>
          <w:b/>
          <w:sz w:val="16"/>
          <w:szCs w:val="16"/>
          <w:u w:val="single"/>
        </w:rPr>
      </w:pPr>
      <w:r>
        <w:rPr>
          <w:sz w:val="16"/>
          <w:szCs w:val="16"/>
        </w:rPr>
        <w:t xml:space="preserve">You </w:t>
      </w:r>
      <w:r w:rsidRPr="009C759A">
        <w:rPr>
          <w:b/>
          <w:sz w:val="16"/>
          <w:szCs w:val="16"/>
        </w:rPr>
        <w:t xml:space="preserve">Belong </w:t>
      </w:r>
      <w:r>
        <w:rPr>
          <w:sz w:val="16"/>
          <w:szCs w:val="16"/>
        </w:rPr>
        <w:t>in the Board of Directors</w:t>
      </w:r>
    </w:p>
    <w:p w:rsidR="007434C6" w:rsidRPr="00E1663C" w:rsidRDefault="00E1663C" w:rsidP="007434C6">
      <w:pPr>
        <w:pStyle w:val="ListParagraph"/>
        <w:numPr>
          <w:ilvl w:val="1"/>
          <w:numId w:val="17"/>
        </w:numPr>
        <w:spacing w:before="100" w:beforeAutospacing="1" w:after="100" w:afterAutospacing="1" w:line="240" w:lineRule="auto"/>
        <w:contextualSpacing w:val="0"/>
        <w:rPr>
          <w:b/>
          <w:sz w:val="16"/>
          <w:szCs w:val="16"/>
          <w:u w:val="single"/>
        </w:rPr>
      </w:pPr>
      <w:r>
        <w:rPr>
          <w:sz w:val="16"/>
          <w:szCs w:val="16"/>
        </w:rPr>
        <w:t>Like a BOD</w:t>
      </w:r>
    </w:p>
    <w:p w:rsidR="00E1663C" w:rsidRPr="00F12E15" w:rsidRDefault="00E1663C" w:rsidP="007434C6">
      <w:pPr>
        <w:pStyle w:val="ListParagraph"/>
        <w:numPr>
          <w:ilvl w:val="1"/>
          <w:numId w:val="17"/>
        </w:numPr>
        <w:spacing w:before="100" w:beforeAutospacing="1" w:after="100" w:afterAutospacing="1" w:line="240" w:lineRule="auto"/>
        <w:contextualSpacing w:val="0"/>
        <w:rPr>
          <w:b/>
          <w:sz w:val="16"/>
          <w:szCs w:val="16"/>
          <w:u w:val="single"/>
        </w:rPr>
      </w:pPr>
      <w:r>
        <w:rPr>
          <w:sz w:val="16"/>
          <w:szCs w:val="16"/>
        </w:rPr>
        <w:t>BOD Happens</w:t>
      </w:r>
    </w:p>
    <w:p w:rsidR="00F12E15" w:rsidRPr="00F12E15" w:rsidRDefault="00F12E15" w:rsidP="00F12E15">
      <w:pPr>
        <w:pStyle w:val="ListParagraph"/>
        <w:numPr>
          <w:ilvl w:val="0"/>
          <w:numId w:val="17"/>
        </w:numPr>
        <w:spacing w:before="100" w:beforeAutospacing="1" w:after="100" w:afterAutospacing="1" w:line="240" w:lineRule="auto"/>
        <w:contextualSpacing w:val="0"/>
        <w:rPr>
          <w:b/>
          <w:sz w:val="16"/>
          <w:szCs w:val="16"/>
          <w:u w:val="single"/>
        </w:rPr>
      </w:pPr>
      <w:r>
        <w:rPr>
          <w:sz w:val="16"/>
          <w:szCs w:val="16"/>
        </w:rPr>
        <w:t>Front Desk new computer</w:t>
      </w:r>
    </w:p>
    <w:p w:rsidR="00F12E15" w:rsidRPr="00F12E15" w:rsidRDefault="00F12E15" w:rsidP="000E1D8E">
      <w:pPr>
        <w:pStyle w:val="ListParagraph"/>
        <w:numPr>
          <w:ilvl w:val="0"/>
          <w:numId w:val="31"/>
        </w:numPr>
        <w:spacing w:before="100" w:beforeAutospacing="1" w:after="100" w:afterAutospacing="1" w:line="240" w:lineRule="auto"/>
        <w:rPr>
          <w:b/>
          <w:sz w:val="16"/>
          <w:szCs w:val="16"/>
          <w:u w:val="single"/>
        </w:rPr>
      </w:pPr>
      <w:r w:rsidRPr="00F12E15">
        <w:rPr>
          <w:sz w:val="16"/>
          <w:szCs w:val="16"/>
        </w:rPr>
        <w:t xml:space="preserve">$350.00 through the win/win program </w:t>
      </w:r>
    </w:p>
    <w:p w:rsidR="00CC65D5" w:rsidRPr="00924127" w:rsidRDefault="00CC65D5" w:rsidP="00935100">
      <w:pPr>
        <w:spacing w:before="100" w:beforeAutospacing="1" w:after="120" w:line="360" w:lineRule="auto"/>
        <w:rPr>
          <w:b/>
          <w:sz w:val="16"/>
          <w:szCs w:val="16"/>
          <w:u w:val="single"/>
        </w:rPr>
      </w:pPr>
      <w:r w:rsidRPr="009C759A">
        <w:rPr>
          <w:b/>
          <w:sz w:val="16"/>
          <w:szCs w:val="16"/>
          <w:u w:val="single"/>
        </w:rPr>
        <w:t>Issues/Concerns/Announcements</w:t>
      </w:r>
    </w:p>
    <w:p w:rsidR="00261AAE" w:rsidRPr="009C759A" w:rsidRDefault="000E1D8E" w:rsidP="007434C6">
      <w:pPr>
        <w:spacing w:after="120" w:line="360" w:lineRule="auto"/>
        <w:contextualSpacing/>
        <w:rPr>
          <w:rFonts w:cs="Tahoma"/>
          <w:b/>
          <w:sz w:val="16"/>
          <w:szCs w:val="16"/>
          <w:u w:val="single"/>
        </w:rPr>
      </w:pPr>
      <w:r>
        <w:rPr>
          <w:noProof/>
        </w:rPr>
        <w:pict>
          <v:shapetype id="_x0000_t202" coordsize="21600,21600" o:spt="202" path="m,l,21600r21600,l21600,xe">
            <v:stroke joinstyle="miter"/>
            <v:path gradientshapeok="t" o:connecttype="rect"/>
          </v:shapetype>
          <v:shape id="Text Box 2" o:spid="_x0000_s1028" type="#_x0000_t202" style="position:absolute;margin-left:181.05pt;margin-top:34.55pt;width:277.1pt;height:75.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3212]">
            <v:textbox style="mso-next-textbox:#Text Box 2;mso-fit-shape-to-text:t">
              <w:txbxContent>
                <w:p w:rsidR="00CC65D5" w:rsidRDefault="00CC65D5" w:rsidP="00CC65D5">
                  <w:pPr>
                    <w:spacing w:after="0" w:line="240" w:lineRule="auto"/>
                    <w:jc w:val="center"/>
                  </w:pPr>
                  <w:r>
                    <w:softHyphen/>
                  </w:r>
                  <w:r>
                    <w:softHyphen/>
                  </w:r>
                  <w:r>
                    <w:softHyphen/>
                  </w:r>
                  <w:r>
                    <w:softHyphen/>
                  </w:r>
                  <w:r>
                    <w:softHyphen/>
                  </w:r>
                  <w:r>
                    <w:softHyphen/>
                  </w:r>
                  <w:r>
                    <w:softHyphen/>
                  </w:r>
                  <w:r>
                    <w:softHyphen/>
                  </w:r>
                  <w:r>
                    <w:softHyphen/>
                  </w:r>
                  <w:r>
                    <w:softHyphen/>
                  </w:r>
                  <w:r>
                    <w:softHyphen/>
                  </w:r>
                  <w:r>
                    <w:softHyphen/>
                  </w:r>
                </w:p>
                <w:p w:rsidR="00CC65D5" w:rsidRDefault="00CC65D5" w:rsidP="00CC65D5">
                  <w:pPr>
                    <w:spacing w:after="0" w:line="240" w:lineRule="auto"/>
                    <w:jc w:val="center"/>
                    <w:rPr>
                      <w:u w:val="single"/>
                    </w:rPr>
                  </w:pPr>
                </w:p>
                <w:p w:rsidR="00CC65D5" w:rsidRDefault="00CC65D5" w:rsidP="00CC65D5">
                  <w:pPr>
                    <w:spacing w:after="0" w:line="240" w:lineRule="auto"/>
                    <w:jc w:val="center"/>
                  </w:pPr>
                  <w:r w:rsidRPr="008964F5">
                    <w:rPr>
                      <w:u w:val="single"/>
                    </w:rPr>
                    <w:t>_______________</w:t>
                  </w:r>
                  <w:r>
                    <w:rPr>
                      <w:u w:val="single"/>
                    </w:rPr>
                    <w:t>_______</w:t>
                  </w:r>
                  <w:r w:rsidRPr="008964F5">
                    <w:rPr>
                      <w:u w:val="single"/>
                    </w:rPr>
                    <w:t>________________</w:t>
                  </w:r>
                  <w:r>
                    <w:br/>
                    <w:t>KJ Stilling</w:t>
                  </w:r>
                </w:p>
                <w:p w:rsidR="00CC65D5" w:rsidRDefault="00CC65D5" w:rsidP="00CC65D5">
                  <w:pPr>
                    <w:spacing w:after="0" w:line="240" w:lineRule="auto"/>
                    <w:jc w:val="center"/>
                  </w:pPr>
                  <w:r>
                    <w:t>ASCWU-BOD President</w:t>
                  </w:r>
                </w:p>
              </w:txbxContent>
            </v:textbox>
          </v:shape>
        </w:pict>
      </w:r>
      <w:r w:rsidR="00CC65D5" w:rsidRPr="00924127">
        <w:rPr>
          <w:rFonts w:cs="Tahoma"/>
          <w:b/>
          <w:sz w:val="16"/>
          <w:szCs w:val="16"/>
          <w:u w:val="single"/>
        </w:rPr>
        <w:t>Adjournment</w:t>
      </w:r>
      <w:bookmarkStart w:id="0" w:name="_GoBack"/>
      <w:bookmarkEnd w:id="0"/>
    </w:p>
    <w:sectPr w:rsidR="00261AAE" w:rsidRPr="009C759A" w:rsidSect="007434C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451" w:rsidRDefault="006C4451" w:rsidP="00010DEC">
      <w:pPr>
        <w:spacing w:after="0" w:line="240" w:lineRule="auto"/>
      </w:pPr>
      <w:r>
        <w:separator/>
      </w:r>
    </w:p>
  </w:endnote>
  <w:endnote w:type="continuationSeparator" w:id="0">
    <w:p w:rsidR="006C4451" w:rsidRDefault="006C4451"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451" w:rsidRDefault="006C4451" w:rsidP="00010DEC">
      <w:pPr>
        <w:spacing w:after="0" w:line="240" w:lineRule="auto"/>
      </w:pPr>
      <w:r>
        <w:separator/>
      </w:r>
    </w:p>
  </w:footnote>
  <w:footnote w:type="continuationSeparator" w:id="0">
    <w:p w:rsidR="006C4451" w:rsidRDefault="006C4451"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C" w:rsidRDefault="00010DEC" w:rsidP="00010DEC">
    <w:pPr>
      <w:pStyle w:val="Header"/>
      <w:jc w:val="center"/>
    </w:pPr>
    <w:r w:rsidRPr="00010DEC">
      <w:rPr>
        <w:noProof/>
      </w:rPr>
      <w:drawing>
        <wp:inline distT="0" distB="0" distL="0" distR="0" wp14:anchorId="5E1DFE61" wp14:editId="3FB4A70E">
          <wp:extent cx="3667874" cy="1467148"/>
          <wp:effectExtent l="19050" t="0" r="8776" b="0"/>
          <wp:docPr id="2" name="Picture 1" descr="ASCW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 Logo.JPG"/>
                  <pic:cNvPicPr/>
                </pic:nvPicPr>
                <pic:blipFill>
                  <a:blip r:embed="rId1"/>
                  <a:stretch>
                    <a:fillRect/>
                  </a:stretch>
                </pic:blipFill>
                <pic:spPr>
                  <a:xfrm>
                    <a:off x="0" y="0"/>
                    <a:ext cx="3664295" cy="1465717"/>
                  </a:xfrm>
                  <a:prstGeom prst="rect">
                    <a:avLst/>
                  </a:prstGeom>
                </pic:spPr>
              </pic:pic>
            </a:graphicData>
          </a:graphic>
        </wp:inline>
      </w:drawing>
    </w:r>
  </w:p>
  <w:p w:rsidR="00010DEC" w:rsidRDefault="00010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3E47972"/>
    <w:multiLevelType w:val="hybridMultilevel"/>
    <w:tmpl w:val="9BDC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D0F7F"/>
    <w:multiLevelType w:val="hybridMultilevel"/>
    <w:tmpl w:val="7746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80816"/>
    <w:multiLevelType w:val="hybridMultilevel"/>
    <w:tmpl w:val="D074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310F6"/>
    <w:multiLevelType w:val="hybridMultilevel"/>
    <w:tmpl w:val="D8C45D30"/>
    <w:lvl w:ilvl="0" w:tplc="B3543D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A13A3"/>
    <w:multiLevelType w:val="hybridMultilevel"/>
    <w:tmpl w:val="F042D492"/>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596505"/>
    <w:multiLevelType w:val="hybridMultilevel"/>
    <w:tmpl w:val="5C6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65E26"/>
    <w:multiLevelType w:val="hybridMultilevel"/>
    <w:tmpl w:val="AB36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D17B5"/>
    <w:multiLevelType w:val="hybridMultilevel"/>
    <w:tmpl w:val="3A2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11C5A"/>
    <w:multiLevelType w:val="hybridMultilevel"/>
    <w:tmpl w:val="BAF84E72"/>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nsid w:val="1E6C4BE0"/>
    <w:multiLevelType w:val="hybridMultilevel"/>
    <w:tmpl w:val="BDD8957C"/>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AB46CF"/>
    <w:multiLevelType w:val="multilevel"/>
    <w:tmpl w:val="62AE189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52891"/>
    <w:multiLevelType w:val="hybridMultilevel"/>
    <w:tmpl w:val="E4985502"/>
    <w:lvl w:ilvl="0" w:tplc="7E62120E">
      <w:numFmt w:val="bullet"/>
      <w:lvlText w:val="-"/>
      <w:lvlJc w:val="left"/>
      <w:pPr>
        <w:ind w:left="1800" w:hanging="360"/>
      </w:pPr>
      <w:rPr>
        <w:rFonts w:ascii="Tahoma" w:eastAsia="Times New Roman" w:hAnsi="Tahoma" w:cs="Tahoma"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2E83291"/>
    <w:multiLevelType w:val="hybridMultilevel"/>
    <w:tmpl w:val="381E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076BD"/>
    <w:multiLevelType w:val="hybridMultilevel"/>
    <w:tmpl w:val="F1C8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C268BD"/>
    <w:multiLevelType w:val="hybridMultilevel"/>
    <w:tmpl w:val="52EA6962"/>
    <w:lvl w:ilvl="0" w:tplc="2BB417C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3BF74000"/>
    <w:multiLevelType w:val="hybridMultilevel"/>
    <w:tmpl w:val="B7E0B7A2"/>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FC4E32"/>
    <w:multiLevelType w:val="hybridMultilevel"/>
    <w:tmpl w:val="545C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6B5A1F"/>
    <w:multiLevelType w:val="hybridMultilevel"/>
    <w:tmpl w:val="5478FBEA"/>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DC47A1"/>
    <w:multiLevelType w:val="hybridMultilevel"/>
    <w:tmpl w:val="FE5A5CF0"/>
    <w:lvl w:ilvl="0" w:tplc="7B0874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B91811"/>
    <w:multiLevelType w:val="hybridMultilevel"/>
    <w:tmpl w:val="5D22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D141E"/>
    <w:multiLevelType w:val="hybridMultilevel"/>
    <w:tmpl w:val="0896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52B45"/>
    <w:multiLevelType w:val="hybridMultilevel"/>
    <w:tmpl w:val="633C89C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370033"/>
    <w:multiLevelType w:val="hybridMultilevel"/>
    <w:tmpl w:val="3802002E"/>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D94A71"/>
    <w:multiLevelType w:val="hybridMultilevel"/>
    <w:tmpl w:val="242ABB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9356B5F"/>
    <w:multiLevelType w:val="hybridMultilevel"/>
    <w:tmpl w:val="D320F2F0"/>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9E0F09"/>
    <w:multiLevelType w:val="hybridMultilevel"/>
    <w:tmpl w:val="B1EC5CBE"/>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C30075"/>
    <w:multiLevelType w:val="multilevel"/>
    <w:tmpl w:val="8A6CC4E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F1376E"/>
    <w:multiLevelType w:val="hybridMultilevel"/>
    <w:tmpl w:val="900EEA62"/>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nsid w:val="6F282696"/>
    <w:multiLevelType w:val="hybridMultilevel"/>
    <w:tmpl w:val="E94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287705"/>
    <w:multiLevelType w:val="hybridMultilevel"/>
    <w:tmpl w:val="9F889228"/>
    <w:lvl w:ilvl="0" w:tplc="A3C08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D26DA5"/>
    <w:multiLevelType w:val="hybridMultilevel"/>
    <w:tmpl w:val="34F4C826"/>
    <w:lvl w:ilvl="0" w:tplc="953A5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1"/>
  </w:num>
  <w:num w:numId="3">
    <w:abstractNumId w:val="10"/>
  </w:num>
  <w:num w:numId="4">
    <w:abstractNumId w:val="28"/>
  </w:num>
  <w:num w:numId="5">
    <w:abstractNumId w:val="12"/>
  </w:num>
  <w:num w:numId="6">
    <w:abstractNumId w:val="16"/>
  </w:num>
  <w:num w:numId="7">
    <w:abstractNumId w:val="1"/>
  </w:num>
  <w:num w:numId="8">
    <w:abstractNumId w:val="13"/>
  </w:num>
  <w:num w:numId="9">
    <w:abstractNumId w:val="6"/>
  </w:num>
  <w:num w:numId="10">
    <w:abstractNumId w:val="7"/>
  </w:num>
  <w:num w:numId="11">
    <w:abstractNumId w:val="20"/>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 w:numId="16">
    <w:abstractNumId w:val="18"/>
  </w:num>
  <w:num w:numId="17">
    <w:abstractNumId w:val="19"/>
  </w:num>
  <w:num w:numId="18">
    <w:abstractNumId w:val="29"/>
  </w:num>
  <w:num w:numId="19">
    <w:abstractNumId w:val="15"/>
  </w:num>
  <w:num w:numId="20">
    <w:abstractNumId w:val="22"/>
  </w:num>
  <w:num w:numId="21">
    <w:abstractNumId w:val="17"/>
  </w:num>
  <w:num w:numId="22">
    <w:abstractNumId w:val="4"/>
  </w:num>
  <w:num w:numId="23">
    <w:abstractNumId w:val="30"/>
  </w:num>
  <w:num w:numId="24">
    <w:abstractNumId w:val="9"/>
  </w:num>
  <w:num w:numId="25">
    <w:abstractNumId w:val="25"/>
  </w:num>
  <w:num w:numId="26">
    <w:abstractNumId w:val="14"/>
  </w:num>
  <w:num w:numId="27">
    <w:abstractNumId w:val="24"/>
  </w:num>
  <w:num w:numId="28">
    <w:abstractNumId w:val="5"/>
  </w:num>
  <w:num w:numId="29">
    <w:abstractNumId w:val="8"/>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02AC"/>
    <w:rsid w:val="00002672"/>
    <w:rsid w:val="00010DEC"/>
    <w:rsid w:val="0004716B"/>
    <w:rsid w:val="00066497"/>
    <w:rsid w:val="00094842"/>
    <w:rsid w:val="000D0E4E"/>
    <w:rsid w:val="000E1D8E"/>
    <w:rsid w:val="00117EB5"/>
    <w:rsid w:val="00175910"/>
    <w:rsid w:val="001D172C"/>
    <w:rsid w:val="00226D7D"/>
    <w:rsid w:val="00243FF6"/>
    <w:rsid w:val="00261AAE"/>
    <w:rsid w:val="002E6A21"/>
    <w:rsid w:val="00325839"/>
    <w:rsid w:val="00346A0F"/>
    <w:rsid w:val="00446840"/>
    <w:rsid w:val="00477D56"/>
    <w:rsid w:val="004952C9"/>
    <w:rsid w:val="004E5F94"/>
    <w:rsid w:val="00510522"/>
    <w:rsid w:val="005349CD"/>
    <w:rsid w:val="00584DA7"/>
    <w:rsid w:val="00585129"/>
    <w:rsid w:val="00684834"/>
    <w:rsid w:val="006C4451"/>
    <w:rsid w:val="006F26FA"/>
    <w:rsid w:val="006F6719"/>
    <w:rsid w:val="0071135E"/>
    <w:rsid w:val="00740440"/>
    <w:rsid w:val="007434C6"/>
    <w:rsid w:val="0076294D"/>
    <w:rsid w:val="007820F7"/>
    <w:rsid w:val="007B7C38"/>
    <w:rsid w:val="00931D99"/>
    <w:rsid w:val="00935100"/>
    <w:rsid w:val="00950284"/>
    <w:rsid w:val="009A29F4"/>
    <w:rsid w:val="009C6945"/>
    <w:rsid w:val="009C759A"/>
    <w:rsid w:val="00A0312B"/>
    <w:rsid w:val="00A43E81"/>
    <w:rsid w:val="00AD7268"/>
    <w:rsid w:val="00AE4487"/>
    <w:rsid w:val="00AF6395"/>
    <w:rsid w:val="00B503F2"/>
    <w:rsid w:val="00B75AB9"/>
    <w:rsid w:val="00B8124D"/>
    <w:rsid w:val="00B834FC"/>
    <w:rsid w:val="00C34AF1"/>
    <w:rsid w:val="00C47E20"/>
    <w:rsid w:val="00C84CAF"/>
    <w:rsid w:val="00C902AC"/>
    <w:rsid w:val="00CA7EBA"/>
    <w:rsid w:val="00CC65D5"/>
    <w:rsid w:val="00E1663C"/>
    <w:rsid w:val="00E2720E"/>
    <w:rsid w:val="00E321C6"/>
    <w:rsid w:val="00E61110"/>
    <w:rsid w:val="00E72CD5"/>
    <w:rsid w:val="00E77401"/>
    <w:rsid w:val="00E83F01"/>
    <w:rsid w:val="00EF6A5E"/>
    <w:rsid w:val="00F12E15"/>
    <w:rsid w:val="00F4490A"/>
    <w:rsid w:val="00F5358F"/>
    <w:rsid w:val="00F6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semiHidden/>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5</cp:revision>
  <cp:lastPrinted>2012-09-06T17:50:00Z</cp:lastPrinted>
  <dcterms:created xsi:type="dcterms:W3CDTF">2012-09-26T16:54:00Z</dcterms:created>
  <dcterms:modified xsi:type="dcterms:W3CDTF">2012-09-26T19:23:00Z</dcterms:modified>
</cp:coreProperties>
</file>