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6D21B725" w:rsidR="00CC65D5" w:rsidRDefault="009F4E3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February 11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24E28A69" w:rsidR="00B92234" w:rsidRDefault="00563CA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</w:t>
      </w:r>
      <w:r w:rsidR="009F4E36">
        <w:rPr>
          <w:rFonts w:eastAsia="Times New Roman" w:cs="Times New Roman"/>
          <w:b/>
          <w:sz w:val="24"/>
          <w:szCs w:val="24"/>
          <w:u w:val="single"/>
        </w:rPr>
        <w:t xml:space="preserve"> PM</w:t>
      </w:r>
      <w:r w:rsidR="00D819BD">
        <w:rPr>
          <w:rFonts w:eastAsia="Times New Roman" w:cs="Times New Roman"/>
          <w:b/>
          <w:sz w:val="24"/>
          <w:szCs w:val="24"/>
          <w:u w:val="single"/>
        </w:rPr>
        <w:t xml:space="preserve"> SURC 301</w:t>
      </w:r>
      <w:bookmarkStart w:id="0" w:name="_GoBack"/>
      <w:bookmarkEnd w:id="0"/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14:paraId="6E9882B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BDBB23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66510567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D493262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0C1EBE02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6C157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14:paraId="5781302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223166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44CDE3FB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14:paraId="713487FB" w14:textId="77777777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Academic Affairs: Jennifer Arledge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38B814E9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7F250925" w14:textId="77777777" w:rsidR="005E03E6" w:rsidRDefault="005E03E6" w:rsidP="005E03E6">
      <w:pPr>
        <w:spacing w:before="100" w:beforeAutospacing="1" w:after="0" w:afterAutospacing="1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Election Coordinator Report</w:t>
      </w:r>
    </w:p>
    <w:p w14:paraId="1A144BBE" w14:textId="52E39B6D" w:rsidR="005E03E6" w:rsidRPr="005E03E6" w:rsidRDefault="005E03E6" w:rsidP="005E03E6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Aubrey Abbott</w:t>
      </w:r>
    </w:p>
    <w:p w14:paraId="027BC01C" w14:textId="77777777" w:rsidR="00C45D6C" w:rsidRDefault="00C45D6C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Special Guests </w:t>
      </w:r>
    </w:p>
    <w:p w14:paraId="60859E27" w14:textId="77777777" w:rsidR="00C45D6C" w:rsidRDefault="00C45D6C" w:rsidP="00CC65D5">
      <w:pPr>
        <w:spacing w:after="0"/>
        <w:rPr>
          <w:b/>
          <w:sz w:val="16"/>
          <w:szCs w:val="16"/>
          <w:u w:val="single"/>
        </w:rPr>
      </w:pPr>
    </w:p>
    <w:p w14:paraId="01112FEA" w14:textId="5F2CE9C3"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0B67E426" w14:textId="77777777" w:rsidR="00D3363E" w:rsidRDefault="00D3363E" w:rsidP="00B92234">
      <w:pPr>
        <w:spacing w:after="0"/>
        <w:rPr>
          <w:sz w:val="16"/>
          <w:szCs w:val="16"/>
        </w:rPr>
      </w:pPr>
    </w:p>
    <w:p w14:paraId="2BA84BDE" w14:textId="77777777" w:rsidR="00CB42EC" w:rsidRDefault="00CC65D5" w:rsidP="00C45D6C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14:paraId="72733C41" w14:textId="77777777" w:rsidR="003823A2" w:rsidRDefault="003823A2" w:rsidP="00C45D6C">
      <w:pPr>
        <w:spacing w:after="0"/>
        <w:rPr>
          <w:b/>
          <w:sz w:val="16"/>
          <w:szCs w:val="16"/>
          <w:u w:val="single"/>
        </w:rPr>
      </w:pPr>
    </w:p>
    <w:p w14:paraId="1274B6B9" w14:textId="77777777" w:rsidR="009F4E36" w:rsidRPr="009F4E36" w:rsidRDefault="00384CF0" w:rsidP="009F4E36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Elections Funds allocation</w:t>
      </w:r>
    </w:p>
    <w:p w14:paraId="669E0CEE" w14:textId="0EF6C063" w:rsidR="00DE594F" w:rsidRPr="009F4E36" w:rsidRDefault="009F4E36" w:rsidP="009F4E36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 w:rsidRPr="009F4E36">
        <w:rPr>
          <w:sz w:val="16"/>
          <w:szCs w:val="16"/>
        </w:rPr>
        <w:t>Council O</w:t>
      </w:r>
      <w:r>
        <w:rPr>
          <w:sz w:val="16"/>
          <w:szCs w:val="16"/>
        </w:rPr>
        <w:t>f Probity Appointments</w:t>
      </w:r>
    </w:p>
    <w:p w14:paraId="6A2455A6" w14:textId="364D4196" w:rsidR="009F4E36" w:rsidRPr="009F4E36" w:rsidRDefault="009F4E36" w:rsidP="009F4E36">
      <w:pPr>
        <w:pStyle w:val="ListParagraph"/>
        <w:numPr>
          <w:ilvl w:val="1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Jesse </w:t>
      </w:r>
      <w:proofErr w:type="spellStart"/>
      <w:r>
        <w:rPr>
          <w:sz w:val="16"/>
          <w:szCs w:val="16"/>
        </w:rPr>
        <w:t>Hegstrom-Oakey</w:t>
      </w:r>
      <w:proofErr w:type="spellEnd"/>
    </w:p>
    <w:p w14:paraId="2B3F4BD7" w14:textId="5D76F94B" w:rsidR="009F4E36" w:rsidRPr="009F4E36" w:rsidRDefault="009F4E36" w:rsidP="009F4E36">
      <w:pPr>
        <w:pStyle w:val="ListParagraph"/>
        <w:numPr>
          <w:ilvl w:val="1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Andrew Riley</w:t>
      </w:r>
    </w:p>
    <w:p w14:paraId="4CD9E019" w14:textId="09784BA1" w:rsidR="009F4E36" w:rsidRPr="009F4E36" w:rsidRDefault="009F4E36" w:rsidP="009F4E36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SAS </w:t>
      </w:r>
      <w:proofErr w:type="spellStart"/>
      <w:r>
        <w:rPr>
          <w:sz w:val="16"/>
          <w:szCs w:val="16"/>
        </w:rPr>
        <w:t>Appontments</w:t>
      </w:r>
      <w:proofErr w:type="spellEnd"/>
    </w:p>
    <w:p w14:paraId="3846A6C3" w14:textId="77777777" w:rsidR="009F4E36" w:rsidRPr="009F4E36" w:rsidRDefault="009F4E36" w:rsidP="009F4E36">
      <w:pPr>
        <w:pStyle w:val="ListParagraph"/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DCE6C" w14:textId="77777777" w:rsidR="009869F0" w:rsidRDefault="009869F0" w:rsidP="00010DEC">
      <w:pPr>
        <w:spacing w:after="0" w:line="240" w:lineRule="auto"/>
      </w:pPr>
      <w:r>
        <w:separator/>
      </w:r>
    </w:p>
  </w:endnote>
  <w:endnote w:type="continuationSeparator" w:id="0">
    <w:p w14:paraId="3FEAAF96" w14:textId="77777777" w:rsidR="009869F0" w:rsidRDefault="009869F0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E7A0A" w14:textId="77777777" w:rsidR="009869F0" w:rsidRDefault="009869F0" w:rsidP="00010DEC">
      <w:pPr>
        <w:spacing w:after="0" w:line="240" w:lineRule="auto"/>
      </w:pPr>
      <w:r>
        <w:separator/>
      </w:r>
    </w:p>
  </w:footnote>
  <w:footnote w:type="continuationSeparator" w:id="0">
    <w:p w14:paraId="30B55D4B" w14:textId="77777777" w:rsidR="009869F0" w:rsidRDefault="009869F0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50E7B"/>
    <w:multiLevelType w:val="hybridMultilevel"/>
    <w:tmpl w:val="709E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F2420"/>
    <w:rsid w:val="00117EB5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23A2"/>
    <w:rsid w:val="00384CF0"/>
    <w:rsid w:val="00387C5D"/>
    <w:rsid w:val="0039118B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6BFB"/>
    <w:rsid w:val="00671C48"/>
    <w:rsid w:val="006831AE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B7C38"/>
    <w:rsid w:val="007C6D38"/>
    <w:rsid w:val="007F2FD3"/>
    <w:rsid w:val="00874607"/>
    <w:rsid w:val="008E7F20"/>
    <w:rsid w:val="00931D99"/>
    <w:rsid w:val="00943296"/>
    <w:rsid w:val="00950284"/>
    <w:rsid w:val="00971915"/>
    <w:rsid w:val="009869F0"/>
    <w:rsid w:val="0098780F"/>
    <w:rsid w:val="009C3011"/>
    <w:rsid w:val="009C6945"/>
    <w:rsid w:val="009F4E36"/>
    <w:rsid w:val="00A0312B"/>
    <w:rsid w:val="00A233B8"/>
    <w:rsid w:val="00A43E81"/>
    <w:rsid w:val="00A44363"/>
    <w:rsid w:val="00A81EBB"/>
    <w:rsid w:val="00A91D39"/>
    <w:rsid w:val="00AD7268"/>
    <w:rsid w:val="00AF6395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7EBA"/>
    <w:rsid w:val="00CB42EC"/>
    <w:rsid w:val="00CC65D5"/>
    <w:rsid w:val="00CF1F5F"/>
    <w:rsid w:val="00CF31CC"/>
    <w:rsid w:val="00CF4397"/>
    <w:rsid w:val="00CF5A3D"/>
    <w:rsid w:val="00D02FC0"/>
    <w:rsid w:val="00D226CC"/>
    <w:rsid w:val="00D3363E"/>
    <w:rsid w:val="00D819BD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3F01"/>
    <w:rsid w:val="00ED74AC"/>
    <w:rsid w:val="00EF6A5E"/>
    <w:rsid w:val="00F25902"/>
    <w:rsid w:val="00F4490A"/>
    <w:rsid w:val="00F5358F"/>
    <w:rsid w:val="00F67509"/>
    <w:rsid w:val="00FD4A76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2013-02-01T23:38:00Z</cp:lastPrinted>
  <dcterms:created xsi:type="dcterms:W3CDTF">2013-02-09T00:00:00Z</dcterms:created>
  <dcterms:modified xsi:type="dcterms:W3CDTF">2013-02-09T00:00:00Z</dcterms:modified>
</cp:coreProperties>
</file>