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101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July 22</w:t>
      </w:r>
      <w:r>
        <w:rPr>
          <w:rFonts w:eastAsia="Times New Roman" w:cs="Times New Roman"/>
          <w:b/>
          <w:sz w:val="24"/>
          <w:szCs w:val="24"/>
          <w:u w:val="single"/>
          <w:vertAlign w:val="superscript"/>
        </w:rPr>
        <w:t>nd</w:t>
      </w:r>
      <w:r w:rsidR="007F4AC0">
        <w:rPr>
          <w:rFonts w:eastAsia="Times New Roman" w:cs="Times New Roman"/>
          <w:b/>
          <w:sz w:val="24"/>
          <w:szCs w:val="24"/>
          <w:u w:val="single"/>
        </w:rPr>
        <w:t>, 2013</w:t>
      </w:r>
    </w:p>
    <w:p w:rsidR="00B92234" w:rsidRDefault="00736A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 PM BOD Conference Room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Executive Vice President: </w:t>
      </w:r>
      <w:r w:rsidR="0078709C">
        <w:rPr>
          <w:b/>
          <w:i/>
          <w:sz w:val="16"/>
          <w:szCs w:val="16"/>
        </w:rPr>
        <w:t>Jacob Wittman</w:t>
      </w:r>
      <w:r w:rsidRPr="00E54F02">
        <w:rPr>
          <w:b/>
          <w:i/>
          <w:sz w:val="16"/>
          <w:szCs w:val="16"/>
        </w:rPr>
        <w:t xml:space="preserve"> BODEVP@cwu.edu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</w:t>
      </w:r>
      <w:r w:rsidR="0078709C">
        <w:rPr>
          <w:b/>
          <w:i/>
          <w:sz w:val="16"/>
          <w:szCs w:val="16"/>
        </w:rPr>
        <w:t>Kelsie Miller</w:t>
      </w:r>
      <w:r w:rsidR="00664C04">
        <w:rPr>
          <w:b/>
          <w:i/>
          <w:sz w:val="16"/>
          <w:szCs w:val="16"/>
        </w:rPr>
        <w:t xml:space="preserve"> </w:t>
      </w:r>
      <w:r w:rsidR="00563CA3" w:rsidRPr="00563CA3">
        <w:rPr>
          <w:b/>
          <w:i/>
          <w:sz w:val="16"/>
          <w:szCs w:val="16"/>
        </w:rPr>
        <w:t>BODAcademic@cwu.edu</w:t>
      </w:r>
    </w:p>
    <w:p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 xml:space="preserve">Vice President for Equity and Community Affairs: </w:t>
      </w:r>
      <w:r w:rsidR="0078709C">
        <w:rPr>
          <w:b/>
          <w:i/>
          <w:sz w:val="16"/>
          <w:szCs w:val="16"/>
        </w:rPr>
        <w:t>Spencer Flores</w:t>
      </w:r>
      <w:r>
        <w:rPr>
          <w:b/>
          <w:i/>
          <w:sz w:val="16"/>
          <w:szCs w:val="16"/>
        </w:rPr>
        <w:t xml:space="preserve"> BODCommunity@cwu.edu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Student Life and Facilities: </w:t>
      </w:r>
      <w:r w:rsidR="00115432">
        <w:rPr>
          <w:b/>
          <w:i/>
          <w:sz w:val="16"/>
          <w:szCs w:val="16"/>
        </w:rPr>
        <w:t>Scott Kazmi</w:t>
      </w:r>
      <w:r w:rsidRPr="00E54F02">
        <w:rPr>
          <w:b/>
          <w:i/>
          <w:sz w:val="16"/>
          <w:szCs w:val="16"/>
        </w:rPr>
        <w:t xml:space="preserve"> BODStuLife@cwu.edu</w:t>
      </w:r>
    </w:p>
    <w:p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 xml:space="preserve">Vice president for Legislative Affairs: </w:t>
      </w:r>
      <w:r w:rsidR="006B7C88">
        <w:rPr>
          <w:b/>
          <w:i/>
          <w:sz w:val="16"/>
          <w:szCs w:val="16"/>
        </w:rPr>
        <w:t>Cassie Du</w:t>
      </w:r>
      <w:r w:rsidR="007F4AC0">
        <w:rPr>
          <w:b/>
          <w:i/>
          <w:sz w:val="16"/>
          <w:szCs w:val="16"/>
        </w:rPr>
        <w:t>B</w:t>
      </w:r>
      <w:r w:rsidR="0078709C">
        <w:rPr>
          <w:b/>
          <w:i/>
          <w:sz w:val="16"/>
          <w:szCs w:val="16"/>
        </w:rPr>
        <w:t>ore</w:t>
      </w:r>
      <w:r w:rsidRPr="00E54F02">
        <w:rPr>
          <w:b/>
          <w:i/>
          <w:sz w:val="16"/>
          <w:szCs w:val="16"/>
        </w:rPr>
        <w:t xml:space="preserve"> BODLeg@cwu.edu</w:t>
      </w:r>
    </w:p>
    <w:p w:rsidR="00E90564" w:rsidRPr="0078709C" w:rsidRDefault="00CC65D5" w:rsidP="00C45D6C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</w:t>
      </w:r>
      <w:r w:rsidR="0078709C">
        <w:rPr>
          <w:b/>
          <w:i/>
          <w:sz w:val="16"/>
          <w:szCs w:val="16"/>
        </w:rPr>
        <w:t>Bryan Elliott</w:t>
      </w:r>
      <w:r w:rsidRPr="004A51B5">
        <w:rPr>
          <w:b/>
          <w:i/>
          <w:sz w:val="16"/>
          <w:szCs w:val="16"/>
        </w:rPr>
        <w:t xml:space="preserve"> </w:t>
      </w:r>
      <w:r w:rsidR="005E03E6" w:rsidRPr="00384CF0">
        <w:rPr>
          <w:b/>
          <w:i/>
          <w:sz w:val="16"/>
          <w:szCs w:val="16"/>
        </w:rPr>
        <w:t>BODPresident@cwu.edu</w:t>
      </w:r>
    </w:p>
    <w:p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:rsidR="00736A07" w:rsidRDefault="001015D5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Student Planner Ad Space Presentation </w:t>
      </w:r>
    </w:p>
    <w:p w:rsidR="007F4AC0" w:rsidRDefault="001015D5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Front Desk Position </w:t>
      </w:r>
    </w:p>
    <w:p w:rsidR="00115432" w:rsidRPr="007F4AC0" w:rsidRDefault="001015D5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Student Technology Fee</w:t>
      </w:r>
    </w:p>
    <w:p w:rsidR="00E90564" w:rsidRDefault="00E90564" w:rsidP="00CC65D5">
      <w:pPr>
        <w:spacing w:after="0"/>
        <w:rPr>
          <w:sz w:val="16"/>
          <w:szCs w:val="16"/>
        </w:rPr>
      </w:pPr>
    </w:p>
    <w:p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:rsidR="007F4AC0" w:rsidRDefault="001015D5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ESC Job Fair </w:t>
      </w:r>
    </w:p>
    <w:p w:rsidR="007F4AC0" w:rsidRDefault="001015D5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Committee Appointment</w:t>
      </w:r>
    </w:p>
    <w:p w:rsidR="0078709C" w:rsidRDefault="007F4AC0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Student Planner Ad </w:t>
      </w:r>
      <w:r w:rsidR="001015D5">
        <w:rPr>
          <w:sz w:val="16"/>
          <w:szCs w:val="16"/>
        </w:rPr>
        <w:t>Discussion</w:t>
      </w:r>
    </w:p>
    <w:p w:rsidR="001015D5" w:rsidRDefault="001015D5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Rodeo Parade</w:t>
      </w:r>
    </w:p>
    <w:p w:rsidR="001015D5" w:rsidRDefault="001015D5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Fred Meyer Night Updates </w:t>
      </w:r>
    </w:p>
    <w:p w:rsidR="001015D5" w:rsidRPr="007F4AC0" w:rsidRDefault="001015D5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MOU - City of Ellensburg</w:t>
      </w:r>
    </w:p>
    <w:p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</w:t>
      </w:r>
      <w:r w:rsidR="0078709C">
        <w:rPr>
          <w:sz w:val="16"/>
          <w:szCs w:val="16"/>
        </w:rPr>
        <w:t>Bryan Elliott</w:t>
      </w:r>
      <w:r>
        <w:rPr>
          <w:sz w:val="16"/>
          <w:szCs w:val="16"/>
        </w:rPr>
        <w:t xml:space="preserve">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71" w:rsidRDefault="00164C71" w:rsidP="00010DEC">
      <w:pPr>
        <w:spacing w:after="0" w:line="240" w:lineRule="auto"/>
      </w:pPr>
      <w:r>
        <w:separator/>
      </w:r>
    </w:p>
  </w:endnote>
  <w:endnote w:type="continuationSeparator" w:id="0">
    <w:p w:rsidR="00164C71" w:rsidRDefault="00164C71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71" w:rsidRDefault="00164C71" w:rsidP="00010DEC">
      <w:pPr>
        <w:spacing w:after="0" w:line="240" w:lineRule="auto"/>
      </w:pPr>
      <w:r>
        <w:separator/>
      </w:r>
    </w:p>
  </w:footnote>
  <w:footnote w:type="continuationSeparator" w:id="0">
    <w:p w:rsidR="00164C71" w:rsidRDefault="00164C71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015D5"/>
    <w:rsid w:val="00115432"/>
    <w:rsid w:val="00116F90"/>
    <w:rsid w:val="00117EB5"/>
    <w:rsid w:val="0013186E"/>
    <w:rsid w:val="00164C71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B099A"/>
    <w:rsid w:val="003C22EE"/>
    <w:rsid w:val="003C3AC7"/>
    <w:rsid w:val="003F16D5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B7C88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8709C"/>
    <w:rsid w:val="007B7C38"/>
    <w:rsid w:val="007C0BB9"/>
    <w:rsid w:val="007C6D38"/>
    <w:rsid w:val="007F2FD3"/>
    <w:rsid w:val="007F4AC0"/>
    <w:rsid w:val="00813EC6"/>
    <w:rsid w:val="00873CDE"/>
    <w:rsid w:val="00874607"/>
    <w:rsid w:val="00882AEE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C797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53BC8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202BF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B7DCB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BOD Executive Vice President</cp:lastModifiedBy>
  <cp:revision>2</cp:revision>
  <cp:lastPrinted>2013-03-04T18:49:00Z</cp:lastPrinted>
  <dcterms:created xsi:type="dcterms:W3CDTF">2013-07-19T19:51:00Z</dcterms:created>
  <dcterms:modified xsi:type="dcterms:W3CDTF">2013-07-19T19:51:00Z</dcterms:modified>
</cp:coreProperties>
</file>