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5E03E6" w:rsidP="008D0FD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8709C" w:rsidP="008D0FD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June 17</w:t>
      </w:r>
      <w:r w:rsidRPr="0078709C">
        <w:rPr>
          <w:rFonts w:eastAsia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736A07" w:rsidP="008D0FD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:rsidR="00CC65D5" w:rsidRPr="00EE4BDC" w:rsidRDefault="00CC65D5" w:rsidP="008D0FD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Default="00CC65D5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  <w:r w:rsidR="00D702C2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7717D3">
        <w:rPr>
          <w:rFonts w:eastAsia="Times New Roman" w:cs="Times New Roman"/>
          <w:sz w:val="16"/>
          <w:szCs w:val="16"/>
        </w:rPr>
        <w:t xml:space="preserve"> Meeting called to order at 6:04</w:t>
      </w:r>
    </w:p>
    <w:p w:rsidR="008D2A2B" w:rsidRPr="00924127" w:rsidRDefault="008D2A2B" w:rsidP="008D0FD8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A10D47" w:rsidRDefault="00CC65D5" w:rsidP="008D0FD8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  <w:r w:rsidR="00D702C2">
        <w:rPr>
          <w:rFonts w:eastAsia="Times New Roman" w:cs="Times New Roman"/>
          <w:b/>
          <w:sz w:val="16"/>
          <w:szCs w:val="16"/>
          <w:u w:val="single"/>
        </w:rPr>
        <w:t xml:space="preserve">: </w:t>
      </w:r>
    </w:p>
    <w:p w:rsidR="00A10D47" w:rsidRDefault="00D702C2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A10D47">
        <w:rPr>
          <w:rFonts w:eastAsia="Times New Roman" w:cs="Times New Roman"/>
          <w:sz w:val="16"/>
          <w:szCs w:val="16"/>
        </w:rPr>
        <w:t xml:space="preserve">Jacob </w:t>
      </w:r>
      <w:proofErr w:type="spellStart"/>
      <w:r w:rsidRPr="00A10D47">
        <w:rPr>
          <w:rFonts w:eastAsia="Times New Roman" w:cs="Times New Roman"/>
          <w:sz w:val="16"/>
          <w:szCs w:val="16"/>
        </w:rPr>
        <w:t>Wi</w:t>
      </w:r>
      <w:r w:rsidR="0034111D" w:rsidRPr="00A10D47">
        <w:rPr>
          <w:rFonts w:eastAsia="Times New Roman" w:cs="Times New Roman"/>
          <w:sz w:val="16"/>
          <w:szCs w:val="16"/>
        </w:rPr>
        <w:t>t</w:t>
      </w:r>
      <w:r w:rsidRPr="00A10D47">
        <w:rPr>
          <w:rFonts w:eastAsia="Times New Roman" w:cs="Times New Roman"/>
          <w:sz w:val="16"/>
          <w:szCs w:val="16"/>
        </w:rPr>
        <w:t>tman</w:t>
      </w:r>
      <w:proofErr w:type="spellEnd"/>
    </w:p>
    <w:p w:rsidR="00A10D47" w:rsidRDefault="00EB386A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Mary </w:t>
      </w:r>
      <w:proofErr w:type="spellStart"/>
      <w:r>
        <w:rPr>
          <w:rFonts w:eastAsia="Times New Roman" w:cs="Times New Roman"/>
          <w:sz w:val="16"/>
          <w:szCs w:val="16"/>
        </w:rPr>
        <w:t>Orthmann</w:t>
      </w:r>
      <w:proofErr w:type="spellEnd"/>
    </w:p>
    <w:p w:rsidR="00A10D47" w:rsidRDefault="003E5545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proofErr w:type="spellStart"/>
      <w:r w:rsidRPr="00A10D47">
        <w:rPr>
          <w:rFonts w:eastAsia="Times New Roman" w:cs="Times New Roman"/>
          <w:sz w:val="16"/>
          <w:szCs w:val="16"/>
        </w:rPr>
        <w:t>Kelsie</w:t>
      </w:r>
      <w:proofErr w:type="spellEnd"/>
      <w:r w:rsidR="00EB386A">
        <w:rPr>
          <w:rFonts w:eastAsia="Times New Roman" w:cs="Times New Roman"/>
          <w:sz w:val="16"/>
          <w:szCs w:val="16"/>
        </w:rPr>
        <w:t xml:space="preserve"> Miller</w:t>
      </w:r>
      <w:r w:rsidR="00D702C2" w:rsidRPr="00A10D47">
        <w:rPr>
          <w:rFonts w:eastAsia="Times New Roman" w:cs="Times New Roman"/>
          <w:sz w:val="16"/>
          <w:szCs w:val="16"/>
        </w:rPr>
        <w:t xml:space="preserve"> </w:t>
      </w:r>
    </w:p>
    <w:p w:rsidR="00A10D47" w:rsidRDefault="00EB386A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Spencer Flores</w:t>
      </w:r>
      <w:r w:rsidR="00D702C2" w:rsidRPr="00A10D47">
        <w:rPr>
          <w:rFonts w:eastAsia="Times New Roman" w:cs="Times New Roman"/>
          <w:sz w:val="16"/>
          <w:szCs w:val="16"/>
        </w:rPr>
        <w:t xml:space="preserve"> </w:t>
      </w:r>
    </w:p>
    <w:p w:rsidR="00A10D47" w:rsidRDefault="00EB386A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Scott </w:t>
      </w:r>
      <w:proofErr w:type="spellStart"/>
      <w:r>
        <w:rPr>
          <w:rFonts w:eastAsia="Times New Roman" w:cs="Times New Roman"/>
          <w:sz w:val="16"/>
          <w:szCs w:val="16"/>
        </w:rPr>
        <w:t>Kazmi</w:t>
      </w:r>
      <w:proofErr w:type="spellEnd"/>
      <w:r w:rsidR="00D702C2" w:rsidRPr="00A10D47">
        <w:rPr>
          <w:rFonts w:eastAsia="Times New Roman" w:cs="Times New Roman"/>
          <w:sz w:val="16"/>
          <w:szCs w:val="16"/>
        </w:rPr>
        <w:t xml:space="preserve"> </w:t>
      </w:r>
    </w:p>
    <w:p w:rsidR="00CC65D5" w:rsidRDefault="00D702C2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A10D47">
        <w:rPr>
          <w:rFonts w:eastAsia="Times New Roman" w:cs="Times New Roman"/>
          <w:sz w:val="16"/>
          <w:szCs w:val="16"/>
        </w:rPr>
        <w:t>Bryan Elliot</w:t>
      </w:r>
    </w:p>
    <w:p w:rsidR="008D2A2B" w:rsidRPr="00A10D47" w:rsidRDefault="008D2A2B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8D2A2B" w:rsidRDefault="00CC65D5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  <w:r w:rsidR="00D702C2" w:rsidRPr="00A10D47">
        <w:rPr>
          <w:rFonts w:eastAsia="Times New Roman" w:cs="Times New Roman"/>
          <w:sz w:val="16"/>
          <w:szCs w:val="16"/>
        </w:rPr>
        <w:t xml:space="preserve">– </w:t>
      </w:r>
      <w:r w:rsidR="00A10D47" w:rsidRPr="00A10D47">
        <w:rPr>
          <w:rFonts w:eastAsia="Times New Roman" w:cs="Times New Roman"/>
          <w:sz w:val="16"/>
          <w:szCs w:val="16"/>
        </w:rPr>
        <w:t>Mary</w:t>
      </w:r>
      <w:r w:rsidR="00A10D47">
        <w:rPr>
          <w:rFonts w:eastAsia="Times New Roman" w:cs="Times New Roman"/>
          <w:sz w:val="16"/>
          <w:szCs w:val="16"/>
        </w:rPr>
        <w:t xml:space="preserve"> motions to approve the minutes from last week and Spencer seconds with one abstention. Motion carries</w:t>
      </w:r>
    </w:p>
    <w:p w:rsidR="008D2A2B" w:rsidRDefault="008D2A2B" w:rsidP="008D0FD8">
      <w:pPr>
        <w:spacing w:after="0" w:line="240" w:lineRule="auto"/>
        <w:rPr>
          <w:rFonts w:eastAsia="Times New Roman" w:cs="Times New Roman"/>
          <w:sz w:val="16"/>
          <w:szCs w:val="16"/>
          <w:u w:val="single"/>
        </w:rPr>
      </w:pPr>
    </w:p>
    <w:p w:rsidR="00A10D47" w:rsidRDefault="00CC65D5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  <w:r w:rsidR="00D702C2">
        <w:rPr>
          <w:rFonts w:eastAsia="Times New Roman" w:cs="Times New Roman"/>
          <w:b/>
          <w:sz w:val="16"/>
          <w:szCs w:val="16"/>
        </w:rPr>
        <w:t xml:space="preserve">: </w:t>
      </w:r>
      <w:r w:rsidR="00A10D47" w:rsidRPr="00A10D47">
        <w:rPr>
          <w:rFonts w:eastAsia="Times New Roman" w:cs="Times New Roman"/>
          <w:sz w:val="16"/>
          <w:szCs w:val="16"/>
        </w:rPr>
        <w:t>Bryan</w:t>
      </w:r>
      <w:r w:rsidR="00A10D47">
        <w:rPr>
          <w:rFonts w:eastAsia="Times New Roman" w:cs="Times New Roman"/>
          <w:b/>
          <w:sz w:val="16"/>
          <w:szCs w:val="16"/>
        </w:rPr>
        <w:t xml:space="preserve"> </w:t>
      </w:r>
      <w:r w:rsidR="00A10D47">
        <w:rPr>
          <w:rFonts w:eastAsia="Times New Roman" w:cs="Times New Roman"/>
          <w:sz w:val="16"/>
          <w:szCs w:val="16"/>
        </w:rPr>
        <w:t>would like to add u</w:t>
      </w:r>
      <w:r w:rsidR="00D702C2" w:rsidRPr="00A10D47">
        <w:rPr>
          <w:rFonts w:eastAsia="Times New Roman" w:cs="Times New Roman"/>
          <w:sz w:val="16"/>
          <w:szCs w:val="16"/>
        </w:rPr>
        <w:t xml:space="preserve">nder new Business </w:t>
      </w:r>
      <w:r w:rsidR="00A10D47">
        <w:rPr>
          <w:rFonts w:eastAsia="Times New Roman" w:cs="Times New Roman"/>
          <w:sz w:val="16"/>
          <w:szCs w:val="16"/>
        </w:rPr>
        <w:t xml:space="preserve">cat spirit funding. </w:t>
      </w:r>
      <w:r w:rsidR="00A10D47" w:rsidRPr="00A10D47">
        <w:rPr>
          <w:rFonts w:eastAsia="Times New Roman" w:cs="Times New Roman"/>
          <w:sz w:val="16"/>
          <w:szCs w:val="16"/>
        </w:rPr>
        <w:t xml:space="preserve"> </w:t>
      </w:r>
      <w:r w:rsidR="00A10D47">
        <w:rPr>
          <w:rFonts w:eastAsia="Times New Roman" w:cs="Times New Roman"/>
          <w:sz w:val="16"/>
          <w:szCs w:val="16"/>
        </w:rPr>
        <w:t xml:space="preserve">He also like to motion to strike ESC recognition packets from new business. </w:t>
      </w:r>
      <w:r w:rsidR="00D702C2" w:rsidRPr="00A10D47">
        <w:rPr>
          <w:rFonts w:eastAsia="Times New Roman" w:cs="Times New Roman"/>
          <w:sz w:val="16"/>
          <w:szCs w:val="16"/>
        </w:rPr>
        <w:t xml:space="preserve">Scott </w:t>
      </w:r>
      <w:r w:rsidR="00A10D47">
        <w:rPr>
          <w:rFonts w:eastAsia="Times New Roman" w:cs="Times New Roman"/>
          <w:sz w:val="16"/>
          <w:szCs w:val="16"/>
        </w:rPr>
        <w:t xml:space="preserve">would also like to motion to add to new business </w:t>
      </w:r>
      <w:r w:rsidR="00D702C2" w:rsidRPr="00A10D47">
        <w:rPr>
          <w:rFonts w:eastAsia="Times New Roman" w:cs="Times New Roman"/>
          <w:sz w:val="16"/>
          <w:szCs w:val="16"/>
        </w:rPr>
        <w:t>talk</w:t>
      </w:r>
      <w:r w:rsidR="00A10D47">
        <w:rPr>
          <w:rFonts w:eastAsia="Times New Roman" w:cs="Times New Roman"/>
          <w:sz w:val="16"/>
          <w:szCs w:val="16"/>
        </w:rPr>
        <w:t>,</w:t>
      </w:r>
      <w:r w:rsidR="00D702C2" w:rsidRPr="00A10D47">
        <w:rPr>
          <w:rFonts w:eastAsia="Times New Roman" w:cs="Times New Roman"/>
          <w:sz w:val="16"/>
          <w:szCs w:val="16"/>
        </w:rPr>
        <w:t xml:space="preserve"> Fred Myer </w:t>
      </w:r>
      <w:r w:rsidR="00A10D47">
        <w:rPr>
          <w:rFonts w:eastAsia="Times New Roman" w:cs="Times New Roman"/>
          <w:sz w:val="16"/>
          <w:szCs w:val="16"/>
        </w:rPr>
        <w:t>and Bi-Mart N</w:t>
      </w:r>
      <w:r w:rsidR="00D702C2" w:rsidRPr="00A10D47">
        <w:rPr>
          <w:rFonts w:eastAsia="Times New Roman" w:cs="Times New Roman"/>
          <w:sz w:val="16"/>
          <w:szCs w:val="16"/>
        </w:rPr>
        <w:t xml:space="preserve">ight and public transportation </w:t>
      </w:r>
    </w:p>
    <w:p w:rsidR="008D2A2B" w:rsidRDefault="008D2A2B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CC65D5" w:rsidRDefault="00CC65D5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D702C2">
        <w:rPr>
          <w:rFonts w:eastAsia="Times New Roman" w:cs="Times New Roman"/>
          <w:b/>
          <w:sz w:val="16"/>
          <w:szCs w:val="16"/>
          <w:u w:val="single"/>
        </w:rPr>
        <w:t xml:space="preserve">: </w:t>
      </w:r>
      <w:r w:rsidR="00193E8B">
        <w:rPr>
          <w:rFonts w:eastAsia="Times New Roman" w:cs="Times New Roman"/>
          <w:sz w:val="16"/>
          <w:szCs w:val="16"/>
        </w:rPr>
        <w:t>S</w:t>
      </w:r>
      <w:r w:rsidR="00D702C2" w:rsidRPr="00193E8B">
        <w:rPr>
          <w:rFonts w:eastAsia="Times New Roman" w:cs="Times New Roman"/>
          <w:sz w:val="16"/>
          <w:szCs w:val="16"/>
        </w:rPr>
        <w:t xml:space="preserve">cott </w:t>
      </w:r>
      <w:r w:rsidR="00193E8B">
        <w:rPr>
          <w:rFonts w:eastAsia="Times New Roman" w:cs="Times New Roman"/>
          <w:sz w:val="16"/>
          <w:szCs w:val="16"/>
        </w:rPr>
        <w:t>motions to approve the agenda with the above corrections and additions Jacob seconds and the agenda is approved.</w:t>
      </w:r>
    </w:p>
    <w:p w:rsidR="008D2A2B" w:rsidRPr="00193E8B" w:rsidRDefault="008D2A2B" w:rsidP="008D0FD8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446A7F" w:rsidRPr="00446A7F" w:rsidRDefault="00401F73" w:rsidP="008D0FD8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 xml:space="preserve">Jacob </w:t>
      </w:r>
      <w:proofErr w:type="spellStart"/>
      <w:r w:rsidR="0078709C">
        <w:rPr>
          <w:b/>
          <w:i/>
          <w:sz w:val="16"/>
          <w:szCs w:val="16"/>
        </w:rPr>
        <w:t>Wittman</w:t>
      </w:r>
      <w:proofErr w:type="spellEnd"/>
      <w:r w:rsidR="00D702C2">
        <w:rPr>
          <w:b/>
          <w:i/>
          <w:sz w:val="16"/>
          <w:szCs w:val="16"/>
        </w:rPr>
        <w:t xml:space="preserve"> </w:t>
      </w:r>
      <w:hyperlink r:id="rId8" w:history="1">
        <w:r w:rsidR="00D702C2" w:rsidRPr="007A5F4F">
          <w:rPr>
            <w:rStyle w:val="Hyperlink"/>
            <w:b/>
            <w:i/>
            <w:sz w:val="16"/>
            <w:szCs w:val="16"/>
          </w:rPr>
          <w:t xml:space="preserve">BODEVP@cwu.edu </w:t>
        </w:r>
        <w:r w:rsidR="0034111D">
          <w:rPr>
            <w:rStyle w:val="Hyperlink"/>
            <w:b/>
            <w:i/>
            <w:sz w:val="16"/>
            <w:szCs w:val="16"/>
          </w:rPr>
          <w:t>–</w:t>
        </w:r>
      </w:hyperlink>
      <w:r w:rsidR="00D702C2">
        <w:rPr>
          <w:b/>
          <w:i/>
          <w:sz w:val="16"/>
          <w:szCs w:val="16"/>
        </w:rPr>
        <w:t xml:space="preserve"> </w:t>
      </w:r>
      <w:r w:rsidR="00193E8B" w:rsidRPr="002B42CE">
        <w:rPr>
          <w:sz w:val="16"/>
          <w:szCs w:val="16"/>
        </w:rPr>
        <w:t>He has been working on committee application and has been</w:t>
      </w:r>
      <w:r w:rsidR="00D702C2" w:rsidRPr="002B42CE">
        <w:rPr>
          <w:sz w:val="16"/>
          <w:szCs w:val="16"/>
        </w:rPr>
        <w:t xml:space="preserve"> working with Bob and talking with people around campus about different committees on campus.</w:t>
      </w:r>
    </w:p>
    <w:p w:rsidR="00CC65D5" w:rsidRPr="00E54F02" w:rsidRDefault="00CC65D5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</w:t>
      </w:r>
      <w:proofErr w:type="spellStart"/>
      <w:r w:rsidRPr="00E54F02">
        <w:rPr>
          <w:b/>
          <w:i/>
          <w:sz w:val="16"/>
          <w:szCs w:val="16"/>
        </w:rPr>
        <w:t>Orthmann</w:t>
      </w:r>
      <w:proofErr w:type="spellEnd"/>
      <w:r w:rsidRPr="00E54F02">
        <w:rPr>
          <w:b/>
          <w:i/>
          <w:sz w:val="16"/>
          <w:szCs w:val="16"/>
        </w:rPr>
        <w:t xml:space="preserve"> </w:t>
      </w:r>
      <w:hyperlink r:id="rId9" w:history="1">
        <w:r w:rsidR="00D702C2" w:rsidRPr="007A5F4F">
          <w:rPr>
            <w:rStyle w:val="Hyperlink"/>
            <w:b/>
            <w:i/>
            <w:sz w:val="16"/>
            <w:szCs w:val="16"/>
          </w:rPr>
          <w:t>BODClubs@cwu.edu-</w:t>
        </w:r>
      </w:hyperlink>
      <w:r w:rsidR="00D702C2">
        <w:rPr>
          <w:b/>
          <w:i/>
          <w:sz w:val="16"/>
          <w:szCs w:val="16"/>
        </w:rPr>
        <w:t xml:space="preserve"> </w:t>
      </w:r>
      <w:r w:rsidR="00193E8B" w:rsidRPr="002B42CE">
        <w:rPr>
          <w:sz w:val="16"/>
          <w:szCs w:val="16"/>
        </w:rPr>
        <w:t xml:space="preserve">She has been </w:t>
      </w:r>
      <w:r w:rsidR="00D702C2" w:rsidRPr="002B42CE">
        <w:rPr>
          <w:sz w:val="16"/>
          <w:szCs w:val="16"/>
        </w:rPr>
        <w:t xml:space="preserve">figuring out insurance </w:t>
      </w:r>
      <w:r w:rsidR="00193E8B" w:rsidRPr="002B42CE">
        <w:rPr>
          <w:sz w:val="16"/>
          <w:szCs w:val="16"/>
        </w:rPr>
        <w:t xml:space="preserve">from </w:t>
      </w:r>
      <w:r w:rsidR="00D702C2" w:rsidRPr="002B42CE">
        <w:rPr>
          <w:sz w:val="16"/>
          <w:szCs w:val="16"/>
        </w:rPr>
        <w:t>two weeks ago and making sure it</w:t>
      </w:r>
      <w:r w:rsidR="00193E8B" w:rsidRPr="002B42CE">
        <w:rPr>
          <w:sz w:val="16"/>
          <w:szCs w:val="16"/>
        </w:rPr>
        <w:t xml:space="preserve">’s good to go. She will also be </w:t>
      </w:r>
      <w:r w:rsidR="00D702C2" w:rsidRPr="002B42CE">
        <w:rPr>
          <w:sz w:val="16"/>
          <w:szCs w:val="16"/>
        </w:rPr>
        <w:t>hiring a new position—event coordinator and insurance coordinator</w:t>
      </w:r>
      <w:r w:rsidR="00D702C2">
        <w:rPr>
          <w:b/>
          <w:i/>
          <w:sz w:val="16"/>
          <w:szCs w:val="16"/>
        </w:rPr>
        <w:t xml:space="preserve"> </w:t>
      </w:r>
    </w:p>
    <w:p w:rsidR="008D0FD8" w:rsidRPr="008D0FD8" w:rsidRDefault="00CC65D5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8D0FD8">
        <w:rPr>
          <w:b/>
          <w:i/>
          <w:sz w:val="16"/>
          <w:szCs w:val="16"/>
        </w:rPr>
        <w:t>Vice President for Ac</w:t>
      </w:r>
      <w:r w:rsidR="00664C04" w:rsidRPr="008D0FD8">
        <w:rPr>
          <w:b/>
          <w:i/>
          <w:sz w:val="16"/>
          <w:szCs w:val="16"/>
        </w:rPr>
        <w:t xml:space="preserve">ademic Affairs: </w:t>
      </w:r>
      <w:proofErr w:type="spellStart"/>
      <w:r w:rsidR="0078709C" w:rsidRPr="008D0FD8">
        <w:rPr>
          <w:b/>
          <w:i/>
          <w:sz w:val="16"/>
          <w:szCs w:val="16"/>
        </w:rPr>
        <w:t>Kelsie</w:t>
      </w:r>
      <w:proofErr w:type="spellEnd"/>
      <w:r w:rsidR="0078709C" w:rsidRPr="008D0FD8">
        <w:rPr>
          <w:b/>
          <w:i/>
          <w:sz w:val="16"/>
          <w:szCs w:val="16"/>
        </w:rPr>
        <w:t xml:space="preserve"> Miller</w:t>
      </w:r>
      <w:r w:rsidR="00664C04" w:rsidRPr="008D0FD8">
        <w:rPr>
          <w:b/>
          <w:i/>
          <w:sz w:val="16"/>
          <w:szCs w:val="16"/>
        </w:rPr>
        <w:t xml:space="preserve"> </w:t>
      </w:r>
      <w:hyperlink r:id="rId10" w:history="1">
        <w:r w:rsidR="003E5545" w:rsidRPr="008D0FD8">
          <w:rPr>
            <w:rStyle w:val="Hyperlink"/>
            <w:b/>
            <w:i/>
            <w:sz w:val="16"/>
            <w:szCs w:val="16"/>
          </w:rPr>
          <w:t>BODAcademic@cwu.edu</w:t>
        </w:r>
      </w:hyperlink>
      <w:r w:rsidR="003E5545" w:rsidRPr="008D0FD8">
        <w:rPr>
          <w:b/>
          <w:i/>
          <w:sz w:val="16"/>
          <w:szCs w:val="16"/>
        </w:rPr>
        <w:t xml:space="preserve"> – </w:t>
      </w:r>
      <w:r w:rsidR="003E5545" w:rsidRPr="008D0FD8">
        <w:rPr>
          <w:sz w:val="16"/>
          <w:szCs w:val="16"/>
        </w:rPr>
        <w:t>yield time</w:t>
      </w:r>
    </w:p>
    <w:p w:rsidR="00563CA3" w:rsidRPr="008D0FD8" w:rsidRDefault="00563CA3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8D0FD8">
        <w:rPr>
          <w:b/>
          <w:i/>
          <w:sz w:val="16"/>
          <w:szCs w:val="16"/>
        </w:rPr>
        <w:t xml:space="preserve">Vice President for Equity and Community Affairs: </w:t>
      </w:r>
      <w:r w:rsidR="0078709C" w:rsidRPr="008D0FD8">
        <w:rPr>
          <w:b/>
          <w:i/>
          <w:sz w:val="16"/>
          <w:szCs w:val="16"/>
        </w:rPr>
        <w:t>Spencer Flores</w:t>
      </w:r>
      <w:r w:rsidRPr="008D0FD8">
        <w:rPr>
          <w:b/>
          <w:i/>
          <w:sz w:val="16"/>
          <w:szCs w:val="16"/>
        </w:rPr>
        <w:t xml:space="preserve"> </w:t>
      </w:r>
      <w:hyperlink r:id="rId11" w:history="1">
        <w:r w:rsidR="003E5545" w:rsidRPr="008D0FD8">
          <w:rPr>
            <w:rStyle w:val="Hyperlink"/>
            <w:b/>
            <w:i/>
            <w:sz w:val="16"/>
            <w:szCs w:val="16"/>
          </w:rPr>
          <w:t>BODCommunity@cwu.edu</w:t>
        </w:r>
      </w:hyperlink>
      <w:r w:rsidR="003E5545" w:rsidRPr="008D0FD8">
        <w:rPr>
          <w:b/>
          <w:i/>
          <w:sz w:val="16"/>
          <w:szCs w:val="16"/>
        </w:rPr>
        <w:t xml:space="preserve"> – </w:t>
      </w:r>
      <w:r w:rsidR="00193E8B" w:rsidRPr="008D0FD8">
        <w:rPr>
          <w:sz w:val="16"/>
          <w:szCs w:val="16"/>
        </w:rPr>
        <w:t xml:space="preserve">She has been </w:t>
      </w:r>
      <w:r w:rsidR="003E5545" w:rsidRPr="008D0FD8">
        <w:rPr>
          <w:sz w:val="16"/>
          <w:szCs w:val="16"/>
        </w:rPr>
        <w:t xml:space="preserve">catching up on LMU contract with the city, </w:t>
      </w:r>
      <w:r w:rsidR="00193E8B" w:rsidRPr="008D0FD8">
        <w:rPr>
          <w:sz w:val="16"/>
          <w:szCs w:val="16"/>
        </w:rPr>
        <w:t xml:space="preserve">and </w:t>
      </w:r>
      <w:r w:rsidR="003E5545" w:rsidRPr="008D0FD8">
        <w:rPr>
          <w:sz w:val="16"/>
          <w:szCs w:val="16"/>
        </w:rPr>
        <w:t xml:space="preserve">planning on rearranging the office and working on hiring positions </w:t>
      </w:r>
      <w:r w:rsidR="00193E8B" w:rsidRPr="008D0FD8">
        <w:rPr>
          <w:sz w:val="16"/>
          <w:szCs w:val="16"/>
        </w:rPr>
        <w:t xml:space="preserve">to post </w:t>
      </w:r>
      <w:r w:rsidR="003E5545" w:rsidRPr="008D0FD8">
        <w:rPr>
          <w:sz w:val="16"/>
          <w:szCs w:val="16"/>
        </w:rPr>
        <w:t>on job board</w:t>
      </w:r>
      <w:r w:rsidR="00193E8B" w:rsidRPr="008D0FD8">
        <w:rPr>
          <w:sz w:val="16"/>
          <w:szCs w:val="16"/>
        </w:rPr>
        <w:t>.</w:t>
      </w:r>
    </w:p>
    <w:p w:rsidR="00CC65D5" w:rsidRPr="00193E8B" w:rsidRDefault="00CC65D5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193E8B">
        <w:rPr>
          <w:b/>
          <w:i/>
          <w:sz w:val="16"/>
          <w:szCs w:val="16"/>
        </w:rPr>
        <w:t xml:space="preserve">Vice President for Student Life and Facilities: </w:t>
      </w:r>
      <w:r w:rsidR="00115432" w:rsidRPr="00193E8B">
        <w:rPr>
          <w:b/>
          <w:i/>
          <w:sz w:val="16"/>
          <w:szCs w:val="16"/>
        </w:rPr>
        <w:t xml:space="preserve">Scott </w:t>
      </w:r>
      <w:proofErr w:type="spellStart"/>
      <w:r w:rsidR="00115432" w:rsidRPr="00193E8B">
        <w:rPr>
          <w:b/>
          <w:i/>
          <w:sz w:val="16"/>
          <w:szCs w:val="16"/>
        </w:rPr>
        <w:t>Kazmi</w:t>
      </w:r>
      <w:proofErr w:type="spellEnd"/>
      <w:r w:rsidRPr="00193E8B">
        <w:rPr>
          <w:b/>
          <w:i/>
          <w:sz w:val="16"/>
          <w:szCs w:val="16"/>
        </w:rPr>
        <w:t xml:space="preserve"> </w:t>
      </w:r>
      <w:hyperlink r:id="rId12" w:history="1">
        <w:r w:rsidR="003E5545" w:rsidRPr="00193E8B">
          <w:rPr>
            <w:rStyle w:val="Hyperlink"/>
            <w:b/>
            <w:i/>
            <w:sz w:val="16"/>
            <w:szCs w:val="16"/>
          </w:rPr>
          <w:t>BODStuLife@cwu.edu</w:t>
        </w:r>
      </w:hyperlink>
      <w:r w:rsidR="003E5545" w:rsidRPr="00193E8B">
        <w:rPr>
          <w:b/>
          <w:i/>
          <w:sz w:val="16"/>
          <w:szCs w:val="16"/>
        </w:rPr>
        <w:t xml:space="preserve"> – </w:t>
      </w:r>
      <w:r w:rsidR="00193E8B" w:rsidRPr="002B42CE">
        <w:rPr>
          <w:sz w:val="16"/>
          <w:szCs w:val="16"/>
        </w:rPr>
        <w:t xml:space="preserve">He has </w:t>
      </w:r>
      <w:r w:rsidR="003E5545" w:rsidRPr="002B42CE">
        <w:rPr>
          <w:sz w:val="16"/>
          <w:szCs w:val="16"/>
        </w:rPr>
        <w:t>been working with Paula figuring out stuff for Wellington for summer</w:t>
      </w:r>
      <w:r w:rsidR="00193E8B" w:rsidRPr="002B42CE">
        <w:rPr>
          <w:sz w:val="16"/>
          <w:szCs w:val="16"/>
        </w:rPr>
        <w:t xml:space="preserve"> activities</w:t>
      </w:r>
      <w:r w:rsidR="003E5545" w:rsidRPr="002B42CE">
        <w:rPr>
          <w:sz w:val="16"/>
          <w:szCs w:val="16"/>
        </w:rPr>
        <w:t>,</w:t>
      </w:r>
      <w:r w:rsidR="00193E8B" w:rsidRPr="002B42CE">
        <w:rPr>
          <w:sz w:val="16"/>
          <w:szCs w:val="16"/>
        </w:rPr>
        <w:t xml:space="preserve"> and has been working on </w:t>
      </w:r>
      <w:r w:rsidR="003E5545" w:rsidRPr="002B42CE">
        <w:rPr>
          <w:sz w:val="16"/>
          <w:szCs w:val="16"/>
        </w:rPr>
        <w:t xml:space="preserve"> job postings and hiring for Wellington’s Handler and </w:t>
      </w:r>
      <w:r w:rsidR="00193E8B" w:rsidRPr="002B42CE">
        <w:rPr>
          <w:sz w:val="16"/>
          <w:szCs w:val="16"/>
        </w:rPr>
        <w:t>other positions. He has also been</w:t>
      </w:r>
      <w:r w:rsidR="003E5545" w:rsidRPr="002B42CE">
        <w:rPr>
          <w:sz w:val="16"/>
          <w:szCs w:val="16"/>
        </w:rPr>
        <w:t xml:space="preserve"> </w:t>
      </w:r>
      <w:r w:rsidR="00193E8B" w:rsidRPr="002B42CE">
        <w:rPr>
          <w:sz w:val="16"/>
          <w:szCs w:val="16"/>
        </w:rPr>
        <w:t>w</w:t>
      </w:r>
      <w:r w:rsidR="003E5545" w:rsidRPr="002B42CE">
        <w:rPr>
          <w:sz w:val="16"/>
          <w:szCs w:val="16"/>
        </w:rPr>
        <w:t xml:space="preserve">orking </w:t>
      </w:r>
      <w:r w:rsidR="00193E8B" w:rsidRPr="002B42CE">
        <w:rPr>
          <w:sz w:val="16"/>
          <w:szCs w:val="16"/>
        </w:rPr>
        <w:t>on Fred Myer Night with Bob.</w:t>
      </w:r>
      <w:r w:rsidR="00193E8B">
        <w:rPr>
          <w:b/>
          <w:i/>
          <w:sz w:val="16"/>
          <w:szCs w:val="16"/>
        </w:rPr>
        <w:br/>
      </w:r>
      <w:r w:rsidRPr="00193E8B">
        <w:rPr>
          <w:b/>
          <w:i/>
          <w:sz w:val="16"/>
          <w:szCs w:val="16"/>
        </w:rPr>
        <w:t xml:space="preserve">Vice president for Legislative Affairs: </w:t>
      </w:r>
      <w:r w:rsidR="006B7C88" w:rsidRPr="00193E8B">
        <w:rPr>
          <w:b/>
          <w:i/>
          <w:sz w:val="16"/>
          <w:szCs w:val="16"/>
        </w:rPr>
        <w:t xml:space="preserve">Cassie </w:t>
      </w:r>
      <w:proofErr w:type="spellStart"/>
      <w:r w:rsidR="006B7C88" w:rsidRPr="00193E8B">
        <w:rPr>
          <w:b/>
          <w:i/>
          <w:sz w:val="16"/>
          <w:szCs w:val="16"/>
        </w:rPr>
        <w:t>Dub</w:t>
      </w:r>
      <w:r w:rsidR="0078709C" w:rsidRPr="00193E8B">
        <w:rPr>
          <w:b/>
          <w:i/>
          <w:sz w:val="16"/>
          <w:szCs w:val="16"/>
        </w:rPr>
        <w:t>ore</w:t>
      </w:r>
      <w:proofErr w:type="spellEnd"/>
      <w:r w:rsidRPr="00193E8B">
        <w:rPr>
          <w:b/>
          <w:i/>
          <w:sz w:val="16"/>
          <w:szCs w:val="16"/>
        </w:rPr>
        <w:t xml:space="preserve"> </w:t>
      </w:r>
      <w:hyperlink r:id="rId13" w:history="1">
        <w:r w:rsidR="003E5545" w:rsidRPr="00193E8B">
          <w:rPr>
            <w:rStyle w:val="Hyperlink"/>
            <w:b/>
            <w:i/>
            <w:sz w:val="16"/>
            <w:szCs w:val="16"/>
          </w:rPr>
          <w:t>BODLeg@cwu.edu</w:t>
        </w:r>
      </w:hyperlink>
      <w:r w:rsidR="003E5545" w:rsidRPr="00193E8B">
        <w:rPr>
          <w:b/>
          <w:i/>
          <w:sz w:val="16"/>
          <w:szCs w:val="16"/>
        </w:rPr>
        <w:t xml:space="preserve"> – </w:t>
      </w:r>
      <w:r w:rsidR="00193E8B" w:rsidRPr="002B42CE">
        <w:rPr>
          <w:sz w:val="16"/>
          <w:szCs w:val="16"/>
        </w:rPr>
        <w:t>N/A</w:t>
      </w:r>
    </w:p>
    <w:p w:rsidR="00E90564" w:rsidRPr="0078709C" w:rsidRDefault="00CC65D5" w:rsidP="008D0FD8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hyperlink r:id="rId14" w:history="1">
        <w:r w:rsidR="003E5545" w:rsidRPr="007A5F4F">
          <w:rPr>
            <w:rStyle w:val="Hyperlink"/>
            <w:b/>
            <w:i/>
            <w:sz w:val="16"/>
            <w:szCs w:val="16"/>
          </w:rPr>
          <w:t>BODPresident@cwu.edu</w:t>
        </w:r>
      </w:hyperlink>
      <w:r w:rsidR="003E5545">
        <w:rPr>
          <w:b/>
          <w:i/>
          <w:sz w:val="16"/>
          <w:szCs w:val="16"/>
        </w:rPr>
        <w:t xml:space="preserve"> – </w:t>
      </w:r>
      <w:r w:rsidR="00E00A9F" w:rsidRPr="002B42CE">
        <w:rPr>
          <w:sz w:val="16"/>
          <w:szCs w:val="16"/>
        </w:rPr>
        <w:t>I</w:t>
      </w:r>
      <w:r w:rsidR="00193E8B" w:rsidRPr="002B42CE">
        <w:rPr>
          <w:sz w:val="16"/>
          <w:szCs w:val="16"/>
        </w:rPr>
        <w:t>t has been a b</w:t>
      </w:r>
      <w:r w:rsidR="003E5545" w:rsidRPr="002B42CE">
        <w:rPr>
          <w:sz w:val="16"/>
          <w:szCs w:val="16"/>
        </w:rPr>
        <w:t xml:space="preserve">usy week and </w:t>
      </w:r>
      <w:r w:rsidR="00193E8B" w:rsidRPr="002B42CE">
        <w:rPr>
          <w:sz w:val="16"/>
          <w:szCs w:val="16"/>
        </w:rPr>
        <w:t xml:space="preserve">he has </w:t>
      </w:r>
      <w:r w:rsidR="003E5545" w:rsidRPr="002B42CE">
        <w:rPr>
          <w:sz w:val="16"/>
          <w:szCs w:val="16"/>
        </w:rPr>
        <w:t xml:space="preserve">half rearranged </w:t>
      </w:r>
      <w:r w:rsidR="00193E8B" w:rsidRPr="002B42CE">
        <w:rPr>
          <w:sz w:val="16"/>
          <w:szCs w:val="16"/>
        </w:rPr>
        <w:t xml:space="preserve">the </w:t>
      </w:r>
      <w:r w:rsidR="003E5545" w:rsidRPr="002B42CE">
        <w:rPr>
          <w:sz w:val="16"/>
          <w:szCs w:val="16"/>
        </w:rPr>
        <w:t xml:space="preserve">BOD backspace, </w:t>
      </w:r>
      <w:r w:rsidR="00193E8B" w:rsidRPr="002B42CE">
        <w:rPr>
          <w:sz w:val="16"/>
          <w:szCs w:val="16"/>
        </w:rPr>
        <w:t xml:space="preserve">the </w:t>
      </w:r>
      <w:r w:rsidR="003E5545" w:rsidRPr="002B42CE">
        <w:rPr>
          <w:sz w:val="16"/>
          <w:szCs w:val="16"/>
        </w:rPr>
        <w:t xml:space="preserve">front office space will continue </w:t>
      </w:r>
      <w:r w:rsidR="00E00A9F" w:rsidRPr="002B42CE">
        <w:rPr>
          <w:sz w:val="16"/>
          <w:szCs w:val="16"/>
        </w:rPr>
        <w:t xml:space="preserve">the </w:t>
      </w:r>
      <w:r w:rsidR="003E5545" w:rsidRPr="002B42CE">
        <w:rPr>
          <w:sz w:val="16"/>
          <w:szCs w:val="16"/>
        </w:rPr>
        <w:t xml:space="preserve">conversation on that topic, </w:t>
      </w:r>
      <w:r w:rsidR="00E00A9F" w:rsidRPr="002B42CE">
        <w:rPr>
          <w:sz w:val="16"/>
          <w:szCs w:val="16"/>
        </w:rPr>
        <w:t xml:space="preserve">and </w:t>
      </w:r>
      <w:r w:rsidR="003E5545" w:rsidRPr="002B42CE">
        <w:rPr>
          <w:sz w:val="16"/>
          <w:szCs w:val="16"/>
        </w:rPr>
        <w:t xml:space="preserve">rearranged </w:t>
      </w:r>
      <w:r w:rsidR="00E00A9F" w:rsidRPr="002B42CE">
        <w:rPr>
          <w:sz w:val="16"/>
          <w:szCs w:val="16"/>
        </w:rPr>
        <w:t xml:space="preserve">his </w:t>
      </w:r>
      <w:r w:rsidR="003E5545" w:rsidRPr="002B42CE">
        <w:rPr>
          <w:sz w:val="16"/>
          <w:szCs w:val="16"/>
        </w:rPr>
        <w:t>office.</w:t>
      </w:r>
      <w:r w:rsidR="00E00A9F" w:rsidRPr="002B42CE">
        <w:rPr>
          <w:sz w:val="16"/>
          <w:szCs w:val="16"/>
        </w:rPr>
        <w:t xml:space="preserve"> He w</w:t>
      </w:r>
      <w:r w:rsidR="003E5545" w:rsidRPr="002B42CE">
        <w:rPr>
          <w:sz w:val="16"/>
          <w:szCs w:val="16"/>
        </w:rPr>
        <w:t>ill be gone June 21- July 18</w:t>
      </w:r>
      <w:r w:rsidR="003E5545" w:rsidRPr="002B42CE">
        <w:rPr>
          <w:sz w:val="16"/>
          <w:szCs w:val="16"/>
          <w:vertAlign w:val="superscript"/>
        </w:rPr>
        <w:t>th</w:t>
      </w:r>
      <w:r w:rsidR="00E00A9F" w:rsidRPr="002B42CE">
        <w:rPr>
          <w:sz w:val="16"/>
          <w:szCs w:val="16"/>
          <w:vertAlign w:val="superscript"/>
        </w:rPr>
        <w:t xml:space="preserve"> </w:t>
      </w:r>
      <w:r w:rsidR="00E00A9F" w:rsidRPr="002B42CE">
        <w:rPr>
          <w:sz w:val="16"/>
          <w:szCs w:val="16"/>
        </w:rPr>
        <w:t>for ROTC training</w:t>
      </w:r>
      <w:r w:rsidR="003E5545" w:rsidRPr="002B42CE">
        <w:rPr>
          <w:sz w:val="16"/>
          <w:szCs w:val="16"/>
        </w:rPr>
        <w:t>,</w:t>
      </w:r>
      <w:r w:rsidR="00E00A9F" w:rsidRPr="002B42CE">
        <w:rPr>
          <w:sz w:val="16"/>
          <w:szCs w:val="16"/>
        </w:rPr>
        <w:t xml:space="preserve"> and will be</w:t>
      </w:r>
      <w:r w:rsidR="003E5545" w:rsidRPr="002B42CE">
        <w:rPr>
          <w:sz w:val="16"/>
          <w:szCs w:val="16"/>
        </w:rPr>
        <w:t xml:space="preserve"> </w:t>
      </w:r>
      <w:r w:rsidR="00E00A9F" w:rsidRPr="002B42CE">
        <w:rPr>
          <w:sz w:val="16"/>
          <w:szCs w:val="16"/>
        </w:rPr>
        <w:t xml:space="preserve">without </w:t>
      </w:r>
      <w:r w:rsidR="003E5545" w:rsidRPr="002B42CE">
        <w:rPr>
          <w:sz w:val="16"/>
          <w:szCs w:val="16"/>
        </w:rPr>
        <w:t>internet or phone communications. Jacob Whitman will handle responsibilities while on leave.</w:t>
      </w:r>
    </w:p>
    <w:p w:rsidR="00F66BAC" w:rsidRDefault="00CC65D5" w:rsidP="008D0FD8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hyperlink r:id="rId15" w:history="1">
        <w:r w:rsidR="008D2A2B" w:rsidRPr="00473EEA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8D2A2B" w:rsidRDefault="008D2A2B" w:rsidP="008D0FD8">
      <w:pPr>
        <w:spacing w:after="0" w:line="240" w:lineRule="auto"/>
        <w:rPr>
          <w:sz w:val="16"/>
          <w:szCs w:val="16"/>
        </w:rPr>
      </w:pPr>
    </w:p>
    <w:p w:rsidR="009B642F" w:rsidRDefault="009B642F" w:rsidP="008D0FD8">
      <w:pPr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E00A9F" w:rsidRDefault="0078709C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BOD Office Changes</w:t>
      </w:r>
      <w:r w:rsidR="00E00A9F">
        <w:rPr>
          <w:sz w:val="16"/>
          <w:szCs w:val="16"/>
        </w:rPr>
        <w:t xml:space="preserve"> </w:t>
      </w:r>
    </w:p>
    <w:p w:rsidR="008D317C" w:rsidRDefault="003E5545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Jacob and Bryan </w:t>
      </w:r>
      <w:r w:rsidR="00E00A9F">
        <w:rPr>
          <w:sz w:val="16"/>
          <w:szCs w:val="16"/>
        </w:rPr>
        <w:t xml:space="preserve">made </w:t>
      </w:r>
      <w:r>
        <w:rPr>
          <w:sz w:val="16"/>
          <w:szCs w:val="16"/>
        </w:rPr>
        <w:t>changes</w:t>
      </w:r>
      <w:r w:rsidR="00E00A9F">
        <w:rPr>
          <w:sz w:val="16"/>
          <w:szCs w:val="16"/>
        </w:rPr>
        <w:t xml:space="preserve"> to the backspace</w:t>
      </w:r>
      <w:r w:rsidR="008D317C">
        <w:rPr>
          <w:sz w:val="16"/>
          <w:szCs w:val="16"/>
        </w:rPr>
        <w:t>:</w:t>
      </w:r>
    </w:p>
    <w:p w:rsidR="008D317C" w:rsidRDefault="008D317C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Seven </w:t>
      </w:r>
      <w:r w:rsidR="00E00A9F">
        <w:rPr>
          <w:sz w:val="16"/>
          <w:szCs w:val="16"/>
        </w:rPr>
        <w:t>d</w:t>
      </w:r>
      <w:r>
        <w:rPr>
          <w:sz w:val="16"/>
          <w:szCs w:val="16"/>
        </w:rPr>
        <w:t>esignated student work are</w:t>
      </w:r>
      <w:r w:rsidR="003E5545">
        <w:rPr>
          <w:sz w:val="16"/>
          <w:szCs w:val="16"/>
        </w:rPr>
        <w:t xml:space="preserve"> for student </w:t>
      </w:r>
      <w:r w:rsidR="00E00A9F">
        <w:rPr>
          <w:sz w:val="16"/>
          <w:szCs w:val="16"/>
        </w:rPr>
        <w:t>assistants</w:t>
      </w:r>
    </w:p>
    <w:p w:rsidR="008D317C" w:rsidRDefault="00E00A9F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one</w:t>
      </w:r>
      <w:proofErr w:type="gramEnd"/>
      <w:r>
        <w:rPr>
          <w:sz w:val="16"/>
          <w:szCs w:val="16"/>
        </w:rPr>
        <w:t xml:space="preserve"> computer is</w:t>
      </w:r>
      <w:r w:rsidR="003E5545">
        <w:rPr>
          <w:sz w:val="16"/>
          <w:szCs w:val="16"/>
        </w:rPr>
        <w:t xml:space="preserve"> not connected to the internet, </w:t>
      </w:r>
      <w:r>
        <w:rPr>
          <w:sz w:val="16"/>
          <w:szCs w:val="16"/>
        </w:rPr>
        <w:t xml:space="preserve">and Bryan is </w:t>
      </w:r>
      <w:r w:rsidR="003E5545">
        <w:rPr>
          <w:sz w:val="16"/>
          <w:szCs w:val="16"/>
        </w:rPr>
        <w:t xml:space="preserve">working on troubleshooting it. </w:t>
      </w:r>
    </w:p>
    <w:p w:rsidR="008D317C" w:rsidRDefault="003E5545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Filing cabinets </w:t>
      </w:r>
      <w:r w:rsidR="00E00A9F">
        <w:rPr>
          <w:sz w:val="16"/>
          <w:szCs w:val="16"/>
        </w:rPr>
        <w:t xml:space="preserve">divide </w:t>
      </w:r>
      <w:r>
        <w:rPr>
          <w:sz w:val="16"/>
          <w:szCs w:val="16"/>
        </w:rPr>
        <w:t>the backspace</w:t>
      </w:r>
      <w:r w:rsidR="00E00A9F">
        <w:rPr>
          <w:sz w:val="16"/>
          <w:szCs w:val="16"/>
        </w:rPr>
        <w:t xml:space="preserve"> and the second half is a work space for students clubs to use. </w:t>
      </w:r>
    </w:p>
    <w:p w:rsidR="00E00A9F" w:rsidRDefault="00E00A9F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box of miscellaneous </w:t>
      </w:r>
      <w:r w:rsidR="008D317C">
        <w:rPr>
          <w:sz w:val="16"/>
          <w:szCs w:val="16"/>
        </w:rPr>
        <w:t>items</w:t>
      </w:r>
      <w:r>
        <w:rPr>
          <w:sz w:val="16"/>
          <w:szCs w:val="16"/>
        </w:rPr>
        <w:t xml:space="preserve"> remaining after meeting will </w:t>
      </w:r>
      <w:r w:rsidR="00CF29C8">
        <w:rPr>
          <w:sz w:val="16"/>
          <w:szCs w:val="16"/>
        </w:rPr>
        <w:t xml:space="preserve">be deciding on </w:t>
      </w:r>
      <w:r>
        <w:rPr>
          <w:sz w:val="16"/>
          <w:szCs w:val="16"/>
        </w:rPr>
        <w:t>wh</w:t>
      </w:r>
      <w:r w:rsidR="008D317C">
        <w:rPr>
          <w:sz w:val="16"/>
          <w:szCs w:val="16"/>
        </w:rPr>
        <w:t>a</w:t>
      </w:r>
      <w:r>
        <w:rPr>
          <w:sz w:val="16"/>
          <w:szCs w:val="16"/>
        </w:rPr>
        <w:t>t to do with it.</w:t>
      </w:r>
    </w:p>
    <w:p w:rsidR="00736A07" w:rsidRDefault="003E5545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The appliances – </w:t>
      </w:r>
      <w:r w:rsidR="00E00A9F">
        <w:rPr>
          <w:sz w:val="16"/>
          <w:szCs w:val="16"/>
        </w:rPr>
        <w:t>microwave</w:t>
      </w:r>
      <w:r>
        <w:rPr>
          <w:sz w:val="16"/>
          <w:szCs w:val="16"/>
        </w:rPr>
        <w:t xml:space="preserve"> and fridge are back there</w:t>
      </w:r>
      <w:r w:rsidR="008D317C">
        <w:rPr>
          <w:sz w:val="16"/>
          <w:szCs w:val="16"/>
        </w:rPr>
        <w:t xml:space="preserve"> for </w:t>
      </w:r>
      <w:proofErr w:type="gramStart"/>
      <w:r w:rsidR="008D317C">
        <w:rPr>
          <w:sz w:val="16"/>
          <w:szCs w:val="16"/>
        </w:rPr>
        <w:t xml:space="preserve">use 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</w:p>
    <w:p w:rsidR="003E5545" w:rsidRDefault="008D317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Figuring out what to do with c</w:t>
      </w:r>
      <w:r w:rsidR="003E5545">
        <w:rPr>
          <w:sz w:val="16"/>
          <w:szCs w:val="16"/>
        </w:rPr>
        <w:t>omputers and monitors not being used in the office</w:t>
      </w:r>
      <w:r>
        <w:rPr>
          <w:sz w:val="16"/>
          <w:szCs w:val="16"/>
        </w:rPr>
        <w:t>.</w:t>
      </w:r>
    </w:p>
    <w:p w:rsidR="003E5545" w:rsidRDefault="003E5545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Front Office Space:</w:t>
      </w:r>
    </w:p>
    <w:p w:rsidR="003E5545" w:rsidRDefault="003E5545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Bob – student work station. </w:t>
      </w:r>
      <w:r w:rsidR="0034111D">
        <w:rPr>
          <w:sz w:val="16"/>
          <w:szCs w:val="16"/>
        </w:rPr>
        <w:t>P</w:t>
      </w:r>
      <w:r>
        <w:rPr>
          <w:sz w:val="16"/>
          <w:szCs w:val="16"/>
        </w:rPr>
        <w:t xml:space="preserve">lace monitor where the coffee table is located </w:t>
      </w:r>
      <w:r w:rsidR="00DC62CA">
        <w:rPr>
          <w:sz w:val="16"/>
          <w:szCs w:val="16"/>
        </w:rPr>
        <w:t xml:space="preserve">in the office </w:t>
      </w:r>
      <w:r>
        <w:rPr>
          <w:sz w:val="16"/>
          <w:szCs w:val="16"/>
        </w:rPr>
        <w:t>because it has a plug in. Meets student kiosk, also looking for a student printer from other offices.</w:t>
      </w:r>
    </w:p>
    <w:p w:rsidR="00DC62CA" w:rsidRDefault="00DC62CA" w:rsidP="008D0FD8">
      <w:pPr>
        <w:pStyle w:val="ListParagraph"/>
        <w:numPr>
          <w:ilvl w:val="3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Kiosk is for students to use freely, but printing is for BOD related work – SAS, ESC, </w:t>
      </w:r>
      <w:proofErr w:type="gramStart"/>
      <w:r>
        <w:rPr>
          <w:sz w:val="16"/>
          <w:szCs w:val="16"/>
        </w:rPr>
        <w:t>Clubs</w:t>
      </w:r>
      <w:proofErr w:type="gramEnd"/>
      <w:r>
        <w:rPr>
          <w:sz w:val="16"/>
          <w:szCs w:val="16"/>
        </w:rPr>
        <w:t>.</w:t>
      </w:r>
    </w:p>
    <w:p w:rsidR="00DC62CA" w:rsidRDefault="00DC62CA" w:rsidP="008D0FD8">
      <w:pPr>
        <w:pStyle w:val="ListParagraph"/>
        <w:numPr>
          <w:ilvl w:val="3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Office staff keeps track of the printing regulations</w:t>
      </w:r>
    </w:p>
    <w:p w:rsidR="003E5545" w:rsidRDefault="00DC62CA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Bryan </w:t>
      </w:r>
      <w:r w:rsidR="0034111D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3E5545">
        <w:rPr>
          <w:sz w:val="16"/>
          <w:szCs w:val="16"/>
        </w:rPr>
        <w:t>Free station/printing limits</w:t>
      </w:r>
    </w:p>
    <w:p w:rsidR="003E5545" w:rsidRDefault="003E5545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Bryan – Printing station free for clubs/orgs printing out agendas</w:t>
      </w:r>
      <w:r w:rsidR="00DC62CA">
        <w:rPr>
          <w:sz w:val="16"/>
          <w:szCs w:val="16"/>
        </w:rPr>
        <w:t>, BOD related materials</w:t>
      </w:r>
      <w:r>
        <w:rPr>
          <w:sz w:val="16"/>
          <w:szCs w:val="16"/>
        </w:rPr>
        <w:t xml:space="preserve">. How to regulate the system. Having a sign in book – name and what they are printing. Front office staff handles the prints, and sign-in book. Also place a list of requirements </w:t>
      </w:r>
      <w:r w:rsidR="00DC62CA">
        <w:rPr>
          <w:sz w:val="16"/>
          <w:szCs w:val="16"/>
        </w:rPr>
        <w:t>for using this station</w:t>
      </w:r>
    </w:p>
    <w:p w:rsidR="003E5545" w:rsidRDefault="003E5545" w:rsidP="008D0FD8">
      <w:pPr>
        <w:pStyle w:val="ListParagraph"/>
        <w:numPr>
          <w:ilvl w:val="3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Scott – the sign-in book provides accountability</w:t>
      </w:r>
      <w:r w:rsidR="00DC62CA">
        <w:rPr>
          <w:sz w:val="16"/>
          <w:szCs w:val="16"/>
        </w:rPr>
        <w:t>. Trial and error in the fall quarter</w:t>
      </w:r>
    </w:p>
    <w:p w:rsidR="003E5545" w:rsidRDefault="003E5545" w:rsidP="008D0FD8">
      <w:pPr>
        <w:pStyle w:val="ListParagraph"/>
        <w:numPr>
          <w:ilvl w:val="3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Mary – publicly advertise the printing station</w:t>
      </w:r>
      <w:r w:rsidR="00DC62CA">
        <w:rPr>
          <w:sz w:val="16"/>
          <w:szCs w:val="16"/>
        </w:rPr>
        <w:t xml:space="preserve">. How do we keep accountability and who are providing the materials – paper?? </w:t>
      </w:r>
    </w:p>
    <w:p w:rsidR="003E5545" w:rsidRDefault="003E5545" w:rsidP="008D0FD8">
      <w:pPr>
        <w:pStyle w:val="ListParagraph"/>
        <w:numPr>
          <w:ilvl w:val="3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Jacob – word of mouth for advertising</w:t>
      </w:r>
      <w:bookmarkStart w:id="0" w:name="_GoBack"/>
      <w:bookmarkEnd w:id="0"/>
    </w:p>
    <w:p w:rsidR="00DC62CA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Bryan wants to call a vote for a student free printing materials</w:t>
      </w:r>
    </w:p>
    <w:p w:rsidR="00DC62CA" w:rsidRDefault="00DC62CA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Mary motioned Scott second, all approved </w:t>
      </w:r>
    </w:p>
    <w:p w:rsidR="00CF29C8" w:rsidRPr="00CF29C8" w:rsidRDefault="00CF29C8" w:rsidP="008D0FD8">
      <w:pPr>
        <w:spacing w:after="0" w:line="240" w:lineRule="auto"/>
        <w:ind w:left="1800"/>
        <w:rPr>
          <w:sz w:val="16"/>
          <w:szCs w:val="16"/>
        </w:rPr>
      </w:pPr>
    </w:p>
    <w:p w:rsidR="00683152" w:rsidRDefault="0078709C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Summer Scheduling</w:t>
      </w:r>
      <w:r w:rsidR="00DC62CA">
        <w:rPr>
          <w:sz w:val="16"/>
          <w:szCs w:val="16"/>
        </w:rPr>
        <w:t xml:space="preserve">: </w:t>
      </w:r>
    </w:p>
    <w:p w:rsidR="0078709C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Scott </w:t>
      </w:r>
      <w:r w:rsidR="00683152">
        <w:rPr>
          <w:sz w:val="16"/>
          <w:szCs w:val="16"/>
        </w:rPr>
        <w:t xml:space="preserve">not </w:t>
      </w:r>
      <w:r>
        <w:rPr>
          <w:sz w:val="16"/>
          <w:szCs w:val="16"/>
        </w:rPr>
        <w:t>able to attend July 18</w:t>
      </w:r>
      <w:r w:rsidRPr="00DC62CA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</w:t>
      </w:r>
      <w:r w:rsidR="00CF29C8">
        <w:rPr>
          <w:sz w:val="16"/>
          <w:szCs w:val="16"/>
        </w:rPr>
        <w:t xml:space="preserve">orientation </w:t>
      </w:r>
      <w:r>
        <w:rPr>
          <w:sz w:val="16"/>
          <w:szCs w:val="16"/>
        </w:rPr>
        <w:t>date, Scott</w:t>
      </w:r>
      <w:r w:rsidR="00CF29C8">
        <w:rPr>
          <w:sz w:val="16"/>
          <w:szCs w:val="16"/>
        </w:rPr>
        <w:t xml:space="preserve"> is</w:t>
      </w:r>
      <w:r>
        <w:rPr>
          <w:sz w:val="16"/>
          <w:szCs w:val="16"/>
        </w:rPr>
        <w:t xml:space="preserve"> responsible for finding a fill in for him</w:t>
      </w:r>
      <w:r w:rsidR="00CF29C8">
        <w:rPr>
          <w:sz w:val="16"/>
          <w:szCs w:val="16"/>
        </w:rPr>
        <w:t>self.</w:t>
      </w:r>
    </w:p>
    <w:p w:rsidR="00CF29C8" w:rsidRPr="00683152" w:rsidRDefault="00CF29C8" w:rsidP="008D0FD8">
      <w:pPr>
        <w:spacing w:after="0" w:line="240" w:lineRule="auto"/>
        <w:ind w:left="360"/>
        <w:rPr>
          <w:sz w:val="16"/>
          <w:szCs w:val="16"/>
        </w:rPr>
      </w:pPr>
    </w:p>
    <w:p w:rsidR="007F0BB6" w:rsidRDefault="00115432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Student Trustee Position</w:t>
      </w:r>
      <w:r w:rsidR="00DC62CA">
        <w:rPr>
          <w:sz w:val="16"/>
          <w:szCs w:val="16"/>
        </w:rPr>
        <w:t xml:space="preserve"> – </w:t>
      </w:r>
      <w:r w:rsidR="007F0BB6">
        <w:rPr>
          <w:sz w:val="16"/>
          <w:szCs w:val="16"/>
        </w:rPr>
        <w:t xml:space="preserve"> </w:t>
      </w:r>
      <w:r w:rsidR="00683152">
        <w:rPr>
          <w:sz w:val="16"/>
          <w:szCs w:val="16"/>
        </w:rPr>
        <w:t>the BOD should c</w:t>
      </w:r>
      <w:r w:rsidR="007F0BB6">
        <w:rPr>
          <w:sz w:val="16"/>
          <w:szCs w:val="16"/>
        </w:rPr>
        <w:t>ommunicate the process in determining student trustee to the cabinet</w:t>
      </w:r>
    </w:p>
    <w:p w:rsidR="00115432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3 resumes: </w:t>
      </w:r>
    </w:p>
    <w:p w:rsidR="00DC62CA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Amy McCoy </w:t>
      </w:r>
      <w:r w:rsidR="007F0BB6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54"/>
        <w:gridCol w:w="4242"/>
      </w:tblGrid>
      <w:tr w:rsidR="007F0BB6" w:rsidTr="007F0BB6"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Strengthens </w:t>
            </w:r>
          </w:p>
        </w:tc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Weaknesses</w:t>
            </w:r>
          </w:p>
        </w:tc>
      </w:tr>
      <w:tr w:rsidR="007F0BB6" w:rsidTr="007F0BB6">
        <w:tc>
          <w:tcPr>
            <w:tcW w:w="4788" w:type="dxa"/>
          </w:tcPr>
          <w:p w:rsidR="007F0BB6" w:rsidRPr="007F0BB6" w:rsidRDefault="007F0BB6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7F0BB6">
              <w:rPr>
                <w:sz w:val="16"/>
                <w:szCs w:val="16"/>
              </w:rPr>
              <w:t>Mary feels strongly for Amy. Involved with the school</w:t>
            </w:r>
            <w:r>
              <w:rPr>
                <w:sz w:val="16"/>
                <w:szCs w:val="16"/>
              </w:rPr>
              <w:t xml:space="preserve"> campus</w:t>
            </w:r>
            <w:r w:rsidRPr="007F0BB6">
              <w:rPr>
                <w:sz w:val="16"/>
                <w:szCs w:val="16"/>
              </w:rPr>
              <w:t xml:space="preserve"> and also with the community. </w:t>
            </w:r>
          </w:p>
          <w:p w:rsidR="007F0BB6" w:rsidRDefault="007F0BB6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7F0BB6">
              <w:rPr>
                <w:sz w:val="16"/>
                <w:szCs w:val="16"/>
              </w:rPr>
              <w:t>Jacob supports Mary’s stance</w:t>
            </w:r>
            <w:r>
              <w:rPr>
                <w:sz w:val="16"/>
                <w:szCs w:val="16"/>
              </w:rPr>
              <w:t>. Worked hard for promotions. All while being a single mom</w:t>
            </w:r>
          </w:p>
          <w:p w:rsidR="007F0BB6" w:rsidRDefault="007F0BB6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 supports Amy’s – good voice</w:t>
            </w:r>
          </w:p>
          <w:p w:rsidR="007F0BB6" w:rsidRDefault="007F0BB6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Kelsie</w:t>
            </w:r>
            <w:proofErr w:type="spellEnd"/>
            <w:r>
              <w:rPr>
                <w:sz w:val="16"/>
                <w:szCs w:val="16"/>
              </w:rPr>
              <w:t xml:space="preserve"> agrees</w:t>
            </w:r>
          </w:p>
          <w:p w:rsidR="008748F2" w:rsidRPr="007F0BB6" w:rsidRDefault="008748F2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Maybe graduates June 2014</w:t>
            </w:r>
          </w:p>
        </w:tc>
        <w:tc>
          <w:tcPr>
            <w:tcW w:w="4788" w:type="dxa"/>
          </w:tcPr>
          <w:p w:rsidR="007F0BB6" w:rsidRPr="007F0BB6" w:rsidRDefault="007F0BB6" w:rsidP="008D0FD8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 mom</w:t>
            </w:r>
          </w:p>
        </w:tc>
      </w:tr>
    </w:tbl>
    <w:p w:rsidR="007F0BB6" w:rsidRPr="007F0BB6" w:rsidRDefault="007F0BB6" w:rsidP="008D0FD8">
      <w:pPr>
        <w:spacing w:after="0" w:line="240" w:lineRule="auto"/>
        <w:rPr>
          <w:sz w:val="16"/>
          <w:szCs w:val="16"/>
        </w:rPr>
      </w:pPr>
    </w:p>
    <w:p w:rsidR="00DC62CA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Matt Baird </w:t>
      </w:r>
      <w:r w:rsidR="007F0BB6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47"/>
        <w:gridCol w:w="4249"/>
      </w:tblGrid>
      <w:tr w:rsidR="007F0BB6" w:rsidTr="006508FF"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Strengthens </w:t>
            </w:r>
          </w:p>
        </w:tc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Weaknesses</w:t>
            </w:r>
          </w:p>
        </w:tc>
      </w:tr>
      <w:tr w:rsidR="007F0BB6" w:rsidTr="006508FF"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</w:p>
        </w:tc>
      </w:tr>
    </w:tbl>
    <w:p w:rsidR="007F0BB6" w:rsidRPr="007F0BB6" w:rsidRDefault="007F0BB6" w:rsidP="008D0FD8">
      <w:pPr>
        <w:spacing w:after="0" w:line="240" w:lineRule="auto"/>
        <w:ind w:left="1080"/>
        <w:rPr>
          <w:sz w:val="16"/>
          <w:szCs w:val="16"/>
        </w:rPr>
      </w:pPr>
    </w:p>
    <w:p w:rsidR="00DC62CA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Kathryn O’Neal –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38"/>
        <w:gridCol w:w="4258"/>
      </w:tblGrid>
      <w:tr w:rsidR="007F0BB6" w:rsidTr="006508FF"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Strengthens </w:t>
            </w:r>
          </w:p>
        </w:tc>
        <w:tc>
          <w:tcPr>
            <w:tcW w:w="4788" w:type="dxa"/>
          </w:tcPr>
          <w:p w:rsidR="007F0BB6" w:rsidRDefault="007F0BB6" w:rsidP="008D0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Weaknesses</w:t>
            </w:r>
          </w:p>
        </w:tc>
      </w:tr>
      <w:tr w:rsidR="007F0BB6" w:rsidTr="006508FF">
        <w:tc>
          <w:tcPr>
            <w:tcW w:w="4788" w:type="dxa"/>
          </w:tcPr>
          <w:p w:rsidR="007F0BB6" w:rsidRDefault="007F0BB6" w:rsidP="008D0FD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Bryan </w:t>
            </w:r>
            <w:r w:rsidR="0034111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Outstanding communication and competent </w:t>
            </w:r>
          </w:p>
          <w:p w:rsidR="007F0BB6" w:rsidRDefault="007F0BB6" w:rsidP="008D0FD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 – lots of leadership experience and work experience with various diverse groups. Started her own nonprofit.</w:t>
            </w:r>
          </w:p>
          <w:p w:rsidR="007F0BB6" w:rsidRPr="007F0BB6" w:rsidRDefault="007F0BB6" w:rsidP="008D0FD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Kathryn’s graduation expected 2015</w:t>
            </w:r>
          </w:p>
        </w:tc>
        <w:tc>
          <w:tcPr>
            <w:tcW w:w="4788" w:type="dxa"/>
          </w:tcPr>
          <w:p w:rsidR="007F0BB6" w:rsidRDefault="007F0BB6" w:rsidP="008D0FD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Graduated high school 2011- experience aspect</w:t>
            </w:r>
          </w:p>
          <w:p w:rsidR="008748F2" w:rsidRPr="007F0BB6" w:rsidRDefault="008748F2" w:rsidP="008D0FD8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Experience doesn’t fit with trustee position</w:t>
            </w:r>
          </w:p>
        </w:tc>
      </w:tr>
    </w:tbl>
    <w:p w:rsidR="007F0BB6" w:rsidRPr="007F0BB6" w:rsidRDefault="007F0BB6" w:rsidP="008D0FD8">
      <w:pPr>
        <w:spacing w:after="0" w:line="240" w:lineRule="auto"/>
        <w:ind w:left="1080"/>
        <w:rPr>
          <w:sz w:val="16"/>
          <w:szCs w:val="16"/>
        </w:rPr>
      </w:pPr>
    </w:p>
    <w:p w:rsidR="00DC62CA" w:rsidRDefault="00DC62CA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Make the decision tonight and independent recommendation</w:t>
      </w:r>
      <w:r w:rsidR="007F0BB6">
        <w:rPr>
          <w:sz w:val="16"/>
          <w:szCs w:val="16"/>
        </w:rPr>
        <w:t xml:space="preserve"> because we are the voice for the students.</w:t>
      </w:r>
    </w:p>
    <w:p w:rsidR="008748F2" w:rsidRDefault="008748F2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Scott </w:t>
      </w:r>
      <w:r w:rsidR="00683152">
        <w:rPr>
          <w:sz w:val="16"/>
          <w:szCs w:val="16"/>
        </w:rPr>
        <w:t xml:space="preserve">motions </w:t>
      </w:r>
      <w:r>
        <w:rPr>
          <w:sz w:val="16"/>
          <w:szCs w:val="16"/>
        </w:rPr>
        <w:t>to recommend Amy McCoy for the position</w:t>
      </w:r>
      <w:r w:rsidR="00683152">
        <w:rPr>
          <w:sz w:val="16"/>
          <w:szCs w:val="16"/>
        </w:rPr>
        <w:t xml:space="preserve"> </w:t>
      </w:r>
      <w:r w:rsidR="00EB386A">
        <w:rPr>
          <w:sz w:val="16"/>
          <w:szCs w:val="16"/>
        </w:rPr>
        <w:t>of Student</w:t>
      </w:r>
      <w:r>
        <w:rPr>
          <w:sz w:val="16"/>
          <w:szCs w:val="16"/>
        </w:rPr>
        <w:t xml:space="preserve"> Trustee</w:t>
      </w:r>
      <w:r w:rsidR="00683152">
        <w:rPr>
          <w:sz w:val="16"/>
          <w:szCs w:val="16"/>
        </w:rPr>
        <w:t xml:space="preserve"> and</w:t>
      </w:r>
      <w:r w:rsidR="00BF17C0">
        <w:rPr>
          <w:sz w:val="16"/>
          <w:szCs w:val="16"/>
        </w:rPr>
        <w:t xml:space="preserve"> Mary seconds, no further discussion and one abstention.</w:t>
      </w:r>
      <w:r>
        <w:rPr>
          <w:sz w:val="16"/>
          <w:szCs w:val="16"/>
        </w:rPr>
        <w:t xml:space="preserve"> </w:t>
      </w:r>
      <w:r w:rsidR="00BF17C0">
        <w:rPr>
          <w:sz w:val="16"/>
          <w:szCs w:val="16"/>
        </w:rPr>
        <w:t>A</w:t>
      </w:r>
      <w:r>
        <w:rPr>
          <w:sz w:val="16"/>
          <w:szCs w:val="16"/>
        </w:rPr>
        <w:t>ll approve</w:t>
      </w:r>
    </w:p>
    <w:p w:rsidR="008748F2" w:rsidRDefault="008748F2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How to write letter of recommendation:</w:t>
      </w:r>
    </w:p>
    <w:p w:rsidR="008748F2" w:rsidRDefault="008748F2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Bryan could </w:t>
      </w:r>
      <w:r w:rsidR="00BF6F64">
        <w:rPr>
          <w:sz w:val="16"/>
          <w:szCs w:val="16"/>
        </w:rPr>
        <w:t>draft</w:t>
      </w:r>
    </w:p>
    <w:p w:rsidR="00BF6F64" w:rsidRDefault="00BF6F64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Email to BOD and have them make corrections.</w:t>
      </w:r>
    </w:p>
    <w:p w:rsidR="00E90564" w:rsidRDefault="00E90564" w:rsidP="008D0FD8">
      <w:pPr>
        <w:spacing w:after="0" w:line="240" w:lineRule="auto"/>
        <w:rPr>
          <w:sz w:val="16"/>
          <w:szCs w:val="16"/>
        </w:rPr>
      </w:pPr>
    </w:p>
    <w:p w:rsidR="009F4E36" w:rsidRDefault="00EB3933" w:rsidP="008D0FD8">
      <w:pPr>
        <w:spacing w:after="0" w:line="240" w:lineRule="auto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9B642F" w:rsidRDefault="0078709C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Supplies Funding Request</w:t>
      </w:r>
      <w:r w:rsidR="00561080">
        <w:rPr>
          <w:sz w:val="16"/>
          <w:szCs w:val="16"/>
        </w:rPr>
        <w:t>:</w:t>
      </w:r>
    </w:p>
    <w:p w:rsidR="00561080" w:rsidRDefault="00561080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Budget from the 2012-2013</w:t>
      </w:r>
    </w:p>
    <w:p w:rsidR="00561080" w:rsidRDefault="00561080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Paper for student printer</w:t>
      </w:r>
    </w:p>
    <w:p w:rsidR="008D2A2B" w:rsidRPr="008D2A2B" w:rsidRDefault="008D2A2B" w:rsidP="008D2A2B">
      <w:pPr>
        <w:spacing w:after="0" w:line="240" w:lineRule="auto"/>
        <w:ind w:left="1080"/>
        <w:rPr>
          <w:sz w:val="16"/>
          <w:szCs w:val="16"/>
        </w:rPr>
      </w:pPr>
    </w:p>
    <w:p w:rsidR="0078709C" w:rsidRDefault="0078709C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Committee Appointments</w:t>
      </w:r>
      <w:r w:rsidR="00561080">
        <w:rPr>
          <w:sz w:val="16"/>
          <w:szCs w:val="16"/>
        </w:rPr>
        <w:t>:</w:t>
      </w:r>
      <w:r w:rsidR="009249D7">
        <w:rPr>
          <w:sz w:val="16"/>
          <w:szCs w:val="16"/>
        </w:rPr>
        <w:t xml:space="preserve"> </w:t>
      </w:r>
      <w:proofErr w:type="spellStart"/>
      <w:r w:rsidR="009249D7">
        <w:rPr>
          <w:sz w:val="16"/>
          <w:szCs w:val="16"/>
        </w:rPr>
        <w:t>jacob</w:t>
      </w:r>
      <w:proofErr w:type="spellEnd"/>
      <w:r w:rsidR="009249D7">
        <w:rPr>
          <w:sz w:val="16"/>
          <w:szCs w:val="16"/>
        </w:rPr>
        <w:t xml:space="preserve"> read all and approves all of them</w:t>
      </w:r>
    </w:p>
    <w:p w:rsidR="00561080" w:rsidRDefault="00561080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John</w:t>
      </w:r>
      <w:r w:rsidR="009249D7">
        <w:rPr>
          <w:sz w:val="16"/>
          <w:szCs w:val="16"/>
        </w:rPr>
        <w:t>athan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9249D7">
        <w:rPr>
          <w:sz w:val="16"/>
          <w:szCs w:val="16"/>
        </w:rPr>
        <w:t>Hlneline</w:t>
      </w:r>
      <w:proofErr w:type="spellEnd"/>
      <w:r w:rsidR="009249D7">
        <w:rPr>
          <w:sz w:val="16"/>
          <w:szCs w:val="16"/>
        </w:rPr>
        <w:t xml:space="preserve"> – </w:t>
      </w:r>
      <w:r w:rsidR="00683152">
        <w:rPr>
          <w:sz w:val="16"/>
          <w:szCs w:val="16"/>
        </w:rPr>
        <w:t xml:space="preserve">Mary motions to appoint Jonathan </w:t>
      </w:r>
      <w:proofErr w:type="spellStart"/>
      <w:r w:rsidR="00683152">
        <w:rPr>
          <w:sz w:val="16"/>
          <w:szCs w:val="16"/>
        </w:rPr>
        <w:t>Hineline</w:t>
      </w:r>
      <w:proofErr w:type="spellEnd"/>
      <w:r w:rsidR="00683152">
        <w:rPr>
          <w:sz w:val="16"/>
          <w:szCs w:val="16"/>
        </w:rPr>
        <w:t xml:space="preserve"> to </w:t>
      </w:r>
      <w:r w:rsidR="009249D7">
        <w:rPr>
          <w:sz w:val="16"/>
          <w:szCs w:val="16"/>
        </w:rPr>
        <w:t>Student Conduct Council</w:t>
      </w:r>
      <w:r w:rsidR="00683152">
        <w:rPr>
          <w:sz w:val="16"/>
          <w:szCs w:val="16"/>
        </w:rPr>
        <w:t xml:space="preserve"> and Scott seconds with no further discussion. One abstention, all approve. </w:t>
      </w:r>
      <w:r w:rsidR="009249D7">
        <w:rPr>
          <w:sz w:val="16"/>
          <w:szCs w:val="16"/>
        </w:rPr>
        <w:t xml:space="preserve"> </w:t>
      </w:r>
    </w:p>
    <w:p w:rsidR="00683152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Karina </w:t>
      </w:r>
      <w:r w:rsidR="00561080">
        <w:rPr>
          <w:sz w:val="16"/>
          <w:szCs w:val="16"/>
        </w:rPr>
        <w:t xml:space="preserve">Martin – </w:t>
      </w:r>
      <w:r w:rsidR="00683152">
        <w:rPr>
          <w:sz w:val="16"/>
          <w:szCs w:val="16"/>
        </w:rPr>
        <w:t>Scott motions to appoint Karina Martin to the Board of Academic Appeals and Academic Standing Council and Spencer seconds with no further discussion. One abstention and all approve.</w:t>
      </w:r>
    </w:p>
    <w:p w:rsidR="00561080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Ryla</w:t>
      </w:r>
      <w:r w:rsidR="00561080">
        <w:rPr>
          <w:sz w:val="16"/>
          <w:szCs w:val="16"/>
        </w:rPr>
        <w:t>n</w:t>
      </w:r>
      <w:proofErr w:type="spellEnd"/>
      <w:r w:rsidR="00561080">
        <w:rPr>
          <w:sz w:val="16"/>
          <w:szCs w:val="16"/>
        </w:rPr>
        <w:t xml:space="preserve"> Spencer</w:t>
      </w:r>
      <w:r>
        <w:rPr>
          <w:sz w:val="16"/>
          <w:szCs w:val="16"/>
        </w:rPr>
        <w:t xml:space="preserve"> – </w:t>
      </w:r>
      <w:r w:rsidR="00683152">
        <w:rPr>
          <w:sz w:val="16"/>
          <w:szCs w:val="16"/>
        </w:rPr>
        <w:t xml:space="preserve">Mary motions to appoint </w:t>
      </w:r>
      <w:proofErr w:type="spellStart"/>
      <w:r w:rsidR="00683152">
        <w:rPr>
          <w:sz w:val="16"/>
          <w:szCs w:val="16"/>
        </w:rPr>
        <w:t>Rylan</w:t>
      </w:r>
      <w:proofErr w:type="spellEnd"/>
      <w:r w:rsidR="00683152">
        <w:rPr>
          <w:sz w:val="16"/>
          <w:szCs w:val="16"/>
        </w:rPr>
        <w:t xml:space="preserve"> Spencer to </w:t>
      </w:r>
      <w:r>
        <w:rPr>
          <w:sz w:val="16"/>
          <w:szCs w:val="16"/>
        </w:rPr>
        <w:t xml:space="preserve">Student Conduct Council </w:t>
      </w:r>
      <w:r w:rsidR="00683152">
        <w:rPr>
          <w:sz w:val="16"/>
          <w:szCs w:val="16"/>
        </w:rPr>
        <w:t>and Scott seconds with no further discussion. one abstention and all approve</w:t>
      </w:r>
    </w:p>
    <w:p w:rsidR="00683152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Jerod</w:t>
      </w:r>
      <w:proofErr w:type="spellEnd"/>
      <w:r w:rsidR="00561080">
        <w:rPr>
          <w:sz w:val="16"/>
          <w:szCs w:val="16"/>
        </w:rPr>
        <w:t xml:space="preserve"> Baker – </w:t>
      </w:r>
      <w:r w:rsidR="00683152">
        <w:rPr>
          <w:sz w:val="16"/>
          <w:szCs w:val="16"/>
        </w:rPr>
        <w:t xml:space="preserve">Scott motions to appoint </w:t>
      </w:r>
      <w:proofErr w:type="spellStart"/>
      <w:r w:rsidR="00683152">
        <w:rPr>
          <w:sz w:val="16"/>
          <w:szCs w:val="16"/>
        </w:rPr>
        <w:t>Jerod</w:t>
      </w:r>
      <w:proofErr w:type="spellEnd"/>
      <w:r w:rsidR="00683152">
        <w:rPr>
          <w:sz w:val="16"/>
          <w:szCs w:val="16"/>
        </w:rPr>
        <w:t xml:space="preserve"> Baker to the Campus Development Committee and Spencer seconds with no further discussion</w:t>
      </w:r>
      <w:r w:rsidR="003D79EC">
        <w:rPr>
          <w:sz w:val="16"/>
          <w:szCs w:val="16"/>
        </w:rPr>
        <w:t>. One abstention and all approve.</w:t>
      </w:r>
    </w:p>
    <w:p w:rsidR="003D79EC" w:rsidRDefault="003D79E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Danielle </w:t>
      </w:r>
      <w:proofErr w:type="spellStart"/>
      <w:r>
        <w:rPr>
          <w:sz w:val="16"/>
          <w:szCs w:val="16"/>
        </w:rPr>
        <w:t>Brandl</w:t>
      </w:r>
      <w:r w:rsidR="009249D7">
        <w:rPr>
          <w:sz w:val="16"/>
          <w:szCs w:val="16"/>
        </w:rPr>
        <w:t>i</w:t>
      </w:r>
      <w:proofErr w:type="spellEnd"/>
      <w:r w:rsidR="009249D7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Scott motions to appoint Danielle </w:t>
      </w:r>
      <w:proofErr w:type="spellStart"/>
      <w:r>
        <w:rPr>
          <w:sz w:val="16"/>
          <w:szCs w:val="16"/>
        </w:rPr>
        <w:t>Brandli</w:t>
      </w:r>
      <w:proofErr w:type="spellEnd"/>
      <w:r>
        <w:rPr>
          <w:sz w:val="16"/>
          <w:szCs w:val="16"/>
        </w:rPr>
        <w:t xml:space="preserve"> to the Athletic Compliance Committee and Spencer Seconds no further discussion. One abstention and all approve.</w:t>
      </w:r>
    </w:p>
    <w:p w:rsidR="003D79EC" w:rsidRDefault="003D79EC" w:rsidP="008D0FD8">
      <w:pPr>
        <w:pStyle w:val="ListParagraph"/>
        <w:numPr>
          <w:ilvl w:val="2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Mary moves to appoint Danielle </w:t>
      </w:r>
      <w:proofErr w:type="spellStart"/>
      <w:r>
        <w:rPr>
          <w:sz w:val="16"/>
          <w:szCs w:val="16"/>
        </w:rPr>
        <w:t>Brandli</w:t>
      </w:r>
      <w:proofErr w:type="spellEnd"/>
      <w:r>
        <w:rPr>
          <w:sz w:val="16"/>
          <w:szCs w:val="16"/>
        </w:rPr>
        <w:t xml:space="preserve"> to the Service and Activities Committee and Scott seconds with no further discussion. One abstention and all approve</w:t>
      </w:r>
      <w:r w:rsidR="007717D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7717D3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Kaeli</w:t>
      </w:r>
      <w:proofErr w:type="spellEnd"/>
      <w:r>
        <w:rPr>
          <w:sz w:val="16"/>
          <w:szCs w:val="16"/>
        </w:rPr>
        <w:t xml:space="preserve"> Johnson – </w:t>
      </w:r>
      <w:r w:rsidR="007717D3">
        <w:rPr>
          <w:sz w:val="16"/>
          <w:szCs w:val="16"/>
        </w:rPr>
        <w:t xml:space="preserve">Scott motions to appoint </w:t>
      </w:r>
      <w:proofErr w:type="spellStart"/>
      <w:r w:rsidR="007717D3">
        <w:rPr>
          <w:sz w:val="16"/>
          <w:szCs w:val="16"/>
        </w:rPr>
        <w:t>Kaeli</w:t>
      </w:r>
      <w:proofErr w:type="spellEnd"/>
      <w:r w:rsidR="007717D3">
        <w:rPr>
          <w:sz w:val="16"/>
          <w:szCs w:val="16"/>
        </w:rPr>
        <w:t xml:space="preserve"> Johnson to the Board of Academic Appeals and Academic Standing Council and Scott seconds with no further discussion. One abstention and all approve.</w:t>
      </w:r>
    </w:p>
    <w:p w:rsidR="00561080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Board of Academic Appeals and Academic Standing Council (</w:t>
      </w:r>
      <w:proofErr w:type="spellStart"/>
      <w:r>
        <w:rPr>
          <w:sz w:val="16"/>
          <w:szCs w:val="16"/>
        </w:rPr>
        <w:t>mary</w:t>
      </w:r>
      <w:proofErr w:type="spellEnd"/>
      <w:r>
        <w:rPr>
          <w:sz w:val="16"/>
          <w:szCs w:val="16"/>
        </w:rPr>
        <w:t xml:space="preserve"> motions, </w:t>
      </w:r>
      <w:proofErr w:type="spellStart"/>
      <w:r>
        <w:rPr>
          <w:sz w:val="16"/>
          <w:szCs w:val="16"/>
        </w:rPr>
        <w:t>scott</w:t>
      </w:r>
      <w:proofErr w:type="spellEnd"/>
      <w:r>
        <w:rPr>
          <w:sz w:val="16"/>
          <w:szCs w:val="16"/>
        </w:rPr>
        <w:t xml:space="preserve"> seconds, ND, 4/0 </w:t>
      </w:r>
      <w:r w:rsidR="00EB386A">
        <w:rPr>
          <w:sz w:val="16"/>
          <w:szCs w:val="16"/>
        </w:rPr>
        <w:t xml:space="preserve">one abstention </w:t>
      </w:r>
    </w:p>
    <w:p w:rsidR="00BE780C" w:rsidRDefault="009249D7" w:rsidP="008D0FD8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sz w:val="16"/>
          <w:szCs w:val="16"/>
        </w:rPr>
      </w:pPr>
      <w:r w:rsidRPr="008D2A2B">
        <w:rPr>
          <w:sz w:val="16"/>
          <w:szCs w:val="16"/>
        </w:rPr>
        <w:t xml:space="preserve">Christopher </w:t>
      </w:r>
      <w:proofErr w:type="spellStart"/>
      <w:r w:rsidRPr="008D2A2B">
        <w:rPr>
          <w:sz w:val="16"/>
          <w:szCs w:val="16"/>
        </w:rPr>
        <w:t>Pattent</w:t>
      </w:r>
      <w:proofErr w:type="spellEnd"/>
      <w:r w:rsidRPr="008D2A2B">
        <w:rPr>
          <w:sz w:val="16"/>
          <w:szCs w:val="16"/>
        </w:rPr>
        <w:t xml:space="preserve"> – </w:t>
      </w:r>
      <w:r w:rsidR="008D2A2B" w:rsidRPr="008D2A2B">
        <w:rPr>
          <w:sz w:val="16"/>
          <w:szCs w:val="16"/>
        </w:rPr>
        <w:t xml:space="preserve">Scott motions to appoint Christopher </w:t>
      </w:r>
      <w:proofErr w:type="spellStart"/>
      <w:r w:rsidR="008D2A2B" w:rsidRPr="008D2A2B">
        <w:rPr>
          <w:sz w:val="16"/>
          <w:szCs w:val="16"/>
        </w:rPr>
        <w:t>Pattent</w:t>
      </w:r>
      <w:proofErr w:type="spellEnd"/>
      <w:r w:rsidR="008D2A2B" w:rsidRPr="008D2A2B">
        <w:rPr>
          <w:sz w:val="16"/>
          <w:szCs w:val="16"/>
        </w:rPr>
        <w:t xml:space="preserve"> to the Council of Probity and </w:t>
      </w:r>
      <w:proofErr w:type="spellStart"/>
      <w:r w:rsidR="008D2A2B" w:rsidRPr="008D2A2B">
        <w:rPr>
          <w:sz w:val="16"/>
          <w:szCs w:val="16"/>
        </w:rPr>
        <w:t>Kelsie</w:t>
      </w:r>
      <w:proofErr w:type="spellEnd"/>
      <w:r w:rsidR="008D2A2B" w:rsidRPr="008D2A2B">
        <w:rPr>
          <w:sz w:val="16"/>
          <w:szCs w:val="16"/>
        </w:rPr>
        <w:t xml:space="preserve"> seconds with no further discussion. One abstention and all approve </w:t>
      </w:r>
    </w:p>
    <w:p w:rsidR="008D2A2B" w:rsidRPr="008D2A2B" w:rsidRDefault="008D2A2B" w:rsidP="008D2A2B">
      <w:pPr>
        <w:spacing w:after="0" w:line="240" w:lineRule="auto"/>
        <w:ind w:left="720"/>
        <w:rPr>
          <w:sz w:val="16"/>
          <w:szCs w:val="16"/>
        </w:rPr>
      </w:pPr>
    </w:p>
    <w:p w:rsidR="003E5545" w:rsidRDefault="003E5545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Cat spirit funding</w:t>
      </w:r>
      <w:r w:rsidR="00561080">
        <w:rPr>
          <w:sz w:val="16"/>
          <w:szCs w:val="16"/>
        </w:rPr>
        <w:t>: Budget allocated – $13,000 – Wellington, Fred Myer night, office assistant, and student life activities</w:t>
      </w:r>
    </w:p>
    <w:p w:rsidR="00561080" w:rsidRDefault="00561080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Bryan entertains a motion of priority of paying the Cat Spiriting funding first and remaining budget for office supplies</w:t>
      </w:r>
    </w:p>
    <w:p w:rsidR="00561080" w:rsidRDefault="007717D3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Spencer motions to make a of priority of paying the Cat Spiriting funding first and remaining budget for office supplies and Jacob seconds with no further discussion. All approve.</w:t>
      </w:r>
    </w:p>
    <w:p w:rsidR="008D2A2B" w:rsidRPr="008D2A2B" w:rsidRDefault="008D2A2B" w:rsidP="008D2A2B">
      <w:pPr>
        <w:spacing w:after="0" w:line="240" w:lineRule="auto"/>
        <w:ind w:left="1080"/>
        <w:rPr>
          <w:sz w:val="16"/>
          <w:szCs w:val="16"/>
        </w:rPr>
      </w:pPr>
    </w:p>
    <w:p w:rsidR="00DC62CA" w:rsidRDefault="00DC62CA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Fred Myer/Bi-Mart night</w:t>
      </w:r>
    </w:p>
    <w:p w:rsidR="009249D7" w:rsidRDefault="009249D7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Bob spoke with Mark </w:t>
      </w:r>
      <w:proofErr w:type="spellStart"/>
      <w:r w:rsidR="0034111D">
        <w:rPr>
          <w:sz w:val="16"/>
          <w:szCs w:val="16"/>
        </w:rPr>
        <w:t>Essa</w:t>
      </w:r>
      <w:proofErr w:type="spellEnd"/>
      <w:r w:rsidR="0034111D">
        <w:rPr>
          <w:sz w:val="16"/>
          <w:szCs w:val="16"/>
        </w:rPr>
        <w:t>, Aiming for Monday before school starts or Oct. 4</w:t>
      </w:r>
      <w:r w:rsidR="0034111D" w:rsidRPr="0034111D">
        <w:rPr>
          <w:sz w:val="16"/>
          <w:szCs w:val="16"/>
          <w:vertAlign w:val="superscript"/>
        </w:rPr>
        <w:t>th</w:t>
      </w:r>
      <w:r w:rsidR="0034111D">
        <w:rPr>
          <w:sz w:val="16"/>
          <w:szCs w:val="16"/>
        </w:rPr>
        <w:t xml:space="preserve"> </w:t>
      </w:r>
    </w:p>
    <w:p w:rsidR="0034111D" w:rsidRPr="0034111D" w:rsidRDefault="0034111D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Speak with Fred Myer to approve moving to Oct. 4</w:t>
      </w:r>
      <w:r w:rsidRPr="0034111D">
        <w:rPr>
          <w:sz w:val="16"/>
          <w:szCs w:val="16"/>
          <w:vertAlign w:val="superscript"/>
        </w:rPr>
        <w:t>th</w:t>
      </w:r>
    </w:p>
    <w:p w:rsidR="0034111D" w:rsidRDefault="0034111D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 w:rsidRPr="0034111D">
        <w:rPr>
          <w:sz w:val="16"/>
          <w:szCs w:val="16"/>
        </w:rPr>
        <w:t>Adding</w:t>
      </w:r>
      <w:r>
        <w:rPr>
          <w:sz w:val="16"/>
          <w:szCs w:val="16"/>
        </w:rPr>
        <w:t xml:space="preserve"> Wildcat logo to wall </w:t>
      </w:r>
    </w:p>
    <w:p w:rsidR="0034111D" w:rsidRPr="0034111D" w:rsidRDefault="0034111D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Asking Fred Myer to donate 5% of net profit towards a scholarship</w:t>
      </w:r>
    </w:p>
    <w:p w:rsidR="0034111D" w:rsidRDefault="0034111D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Scott entertains a motion for the board to support the idea of Oct. 4</w:t>
      </w:r>
      <w:r w:rsidRPr="0034111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be the date for Fred Myers and sustain the date to be on the </w:t>
      </w:r>
      <w:r w:rsidR="00BE780C">
        <w:rPr>
          <w:sz w:val="16"/>
          <w:szCs w:val="16"/>
        </w:rPr>
        <w:t xml:space="preserve">second </w:t>
      </w:r>
      <w:r>
        <w:rPr>
          <w:sz w:val="16"/>
          <w:szCs w:val="16"/>
        </w:rPr>
        <w:t xml:space="preserve">Friday </w:t>
      </w:r>
      <w:r w:rsidR="00BE780C">
        <w:rPr>
          <w:sz w:val="16"/>
          <w:szCs w:val="16"/>
        </w:rPr>
        <w:t>after classes start from here on.</w:t>
      </w:r>
    </w:p>
    <w:p w:rsidR="0034111D" w:rsidRDefault="0034111D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Spencer motions</w:t>
      </w:r>
      <w:r w:rsidR="007717D3">
        <w:rPr>
          <w:sz w:val="16"/>
          <w:szCs w:val="16"/>
        </w:rPr>
        <w:t xml:space="preserve"> the board to support the idea of Oct. 4</w:t>
      </w:r>
      <w:r w:rsidR="007717D3" w:rsidRPr="0034111D">
        <w:rPr>
          <w:sz w:val="16"/>
          <w:szCs w:val="16"/>
          <w:vertAlign w:val="superscript"/>
        </w:rPr>
        <w:t>th</w:t>
      </w:r>
      <w:r w:rsidR="007717D3">
        <w:rPr>
          <w:sz w:val="16"/>
          <w:szCs w:val="16"/>
        </w:rPr>
        <w:t xml:space="preserve"> be the date for Fred Myers Night 2013 and sustain the date to be on the second Friday after classes start from here on and</w:t>
      </w:r>
      <w:r>
        <w:rPr>
          <w:sz w:val="16"/>
          <w:szCs w:val="16"/>
        </w:rPr>
        <w:t xml:space="preserve"> Mary seconds </w:t>
      </w:r>
      <w:r w:rsidR="007717D3">
        <w:rPr>
          <w:sz w:val="16"/>
          <w:szCs w:val="16"/>
        </w:rPr>
        <w:t>with no further discussion. One abstention and all approve</w:t>
      </w:r>
      <w:r>
        <w:rPr>
          <w:sz w:val="16"/>
          <w:szCs w:val="16"/>
        </w:rPr>
        <w:t xml:space="preserve"> </w:t>
      </w:r>
    </w:p>
    <w:p w:rsidR="008D2A2B" w:rsidRPr="008D2A2B" w:rsidRDefault="008D2A2B" w:rsidP="008D2A2B">
      <w:pPr>
        <w:spacing w:after="0" w:line="240" w:lineRule="auto"/>
        <w:ind w:left="1080"/>
        <w:rPr>
          <w:sz w:val="16"/>
          <w:szCs w:val="16"/>
        </w:rPr>
      </w:pPr>
    </w:p>
    <w:p w:rsidR="0034111D" w:rsidRDefault="0034111D" w:rsidP="008D0FD8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Public Transportation</w:t>
      </w:r>
    </w:p>
    <w:p w:rsidR="00BE780C" w:rsidRDefault="00BE780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Communication has been there</w:t>
      </w:r>
    </w:p>
    <w:p w:rsidR="00BE780C" w:rsidRDefault="00BE780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Sent letter from 2012-2013 BOD</w:t>
      </w:r>
      <w:r w:rsidR="007717D3">
        <w:rPr>
          <w:sz w:val="16"/>
          <w:szCs w:val="16"/>
        </w:rPr>
        <w:t xml:space="preserve"> to the committee</w:t>
      </w:r>
    </w:p>
    <w:p w:rsidR="00BE780C" w:rsidRDefault="00BE780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Bryan transfers head</w:t>
      </w:r>
      <w:r w:rsidR="007717D3">
        <w:rPr>
          <w:sz w:val="16"/>
          <w:szCs w:val="16"/>
        </w:rPr>
        <w:t>ing</w:t>
      </w:r>
      <w:r>
        <w:rPr>
          <w:sz w:val="16"/>
          <w:szCs w:val="16"/>
        </w:rPr>
        <w:t xml:space="preserve"> the board to Spencer</w:t>
      </w:r>
    </w:p>
    <w:p w:rsidR="00BE780C" w:rsidRDefault="00BE780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Mr. Thomson will give a memo to board, hold public meeting to approve and send to committee</w:t>
      </w:r>
    </w:p>
    <w:p w:rsidR="00FB76A5" w:rsidRDefault="00BE780C" w:rsidP="008D0FD8">
      <w:pPr>
        <w:pStyle w:val="ListParagraph"/>
        <w:numPr>
          <w:ilvl w:val="1"/>
          <w:numId w:val="1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On good track with this project</w:t>
      </w:r>
    </w:p>
    <w:p w:rsidR="008D0FD8" w:rsidRPr="008D0FD8" w:rsidRDefault="008D0FD8" w:rsidP="008D0FD8">
      <w:pPr>
        <w:spacing w:after="0" w:line="240" w:lineRule="auto"/>
        <w:ind w:left="1080"/>
        <w:rPr>
          <w:sz w:val="16"/>
          <w:szCs w:val="16"/>
        </w:rPr>
      </w:pPr>
    </w:p>
    <w:p w:rsidR="00CC65D5" w:rsidRDefault="00CC65D5" w:rsidP="008D0FD8">
      <w:pPr>
        <w:spacing w:after="0" w:line="240" w:lineRule="auto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  <w:r w:rsidR="00BE780C">
        <w:rPr>
          <w:b/>
          <w:sz w:val="16"/>
          <w:szCs w:val="16"/>
          <w:u w:val="single"/>
        </w:rPr>
        <w:t>:</w:t>
      </w:r>
    </w:p>
    <w:p w:rsidR="00BE780C" w:rsidRDefault="00BF17C0" w:rsidP="008D0FD8">
      <w:pPr>
        <w:pStyle w:val="ListParagraph"/>
        <w:numPr>
          <w:ilvl w:val="0"/>
          <w:numId w:val="1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Call from the tent company and having </w:t>
      </w:r>
      <w:r w:rsidR="00BE780C">
        <w:rPr>
          <w:sz w:val="16"/>
          <w:szCs w:val="16"/>
        </w:rPr>
        <w:t>Lola order</w:t>
      </w:r>
      <w:r w:rsidR="003F3120">
        <w:rPr>
          <w:sz w:val="16"/>
          <w:szCs w:val="16"/>
        </w:rPr>
        <w:t xml:space="preserve"> tents</w:t>
      </w:r>
      <w:r w:rsidR="008D0FD8">
        <w:rPr>
          <w:sz w:val="16"/>
          <w:szCs w:val="16"/>
        </w:rPr>
        <w:t xml:space="preserve"> for BOD</w:t>
      </w:r>
    </w:p>
    <w:p w:rsidR="008D0FD8" w:rsidRDefault="008D0FD8" w:rsidP="008D0FD8">
      <w:pPr>
        <w:spacing w:after="0" w:line="240" w:lineRule="auto"/>
        <w:rPr>
          <w:b/>
          <w:sz w:val="16"/>
          <w:szCs w:val="16"/>
          <w:u w:val="single"/>
        </w:rPr>
      </w:pPr>
    </w:p>
    <w:p w:rsidR="003823A2" w:rsidRDefault="003823A2" w:rsidP="008D0FD8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8D2A2B" w:rsidRDefault="008D2A2B" w:rsidP="008D0FD8">
      <w:pPr>
        <w:spacing w:after="0" w:line="240" w:lineRule="auto"/>
        <w:rPr>
          <w:sz w:val="16"/>
          <w:szCs w:val="16"/>
        </w:rPr>
      </w:pPr>
    </w:p>
    <w:p w:rsidR="00261AAE" w:rsidRDefault="00CC65D5" w:rsidP="008D0FD8">
      <w:pPr>
        <w:spacing w:after="0" w:line="240" w:lineRule="auto"/>
        <w:contextualSpacing/>
        <w:rPr>
          <w:rFonts w:cs="Tahoma"/>
          <w:sz w:val="16"/>
          <w:szCs w:val="16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3F3120">
        <w:rPr>
          <w:rFonts w:cs="Tahoma"/>
          <w:b/>
          <w:sz w:val="16"/>
          <w:szCs w:val="16"/>
          <w:u w:val="single"/>
        </w:rPr>
        <w:t xml:space="preserve">: </w:t>
      </w:r>
      <w:r w:rsidR="00BF17C0" w:rsidRPr="00BF17C0">
        <w:rPr>
          <w:rFonts w:cs="Tahoma"/>
          <w:sz w:val="16"/>
          <w:szCs w:val="16"/>
        </w:rPr>
        <w:t xml:space="preserve">Scott </w:t>
      </w:r>
      <w:r w:rsidR="00BF17C0">
        <w:rPr>
          <w:rFonts w:cs="Tahoma"/>
          <w:sz w:val="16"/>
          <w:szCs w:val="16"/>
        </w:rPr>
        <w:t>motions to adjourn the meeting at</w:t>
      </w:r>
      <w:r w:rsidR="00BF17C0" w:rsidRPr="00BF17C0">
        <w:rPr>
          <w:rFonts w:cs="Tahoma"/>
          <w:sz w:val="16"/>
          <w:szCs w:val="16"/>
        </w:rPr>
        <w:t xml:space="preserve"> </w:t>
      </w:r>
      <w:r w:rsidR="00454993">
        <w:rPr>
          <w:rFonts w:cs="Tahoma"/>
          <w:sz w:val="16"/>
          <w:szCs w:val="16"/>
        </w:rPr>
        <w:t xml:space="preserve">7:20p </w:t>
      </w:r>
      <w:r w:rsidR="00BF17C0">
        <w:rPr>
          <w:rFonts w:cs="Tahoma"/>
          <w:sz w:val="16"/>
          <w:szCs w:val="16"/>
        </w:rPr>
        <w:t xml:space="preserve">and </w:t>
      </w:r>
      <w:proofErr w:type="spellStart"/>
      <w:r w:rsidR="00BF17C0">
        <w:rPr>
          <w:rFonts w:cs="Tahoma"/>
          <w:sz w:val="16"/>
          <w:szCs w:val="16"/>
        </w:rPr>
        <w:t>Kelsie</w:t>
      </w:r>
      <w:proofErr w:type="spellEnd"/>
      <w:r w:rsidR="00BF17C0">
        <w:rPr>
          <w:rFonts w:cs="Tahoma"/>
          <w:sz w:val="16"/>
          <w:szCs w:val="16"/>
        </w:rPr>
        <w:t xml:space="preserve"> seconds with no further discussion and all approve.</w:t>
      </w:r>
    </w:p>
    <w:p w:rsidR="008D2A2B" w:rsidRDefault="008D2A2B" w:rsidP="008D0FD8">
      <w:pPr>
        <w:spacing w:after="0" w:line="240" w:lineRule="auto"/>
        <w:contextualSpacing/>
      </w:pPr>
    </w:p>
    <w:p w:rsidR="00D702C2" w:rsidRPr="00814118" w:rsidRDefault="00D702C2" w:rsidP="008D0FD8">
      <w:pPr>
        <w:spacing w:after="0" w:line="240" w:lineRule="auto"/>
        <w:rPr>
          <w:b/>
          <w:sz w:val="16"/>
          <w:u w:val="single"/>
        </w:rPr>
      </w:pPr>
      <w:r w:rsidRPr="00814118">
        <w:rPr>
          <w:b/>
          <w:sz w:val="16"/>
          <w:u w:val="single"/>
        </w:rPr>
        <w:t>Executive Session:</w:t>
      </w:r>
    </w:p>
    <w:p w:rsidR="00D702C2" w:rsidRPr="00D702C2" w:rsidRDefault="00D702C2" w:rsidP="008D0FD8">
      <w:pPr>
        <w:spacing w:after="0" w:line="240" w:lineRule="auto"/>
        <w:rPr>
          <w:sz w:val="16"/>
        </w:rPr>
      </w:pPr>
      <w:r w:rsidRPr="00D702C2">
        <w:rPr>
          <w:sz w:val="16"/>
        </w:rPr>
        <w:t>Started at 6:04 ended at 6:06</w:t>
      </w:r>
    </w:p>
    <w:p w:rsidR="00D702C2" w:rsidRDefault="00D702C2" w:rsidP="008D0FD8">
      <w:pPr>
        <w:spacing w:after="0" w:line="240" w:lineRule="auto"/>
        <w:rPr>
          <w:sz w:val="16"/>
        </w:rPr>
      </w:pPr>
      <w:r w:rsidRPr="00D702C2">
        <w:rPr>
          <w:sz w:val="16"/>
        </w:rPr>
        <w:t>Scott moved, Mary seconded, all approved</w:t>
      </w:r>
    </w:p>
    <w:p w:rsidR="00D702C2" w:rsidRPr="00D702C2" w:rsidRDefault="00D702C2" w:rsidP="008D0FD8">
      <w:pPr>
        <w:spacing w:after="0" w:line="240" w:lineRule="auto"/>
        <w:rPr>
          <w:sz w:val="16"/>
        </w:rPr>
      </w:pPr>
    </w:p>
    <w:sectPr w:rsidR="00D702C2" w:rsidRPr="00D702C2" w:rsidSect="002E6D4D">
      <w:headerReference w:type="default" r:id="rId16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A3" w:rsidRDefault="00101CA3" w:rsidP="00010DEC">
      <w:pPr>
        <w:spacing w:after="0" w:line="240" w:lineRule="auto"/>
      </w:pPr>
      <w:r>
        <w:separator/>
      </w:r>
    </w:p>
  </w:endnote>
  <w:endnote w:type="continuationSeparator" w:id="0">
    <w:p w:rsidR="00101CA3" w:rsidRDefault="00101CA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A3" w:rsidRDefault="00101CA3" w:rsidP="00010DEC">
      <w:pPr>
        <w:spacing w:after="0" w:line="240" w:lineRule="auto"/>
      </w:pPr>
      <w:r>
        <w:separator/>
      </w:r>
    </w:p>
  </w:footnote>
  <w:footnote w:type="continuationSeparator" w:id="0">
    <w:p w:rsidR="00101CA3" w:rsidRDefault="00101CA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7376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6AA8"/>
    <w:multiLevelType w:val="hybridMultilevel"/>
    <w:tmpl w:val="FFA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12B69"/>
    <w:multiLevelType w:val="hybridMultilevel"/>
    <w:tmpl w:val="2A82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02453"/>
    <w:multiLevelType w:val="hybridMultilevel"/>
    <w:tmpl w:val="0BD8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01CA3"/>
    <w:rsid w:val="00115432"/>
    <w:rsid w:val="00116F90"/>
    <w:rsid w:val="00117EB5"/>
    <w:rsid w:val="0013186E"/>
    <w:rsid w:val="00175910"/>
    <w:rsid w:val="00193E8B"/>
    <w:rsid w:val="001B2A68"/>
    <w:rsid w:val="001B4210"/>
    <w:rsid w:val="001C1427"/>
    <w:rsid w:val="001C1BB0"/>
    <w:rsid w:val="001D172C"/>
    <w:rsid w:val="00226D7D"/>
    <w:rsid w:val="00243FF6"/>
    <w:rsid w:val="002446AF"/>
    <w:rsid w:val="00261AAE"/>
    <w:rsid w:val="002B42CE"/>
    <w:rsid w:val="002E6A21"/>
    <w:rsid w:val="002E6D4D"/>
    <w:rsid w:val="00317160"/>
    <w:rsid w:val="00325839"/>
    <w:rsid w:val="003351CD"/>
    <w:rsid w:val="0034111D"/>
    <w:rsid w:val="00346A0F"/>
    <w:rsid w:val="00360313"/>
    <w:rsid w:val="00367780"/>
    <w:rsid w:val="003823A2"/>
    <w:rsid w:val="00384CF0"/>
    <w:rsid w:val="00387C5D"/>
    <w:rsid w:val="0039118B"/>
    <w:rsid w:val="003B099A"/>
    <w:rsid w:val="003C22EE"/>
    <w:rsid w:val="003C3AC7"/>
    <w:rsid w:val="003D79EC"/>
    <w:rsid w:val="003E5545"/>
    <w:rsid w:val="003F3120"/>
    <w:rsid w:val="00401F73"/>
    <w:rsid w:val="00446840"/>
    <w:rsid w:val="00446A7F"/>
    <w:rsid w:val="00454993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1080"/>
    <w:rsid w:val="00563CA3"/>
    <w:rsid w:val="0057245B"/>
    <w:rsid w:val="005774AB"/>
    <w:rsid w:val="00577B0B"/>
    <w:rsid w:val="00584DA7"/>
    <w:rsid w:val="00585129"/>
    <w:rsid w:val="005D416D"/>
    <w:rsid w:val="005E03E6"/>
    <w:rsid w:val="005E603F"/>
    <w:rsid w:val="00630A78"/>
    <w:rsid w:val="00636BFB"/>
    <w:rsid w:val="00650090"/>
    <w:rsid w:val="00664C04"/>
    <w:rsid w:val="00667732"/>
    <w:rsid w:val="00671C48"/>
    <w:rsid w:val="00683152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17D3"/>
    <w:rsid w:val="00772ED7"/>
    <w:rsid w:val="007820F7"/>
    <w:rsid w:val="00783785"/>
    <w:rsid w:val="00786665"/>
    <w:rsid w:val="0078709C"/>
    <w:rsid w:val="007B7C38"/>
    <w:rsid w:val="007C0BB9"/>
    <w:rsid w:val="007C6D38"/>
    <w:rsid w:val="007F0BB6"/>
    <w:rsid w:val="007F2FD3"/>
    <w:rsid w:val="00813EC6"/>
    <w:rsid w:val="00814118"/>
    <w:rsid w:val="00873CDE"/>
    <w:rsid w:val="00874607"/>
    <w:rsid w:val="008748F2"/>
    <w:rsid w:val="00882AEE"/>
    <w:rsid w:val="008D0FD8"/>
    <w:rsid w:val="008D2A2B"/>
    <w:rsid w:val="008D317C"/>
    <w:rsid w:val="008E7F20"/>
    <w:rsid w:val="008F598D"/>
    <w:rsid w:val="009249D7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10D47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124D"/>
    <w:rsid w:val="00B92234"/>
    <w:rsid w:val="00BA0FB0"/>
    <w:rsid w:val="00BB3D19"/>
    <w:rsid w:val="00BB584C"/>
    <w:rsid w:val="00BC59AC"/>
    <w:rsid w:val="00BD4ADA"/>
    <w:rsid w:val="00BE3375"/>
    <w:rsid w:val="00BE530E"/>
    <w:rsid w:val="00BE780C"/>
    <w:rsid w:val="00BF17C0"/>
    <w:rsid w:val="00BF6F64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29C8"/>
    <w:rsid w:val="00CF31CC"/>
    <w:rsid w:val="00CF4397"/>
    <w:rsid w:val="00CF5A3D"/>
    <w:rsid w:val="00D02FC0"/>
    <w:rsid w:val="00D03C33"/>
    <w:rsid w:val="00D226CC"/>
    <w:rsid w:val="00D3363E"/>
    <w:rsid w:val="00D702C2"/>
    <w:rsid w:val="00D82C3D"/>
    <w:rsid w:val="00DC62CA"/>
    <w:rsid w:val="00DD467B"/>
    <w:rsid w:val="00DE0761"/>
    <w:rsid w:val="00DE594F"/>
    <w:rsid w:val="00E00A9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86A"/>
    <w:rsid w:val="00EB3933"/>
    <w:rsid w:val="00ED053A"/>
    <w:rsid w:val="00ED74AC"/>
    <w:rsid w:val="00EF6A5E"/>
    <w:rsid w:val="00F25902"/>
    <w:rsid w:val="00F4490A"/>
    <w:rsid w:val="00F45F4F"/>
    <w:rsid w:val="00F5358F"/>
    <w:rsid w:val="00F55C6B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%20-" TargetMode="External"/><Relationship Id="rId13" Type="http://schemas.openxmlformats.org/officeDocument/2006/relationships/hyperlink" Target="mailto:BODLeg@cwu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President@cwu.edu" TargetMode="External"/><Relationship Id="rId10" Type="http://schemas.openxmlformats.org/officeDocument/2006/relationships/hyperlink" Target="mailto:BODAcademic@cw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Clubs@cwu.edu-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Arturo Arellano</cp:lastModifiedBy>
  <cp:revision>2</cp:revision>
  <cp:lastPrinted>2013-03-04T18:49:00Z</cp:lastPrinted>
  <dcterms:created xsi:type="dcterms:W3CDTF">2013-07-02T17:58:00Z</dcterms:created>
  <dcterms:modified xsi:type="dcterms:W3CDTF">2013-07-02T17:58:00Z</dcterms:modified>
</cp:coreProperties>
</file>