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61" w:rsidRDefault="002D2E61"/>
    <w:p w:rsidR="002D2E61" w:rsidRPr="002D2E61" w:rsidRDefault="002D2E61" w:rsidP="002D2E61"/>
    <w:p w:rsidR="002D2E61" w:rsidRPr="002D2E61" w:rsidRDefault="002D2E61" w:rsidP="002D2E61"/>
    <w:p w:rsidR="002D2E61" w:rsidRDefault="00D2453F" w:rsidP="00D2453F">
      <w:pPr>
        <w:jc w:val="center"/>
      </w:pPr>
      <w:r>
        <w:t>Executive Board Meeting Minutes</w:t>
      </w:r>
    </w:p>
    <w:p w:rsidR="002D2E61" w:rsidRPr="002D2E61" w:rsidRDefault="00A25322" w:rsidP="00D2453F">
      <w:pPr>
        <w:jc w:val="center"/>
      </w:pPr>
      <w:r>
        <w:t>February 16</w:t>
      </w:r>
      <w:r w:rsidR="00D2453F">
        <w:t xml:space="preserve">, 2012 </w:t>
      </w:r>
    </w:p>
    <w:tbl>
      <w:tblPr>
        <w:tblStyle w:val="TableGrid"/>
        <w:tblW w:w="0" w:type="auto"/>
        <w:tblLayout w:type="fixed"/>
        <w:tblLook w:val="04A0"/>
      </w:tblPr>
      <w:tblGrid>
        <w:gridCol w:w="2538"/>
        <w:gridCol w:w="2160"/>
        <w:gridCol w:w="5184"/>
        <w:gridCol w:w="3294"/>
      </w:tblGrid>
      <w:tr w:rsidR="002D2E61" w:rsidTr="00B225CC">
        <w:trPr>
          <w:trHeight w:val="576"/>
        </w:trPr>
        <w:tc>
          <w:tcPr>
            <w:tcW w:w="2538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Presenter/Time</w:t>
            </w:r>
          </w:p>
        </w:tc>
        <w:tc>
          <w:tcPr>
            <w:tcW w:w="2160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Agenda Item</w:t>
            </w:r>
          </w:p>
        </w:tc>
        <w:tc>
          <w:tcPr>
            <w:tcW w:w="518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Discussion</w:t>
            </w:r>
          </w:p>
        </w:tc>
        <w:tc>
          <w:tcPr>
            <w:tcW w:w="3294" w:type="dxa"/>
          </w:tcPr>
          <w:p w:rsidR="002D2E61" w:rsidRPr="002D2E61" w:rsidRDefault="002D2E61" w:rsidP="002D2E61">
            <w:pPr>
              <w:tabs>
                <w:tab w:val="left" w:pos="1087"/>
              </w:tabs>
              <w:rPr>
                <w:b/>
              </w:rPr>
            </w:pPr>
            <w:r w:rsidRPr="002D2E61">
              <w:rPr>
                <w:b/>
              </w:rPr>
              <w:t>Outcome</w:t>
            </w:r>
            <w:r>
              <w:rPr>
                <w:b/>
              </w:rPr>
              <w:t xml:space="preserve"> (motions)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Allyson Mundy, VP for Academic Affairs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Call to order</w:t>
            </w:r>
          </w:p>
        </w:tc>
        <w:tc>
          <w:tcPr>
            <w:tcW w:w="5184" w:type="dxa"/>
          </w:tcPr>
          <w:p w:rsidR="002D2E61" w:rsidRDefault="00BC0A29" w:rsidP="000B1CE2">
            <w:pPr>
              <w:tabs>
                <w:tab w:val="left" w:pos="1087"/>
              </w:tabs>
            </w:pPr>
            <w:r>
              <w:t xml:space="preserve">Meeting called to order at </w:t>
            </w:r>
            <w:r w:rsidR="000B1CE2">
              <w:t>8:02PM</w:t>
            </w:r>
          </w:p>
        </w:tc>
        <w:tc>
          <w:tcPr>
            <w:tcW w:w="329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Attendance</w:t>
            </w:r>
          </w:p>
        </w:tc>
        <w:tc>
          <w:tcPr>
            <w:tcW w:w="5184" w:type="dxa"/>
          </w:tcPr>
          <w:p w:rsidR="002D2E61" w:rsidRDefault="00EA16C3" w:rsidP="002D2E61">
            <w:pPr>
              <w:tabs>
                <w:tab w:val="left" w:pos="1087"/>
              </w:tabs>
            </w:pPr>
            <w:r>
              <w:t>Did NOT make quorum</w:t>
            </w:r>
          </w:p>
        </w:tc>
        <w:tc>
          <w:tcPr>
            <w:tcW w:w="329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Additions/corrections to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agenda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A01F79" w:rsidP="002D2E61">
            <w:pPr>
              <w:tabs>
                <w:tab w:val="left" w:pos="1087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2D2E61" w:rsidRDefault="002D2E61" w:rsidP="002D2E61">
            <w:pPr>
              <w:tabs>
                <w:tab w:val="left" w:pos="1087"/>
              </w:tabs>
            </w:pPr>
            <w:r>
              <w:t>Approval of minutes</w:t>
            </w:r>
          </w:p>
        </w:tc>
        <w:tc>
          <w:tcPr>
            <w:tcW w:w="518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2D2E61" w:rsidRDefault="00BC0A29" w:rsidP="002D2E61">
            <w:pPr>
              <w:tabs>
                <w:tab w:val="left" w:pos="1087"/>
              </w:tabs>
            </w:pPr>
            <w:r>
              <w:t xml:space="preserve">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6776FC" w:rsidP="002D2E61">
            <w:pPr>
              <w:tabs>
                <w:tab w:val="left" w:pos="1087"/>
              </w:tabs>
            </w:pPr>
            <w:r>
              <w:t xml:space="preserve">Mike </w:t>
            </w:r>
            <w:proofErr w:type="spellStart"/>
            <w:r>
              <w:t>Merz</w:t>
            </w:r>
            <w:proofErr w:type="spellEnd"/>
            <w:r>
              <w:t xml:space="preserve"> </w:t>
            </w:r>
          </w:p>
        </w:tc>
        <w:tc>
          <w:tcPr>
            <w:tcW w:w="2160" w:type="dxa"/>
          </w:tcPr>
          <w:p w:rsidR="002D2E61" w:rsidRDefault="006776FC" w:rsidP="002D2E61">
            <w:pPr>
              <w:tabs>
                <w:tab w:val="left" w:pos="1087"/>
              </w:tabs>
            </w:pPr>
            <w:r>
              <w:t xml:space="preserve">Guest Speaker </w:t>
            </w:r>
          </w:p>
        </w:tc>
        <w:tc>
          <w:tcPr>
            <w:tcW w:w="5184" w:type="dxa"/>
          </w:tcPr>
          <w:p w:rsidR="00B225CC" w:rsidRDefault="00B225CC" w:rsidP="006776FC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01F79" w:rsidRDefault="00A01F79" w:rsidP="002D2E61">
            <w:pPr>
              <w:tabs>
                <w:tab w:val="left" w:pos="1087"/>
              </w:tabs>
            </w:pPr>
            <w:r>
              <w:t xml:space="preserve">. </w:t>
            </w:r>
          </w:p>
        </w:tc>
      </w:tr>
      <w:tr w:rsidR="002D2E61" w:rsidTr="00B225CC">
        <w:trPr>
          <w:trHeight w:val="576"/>
        </w:trPr>
        <w:tc>
          <w:tcPr>
            <w:tcW w:w="2538" w:type="dxa"/>
          </w:tcPr>
          <w:p w:rsidR="002D2E61" w:rsidRDefault="006776FC" w:rsidP="002D2E61">
            <w:pPr>
              <w:tabs>
                <w:tab w:val="left" w:pos="2038"/>
              </w:tabs>
            </w:pPr>
            <w:r>
              <w:t xml:space="preserve">Kelsey </w:t>
            </w:r>
            <w:proofErr w:type="spellStart"/>
            <w:r>
              <w:t>Furstenwerth</w:t>
            </w:r>
            <w:proofErr w:type="spellEnd"/>
            <w:r>
              <w:t xml:space="preserve"> </w:t>
            </w:r>
            <w:r w:rsidR="002D2E61">
              <w:tab/>
            </w:r>
          </w:p>
        </w:tc>
        <w:tc>
          <w:tcPr>
            <w:tcW w:w="2160" w:type="dxa"/>
          </w:tcPr>
          <w:p w:rsidR="002D2E61" w:rsidRDefault="006776FC" w:rsidP="002D2E61">
            <w:pPr>
              <w:tabs>
                <w:tab w:val="left" w:pos="1087"/>
              </w:tabs>
            </w:pPr>
            <w:r>
              <w:t xml:space="preserve">Communications </w:t>
            </w:r>
          </w:p>
          <w:p w:rsidR="006776FC" w:rsidRDefault="006776FC" w:rsidP="006776FC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Faculty Senate Report</w:t>
            </w:r>
          </w:p>
        </w:tc>
        <w:tc>
          <w:tcPr>
            <w:tcW w:w="5184" w:type="dxa"/>
          </w:tcPr>
          <w:p w:rsidR="00EA16C3" w:rsidRDefault="00865DD2" w:rsidP="006776FC">
            <w:pPr>
              <w:pStyle w:val="ListParagraph"/>
              <w:tabs>
                <w:tab w:val="left" w:pos="1087"/>
              </w:tabs>
            </w:pPr>
            <w:r>
              <w:t xml:space="preserve"> </w:t>
            </w:r>
          </w:p>
          <w:p w:rsidR="00865DD2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>Changes to the 2013-2014 academic calendar</w:t>
            </w:r>
          </w:p>
          <w:p w:rsidR="00EA16C3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>No longer using print version of catalog, will all be electronic from now on</w:t>
            </w:r>
          </w:p>
          <w:p w:rsidR="00EA16C3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 xml:space="preserve">No more “dead days” once the new calendar year comes into effect. </w:t>
            </w:r>
          </w:p>
          <w:p w:rsidR="00EA16C3" w:rsidRDefault="00EA16C3" w:rsidP="00EA16C3">
            <w:pPr>
              <w:pStyle w:val="ListParagraph"/>
              <w:numPr>
                <w:ilvl w:val="0"/>
                <w:numId w:val="5"/>
              </w:numPr>
            </w:pPr>
            <w:r>
              <w:t xml:space="preserve">New Accounting minor </w:t>
            </w:r>
          </w:p>
          <w:p w:rsidR="00970E13" w:rsidRPr="00EA16C3" w:rsidRDefault="00970E13" w:rsidP="00EA16C3">
            <w:pPr>
              <w:pStyle w:val="ListParagraph"/>
              <w:numPr>
                <w:ilvl w:val="0"/>
                <w:numId w:val="5"/>
              </w:numPr>
            </w:pPr>
            <w:r>
              <w:t xml:space="preserve">More budget cuts coming for next year. </w:t>
            </w:r>
          </w:p>
        </w:tc>
        <w:tc>
          <w:tcPr>
            <w:tcW w:w="3294" w:type="dxa"/>
          </w:tcPr>
          <w:p w:rsidR="002D2E61" w:rsidRDefault="002D2E61" w:rsidP="002D2E61">
            <w:pPr>
              <w:tabs>
                <w:tab w:val="left" w:pos="1087"/>
              </w:tabs>
            </w:pP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B225CC" w:rsidP="002D2E61">
            <w:pPr>
              <w:tabs>
                <w:tab w:val="left" w:pos="2038"/>
              </w:tabs>
            </w:pPr>
            <w:r>
              <w:t xml:space="preserve">Mike </w:t>
            </w:r>
            <w:proofErr w:type="spellStart"/>
            <w:r>
              <w:t>Merz</w:t>
            </w:r>
            <w:proofErr w:type="spellEnd"/>
            <w:r>
              <w:t xml:space="preserve">-VP of Legislative Affairs </w:t>
            </w:r>
          </w:p>
        </w:tc>
        <w:tc>
          <w:tcPr>
            <w:tcW w:w="2160" w:type="dxa"/>
          </w:tcPr>
          <w:p w:rsidR="00BC0A29" w:rsidRDefault="006776FC" w:rsidP="002D2E61">
            <w:pPr>
              <w:tabs>
                <w:tab w:val="left" w:pos="1087"/>
              </w:tabs>
            </w:pPr>
            <w:r>
              <w:t xml:space="preserve">Tabling </w:t>
            </w:r>
            <w:r w:rsidR="00B225CC">
              <w:t xml:space="preserve"> </w:t>
            </w:r>
          </w:p>
        </w:tc>
        <w:tc>
          <w:tcPr>
            <w:tcW w:w="5184" w:type="dxa"/>
          </w:tcPr>
          <w:p w:rsidR="00B225CC" w:rsidRDefault="00B225CC" w:rsidP="006776FC">
            <w:pPr>
              <w:pStyle w:val="ListParagraph"/>
              <w:tabs>
                <w:tab w:val="left" w:pos="1087"/>
              </w:tabs>
            </w:pPr>
          </w:p>
        </w:tc>
        <w:tc>
          <w:tcPr>
            <w:tcW w:w="3294" w:type="dxa"/>
          </w:tcPr>
          <w:p w:rsidR="00BC0A29" w:rsidRDefault="00BC0A29" w:rsidP="002D2E61">
            <w:pPr>
              <w:tabs>
                <w:tab w:val="left" w:pos="1087"/>
              </w:tabs>
            </w:pP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865DD2" w:rsidP="002D2E61">
            <w:pPr>
              <w:tabs>
                <w:tab w:val="left" w:pos="2038"/>
              </w:tabs>
            </w:pPr>
            <w:r>
              <w:lastRenderedPageBreak/>
              <w:t xml:space="preserve">Allyson Mundy </w:t>
            </w:r>
          </w:p>
        </w:tc>
        <w:tc>
          <w:tcPr>
            <w:tcW w:w="2160" w:type="dxa"/>
          </w:tcPr>
          <w:p w:rsidR="00BC0A29" w:rsidRDefault="006776FC" w:rsidP="002D2E61">
            <w:pPr>
              <w:tabs>
                <w:tab w:val="left" w:pos="1087"/>
              </w:tabs>
            </w:pPr>
            <w:r>
              <w:t xml:space="preserve">Publicity </w:t>
            </w:r>
          </w:p>
        </w:tc>
        <w:tc>
          <w:tcPr>
            <w:tcW w:w="5184" w:type="dxa"/>
          </w:tcPr>
          <w:p w:rsidR="00865DD2" w:rsidRDefault="002F043A" w:rsidP="00C00F19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 xml:space="preserve">Posters are out for Senators to put up. Stamped until June, put in high traffic areas. </w:t>
            </w:r>
          </w:p>
          <w:p w:rsidR="00C00F19" w:rsidRDefault="00C00F19" w:rsidP="00A25322">
            <w:pPr>
              <w:pStyle w:val="ListParagraph"/>
              <w:tabs>
                <w:tab w:val="left" w:pos="1087"/>
              </w:tabs>
            </w:pPr>
            <w:r>
              <w:t>Can get more copies if needed.</w:t>
            </w:r>
          </w:p>
          <w:p w:rsidR="00C00F19" w:rsidRDefault="00C00F19" w:rsidP="00C00F19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Posters are going out in unrepresented depts.</w:t>
            </w:r>
          </w:p>
        </w:tc>
        <w:tc>
          <w:tcPr>
            <w:tcW w:w="3294" w:type="dxa"/>
          </w:tcPr>
          <w:p w:rsidR="00BC0A29" w:rsidRDefault="00BC0A29" w:rsidP="002D2E61">
            <w:pPr>
              <w:tabs>
                <w:tab w:val="left" w:pos="1087"/>
              </w:tabs>
            </w:pPr>
          </w:p>
        </w:tc>
      </w:tr>
      <w:tr w:rsidR="00BC0A29" w:rsidTr="00B225CC">
        <w:trPr>
          <w:trHeight w:val="576"/>
        </w:trPr>
        <w:tc>
          <w:tcPr>
            <w:tcW w:w="2538" w:type="dxa"/>
          </w:tcPr>
          <w:p w:rsidR="00BC0A29" w:rsidRDefault="00D2453F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BC0A29" w:rsidRDefault="00A25322" w:rsidP="002D2E61">
            <w:pPr>
              <w:tabs>
                <w:tab w:val="left" w:pos="1087"/>
              </w:tabs>
            </w:pPr>
            <w:r>
              <w:t xml:space="preserve">Task Forces </w:t>
            </w:r>
          </w:p>
        </w:tc>
        <w:tc>
          <w:tcPr>
            <w:tcW w:w="5184" w:type="dxa"/>
          </w:tcPr>
          <w:p w:rsidR="00865DD2" w:rsidRDefault="00C00F19" w:rsidP="00C00F19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 xml:space="preserve">Taskforce survey will be going out. Pick top three </w:t>
            </w:r>
          </w:p>
        </w:tc>
        <w:tc>
          <w:tcPr>
            <w:tcW w:w="3294" w:type="dxa"/>
          </w:tcPr>
          <w:p w:rsidR="00BC0A29" w:rsidRDefault="00BC0A29" w:rsidP="002D2E61">
            <w:pPr>
              <w:tabs>
                <w:tab w:val="left" w:pos="1087"/>
              </w:tabs>
            </w:pPr>
          </w:p>
        </w:tc>
      </w:tr>
      <w:tr w:rsidR="00865DD2" w:rsidTr="00B225CC">
        <w:trPr>
          <w:trHeight w:val="576"/>
        </w:trPr>
        <w:tc>
          <w:tcPr>
            <w:tcW w:w="2538" w:type="dxa"/>
          </w:tcPr>
          <w:p w:rsidR="00865DD2" w:rsidRDefault="00D2453F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865DD2" w:rsidRDefault="00A25322" w:rsidP="002D2E61">
            <w:pPr>
              <w:tabs>
                <w:tab w:val="left" w:pos="1087"/>
              </w:tabs>
            </w:pPr>
            <w:r>
              <w:t>Report Back-</w:t>
            </w:r>
          </w:p>
          <w:p w:rsidR="00A25322" w:rsidRDefault="00A25322" w:rsidP="002D2E61">
            <w:pPr>
              <w:tabs>
                <w:tab w:val="left" w:pos="1087"/>
              </w:tabs>
            </w:pPr>
            <w:r>
              <w:t xml:space="preserve">Political Science </w:t>
            </w:r>
          </w:p>
        </w:tc>
        <w:tc>
          <w:tcPr>
            <w:tcW w:w="5184" w:type="dxa"/>
          </w:tcPr>
          <w:p w:rsidR="006F14FA" w:rsidRDefault="00970E13" w:rsidP="00970E13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 xml:space="preserve">Went to Washington D.C. trip for a conference. </w:t>
            </w:r>
          </w:p>
          <w:p w:rsidR="00970E13" w:rsidRDefault="00970E13" w:rsidP="00970E13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Met conservative party presidential candidates.</w:t>
            </w:r>
          </w:p>
        </w:tc>
        <w:tc>
          <w:tcPr>
            <w:tcW w:w="3294" w:type="dxa"/>
          </w:tcPr>
          <w:p w:rsidR="00865DD2" w:rsidRDefault="00865DD2" w:rsidP="002D2E61">
            <w:pPr>
              <w:tabs>
                <w:tab w:val="left" w:pos="1087"/>
              </w:tabs>
            </w:pPr>
          </w:p>
        </w:tc>
      </w:tr>
      <w:tr w:rsidR="00865DD2" w:rsidTr="00B225CC">
        <w:trPr>
          <w:trHeight w:val="576"/>
        </w:trPr>
        <w:tc>
          <w:tcPr>
            <w:tcW w:w="2538" w:type="dxa"/>
          </w:tcPr>
          <w:p w:rsidR="00865DD2" w:rsidRDefault="00D2453F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865DD2" w:rsidRDefault="00A25322" w:rsidP="002D2E61">
            <w:pPr>
              <w:tabs>
                <w:tab w:val="left" w:pos="1087"/>
              </w:tabs>
            </w:pPr>
            <w:r>
              <w:t>Budget Report</w:t>
            </w:r>
          </w:p>
        </w:tc>
        <w:tc>
          <w:tcPr>
            <w:tcW w:w="5184" w:type="dxa"/>
          </w:tcPr>
          <w:p w:rsidR="00865DD2" w:rsidRDefault="00970E13" w:rsidP="002D2E61">
            <w:pPr>
              <w:tabs>
                <w:tab w:val="left" w:pos="1087"/>
              </w:tabs>
            </w:pPr>
            <w:r>
              <w:t xml:space="preserve">None </w:t>
            </w:r>
          </w:p>
        </w:tc>
        <w:tc>
          <w:tcPr>
            <w:tcW w:w="3294" w:type="dxa"/>
          </w:tcPr>
          <w:p w:rsidR="00865DD2" w:rsidRDefault="00865DD2" w:rsidP="002D2E61">
            <w:pPr>
              <w:tabs>
                <w:tab w:val="left" w:pos="1087"/>
              </w:tabs>
            </w:pP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A25322" w:rsidP="002D2E61">
            <w:pPr>
              <w:tabs>
                <w:tab w:val="left" w:pos="2038"/>
              </w:tabs>
            </w:pPr>
          </w:p>
        </w:tc>
        <w:tc>
          <w:tcPr>
            <w:tcW w:w="2160" w:type="dxa"/>
          </w:tcPr>
          <w:p w:rsidR="00A25322" w:rsidRDefault="00A25322" w:rsidP="002D2E61">
            <w:pPr>
              <w:tabs>
                <w:tab w:val="left" w:pos="1087"/>
              </w:tabs>
            </w:pPr>
            <w:r>
              <w:t>Funding Request-</w:t>
            </w:r>
          </w:p>
          <w:p w:rsidR="00A25322" w:rsidRDefault="00A25322" w:rsidP="002D2E61">
            <w:pPr>
              <w:tabs>
                <w:tab w:val="left" w:pos="1087"/>
              </w:tabs>
            </w:pPr>
            <w:r>
              <w:t>Theatre Arts</w:t>
            </w:r>
          </w:p>
        </w:tc>
        <w:tc>
          <w:tcPr>
            <w:tcW w:w="518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A25322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A25322" w:rsidRDefault="00A25322" w:rsidP="002D2E61">
            <w:pPr>
              <w:tabs>
                <w:tab w:val="left" w:pos="1087"/>
              </w:tabs>
            </w:pPr>
            <w:r>
              <w:t xml:space="preserve">Issues &amp; Concerns </w:t>
            </w:r>
          </w:p>
        </w:tc>
        <w:tc>
          <w:tcPr>
            <w:tcW w:w="5184" w:type="dxa"/>
          </w:tcPr>
          <w:p w:rsidR="00A25322" w:rsidRDefault="00970E13" w:rsidP="002D2E61">
            <w:pPr>
              <w:tabs>
                <w:tab w:val="left" w:pos="1087"/>
              </w:tabs>
            </w:pPr>
            <w:r>
              <w:t>New Senators:</w:t>
            </w:r>
          </w:p>
          <w:p w:rsidR="00970E13" w:rsidRDefault="00970E13" w:rsidP="00970E13">
            <w:pPr>
              <w:pStyle w:val="ListParagraph"/>
              <w:numPr>
                <w:ilvl w:val="0"/>
                <w:numId w:val="8"/>
              </w:numPr>
              <w:tabs>
                <w:tab w:val="left" w:pos="1087"/>
              </w:tabs>
            </w:pPr>
            <w:r>
              <w:t>Wes-English Department</w:t>
            </w:r>
          </w:p>
          <w:p w:rsidR="00970E13" w:rsidRDefault="00970E13" w:rsidP="00970E13">
            <w:pPr>
              <w:pStyle w:val="ListParagraph"/>
              <w:numPr>
                <w:ilvl w:val="0"/>
                <w:numId w:val="8"/>
              </w:numPr>
              <w:tabs>
                <w:tab w:val="left" w:pos="1087"/>
              </w:tabs>
            </w:pPr>
            <w:r>
              <w:t>Jeff-Geography</w:t>
            </w:r>
          </w:p>
          <w:p w:rsidR="00970E13" w:rsidRDefault="00970E13" w:rsidP="00970E13">
            <w:pPr>
              <w:pStyle w:val="ListParagraph"/>
              <w:numPr>
                <w:ilvl w:val="0"/>
                <w:numId w:val="8"/>
              </w:numPr>
              <w:tabs>
                <w:tab w:val="left" w:pos="1087"/>
              </w:tabs>
            </w:pPr>
            <w:r>
              <w:t xml:space="preserve">Cody-LLSE in Spring </w:t>
            </w:r>
          </w:p>
        </w:tc>
        <w:tc>
          <w:tcPr>
            <w:tcW w:w="329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A25322" w:rsidP="002D2E61">
            <w:pPr>
              <w:tabs>
                <w:tab w:val="left" w:pos="2038"/>
              </w:tabs>
            </w:pPr>
            <w:r>
              <w:t>Allyson Mundy</w:t>
            </w:r>
          </w:p>
        </w:tc>
        <w:tc>
          <w:tcPr>
            <w:tcW w:w="2160" w:type="dxa"/>
          </w:tcPr>
          <w:p w:rsidR="00A25322" w:rsidRDefault="00A25322" w:rsidP="002D2E61">
            <w:pPr>
              <w:tabs>
                <w:tab w:val="left" w:pos="1087"/>
              </w:tabs>
            </w:pPr>
            <w:r>
              <w:t>Announcements</w:t>
            </w:r>
          </w:p>
        </w:tc>
        <w:tc>
          <w:tcPr>
            <w:tcW w:w="5184" w:type="dxa"/>
          </w:tcPr>
          <w:p w:rsidR="00A25322" w:rsidRDefault="00A25322" w:rsidP="00A25322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February 20</w:t>
            </w:r>
            <w:r w:rsidRPr="00A25322">
              <w:rPr>
                <w:vertAlign w:val="superscript"/>
              </w:rPr>
              <w:t>th</w:t>
            </w:r>
            <w:r>
              <w:t xml:space="preserve"> in Olympia HIGHER EDUCATION IS A RIGHT NOT A PRIVELEDGE </w:t>
            </w:r>
          </w:p>
          <w:p w:rsidR="00C00F19" w:rsidRDefault="00A25322" w:rsidP="00C00F19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Fireside Chat February 27</w:t>
            </w:r>
            <w:r w:rsidRPr="00A25322">
              <w:rPr>
                <w:vertAlign w:val="superscript"/>
              </w:rPr>
              <w:t>th</w:t>
            </w:r>
            <w:r>
              <w:t xml:space="preserve"> </w:t>
            </w:r>
          </w:p>
          <w:p w:rsidR="00C00F19" w:rsidRDefault="00C00F19" w:rsidP="00C00F19">
            <w:pPr>
              <w:pStyle w:val="ListParagraph"/>
              <w:tabs>
                <w:tab w:val="left" w:pos="1087"/>
              </w:tabs>
            </w:pPr>
            <w:r>
              <w:t xml:space="preserve">Talk to the cabinet members and President about anything you want. </w:t>
            </w:r>
          </w:p>
          <w:p w:rsidR="00C00F19" w:rsidRDefault="00C00F19" w:rsidP="00C00F19">
            <w:pPr>
              <w:pStyle w:val="ListParagraph"/>
              <w:tabs>
                <w:tab w:val="left" w:pos="1087"/>
              </w:tabs>
            </w:pPr>
            <w:r>
              <w:t xml:space="preserve">7-10PM In SURC Pit </w:t>
            </w:r>
          </w:p>
          <w:p w:rsidR="00A25322" w:rsidRDefault="00A25322" w:rsidP="00A25322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27</w:t>
            </w:r>
            <w:r w:rsidRPr="00A25322">
              <w:rPr>
                <w:vertAlign w:val="superscript"/>
              </w:rPr>
              <w:t>th</w:t>
            </w:r>
            <w:r>
              <w:t xml:space="preserve"> Election Packets come out </w:t>
            </w:r>
          </w:p>
          <w:p w:rsidR="00C00F19" w:rsidRDefault="00A25322" w:rsidP="00A25322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Student Trustee application is available</w:t>
            </w:r>
          </w:p>
          <w:p w:rsidR="00A25322" w:rsidRDefault="00C00F19" w:rsidP="00C00F19">
            <w:pPr>
              <w:tabs>
                <w:tab w:val="left" w:pos="1087"/>
              </w:tabs>
              <w:ind w:left="720"/>
            </w:pPr>
            <w:r>
              <w:t xml:space="preserve">3 applications will go to the governor. Available in the president’s office.  </w:t>
            </w:r>
          </w:p>
          <w:p w:rsidR="00A25322" w:rsidRDefault="00A25322" w:rsidP="00A25322">
            <w:pPr>
              <w:pStyle w:val="ListParagraph"/>
              <w:numPr>
                <w:ilvl w:val="0"/>
                <w:numId w:val="5"/>
              </w:numPr>
              <w:tabs>
                <w:tab w:val="left" w:pos="1087"/>
              </w:tabs>
            </w:pPr>
            <w:r>
              <w:t>Next general senate meeting is March 1</w:t>
            </w:r>
            <w:r w:rsidRPr="00A25322">
              <w:rPr>
                <w:vertAlign w:val="superscript"/>
              </w:rPr>
              <w:t>st</w:t>
            </w:r>
            <w:r>
              <w:t xml:space="preserve"> Provost Levine will be coming </w:t>
            </w:r>
          </w:p>
          <w:p w:rsidR="00C00F19" w:rsidRDefault="00C00F19" w:rsidP="00C00F19">
            <w:pPr>
              <w:tabs>
                <w:tab w:val="left" w:pos="1087"/>
              </w:tabs>
            </w:pPr>
          </w:p>
          <w:p w:rsidR="00C00F19" w:rsidRDefault="00C00F19" w:rsidP="00C00F19">
            <w:pPr>
              <w:tabs>
                <w:tab w:val="left" w:pos="1087"/>
              </w:tabs>
            </w:pPr>
            <w:r>
              <w:t xml:space="preserve">Bad Standing-If you are in bad </w:t>
            </w:r>
            <w:proofErr w:type="gramStart"/>
            <w:r>
              <w:t>standing,</w:t>
            </w:r>
            <w:proofErr w:type="gramEnd"/>
            <w:r>
              <w:t xml:space="preserve"> you have missed two or more meetings in a quarter. If you are in bad standing, you cannot vote and your department cannot request funds. </w:t>
            </w:r>
          </w:p>
          <w:p w:rsidR="00C00F19" w:rsidRDefault="00C00F19" w:rsidP="00C00F19">
            <w:pPr>
              <w:tabs>
                <w:tab w:val="left" w:pos="1087"/>
              </w:tabs>
            </w:pPr>
          </w:p>
          <w:p w:rsidR="00C00F19" w:rsidRDefault="00C00F19" w:rsidP="00C00F19">
            <w:pPr>
              <w:tabs>
                <w:tab w:val="left" w:pos="1087"/>
              </w:tabs>
            </w:pPr>
            <w:r>
              <w:t xml:space="preserve">T-Shirts- New Logo is going on T-Shirts. Danielle O’Malley working on reformatting the shirts after a kink with the design. </w:t>
            </w:r>
          </w:p>
          <w:p w:rsidR="00C00F19" w:rsidRDefault="00C00F19" w:rsidP="00C00F19">
            <w:pPr>
              <w:tabs>
                <w:tab w:val="left" w:pos="1087"/>
              </w:tabs>
            </w:pPr>
          </w:p>
          <w:p w:rsidR="00C00F19" w:rsidRDefault="00C00F19" w:rsidP="00C00F19">
            <w:pPr>
              <w:tabs>
                <w:tab w:val="left" w:pos="1087"/>
              </w:tabs>
            </w:pPr>
            <w:r>
              <w:t xml:space="preserve">Try to find alternates for your department so we can make </w:t>
            </w:r>
            <w:r w:rsidR="009A2E6F">
              <w:t>quorum every week!</w:t>
            </w:r>
          </w:p>
          <w:p w:rsidR="009A2E6F" w:rsidRDefault="009A2E6F" w:rsidP="00C00F19">
            <w:pPr>
              <w:tabs>
                <w:tab w:val="left" w:pos="1087"/>
              </w:tabs>
            </w:pPr>
          </w:p>
          <w:p w:rsidR="009A2E6F" w:rsidRDefault="009A2E6F" w:rsidP="00C00F19">
            <w:pPr>
              <w:tabs>
                <w:tab w:val="left" w:pos="1087"/>
              </w:tabs>
            </w:pPr>
            <w:r>
              <w:t xml:space="preserve">Philosophy and Religious Studies, History, and Foreign Languages working hard to fight budget cuts within the majors. Brian Davis is working on writing a letter from SAS that we do not approve the budget cuts. </w:t>
            </w:r>
          </w:p>
        </w:tc>
        <w:tc>
          <w:tcPr>
            <w:tcW w:w="329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A25322" w:rsidP="002D2E61">
            <w:pPr>
              <w:tabs>
                <w:tab w:val="left" w:pos="2038"/>
              </w:tabs>
            </w:pPr>
            <w:r>
              <w:lastRenderedPageBreak/>
              <w:t xml:space="preserve">Allyson Mundy </w:t>
            </w:r>
          </w:p>
        </w:tc>
        <w:tc>
          <w:tcPr>
            <w:tcW w:w="2160" w:type="dxa"/>
          </w:tcPr>
          <w:p w:rsidR="00A25322" w:rsidRDefault="00A25322" w:rsidP="002D2E61">
            <w:pPr>
              <w:tabs>
                <w:tab w:val="left" w:pos="1087"/>
              </w:tabs>
            </w:pPr>
            <w:r>
              <w:t xml:space="preserve">Public Comments </w:t>
            </w:r>
          </w:p>
        </w:tc>
        <w:tc>
          <w:tcPr>
            <w:tcW w:w="518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</w:tr>
      <w:tr w:rsidR="00A25322" w:rsidTr="00B225CC">
        <w:trPr>
          <w:trHeight w:val="576"/>
        </w:trPr>
        <w:tc>
          <w:tcPr>
            <w:tcW w:w="2538" w:type="dxa"/>
          </w:tcPr>
          <w:p w:rsidR="00A25322" w:rsidRDefault="00A25322" w:rsidP="002D2E61">
            <w:pPr>
              <w:tabs>
                <w:tab w:val="left" w:pos="2038"/>
              </w:tabs>
            </w:pPr>
            <w:r>
              <w:t xml:space="preserve">Allyson Mundy </w:t>
            </w:r>
          </w:p>
        </w:tc>
        <w:tc>
          <w:tcPr>
            <w:tcW w:w="2160" w:type="dxa"/>
          </w:tcPr>
          <w:p w:rsidR="00A25322" w:rsidRDefault="00A25322" w:rsidP="002D2E61">
            <w:pPr>
              <w:tabs>
                <w:tab w:val="left" w:pos="1087"/>
              </w:tabs>
            </w:pPr>
            <w:r>
              <w:t xml:space="preserve">Adjourn </w:t>
            </w:r>
          </w:p>
        </w:tc>
        <w:tc>
          <w:tcPr>
            <w:tcW w:w="518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  <w:tc>
          <w:tcPr>
            <w:tcW w:w="3294" w:type="dxa"/>
          </w:tcPr>
          <w:p w:rsidR="00A25322" w:rsidRDefault="00A25322" w:rsidP="002D2E61">
            <w:pPr>
              <w:tabs>
                <w:tab w:val="left" w:pos="1087"/>
              </w:tabs>
            </w:pPr>
          </w:p>
        </w:tc>
      </w:tr>
    </w:tbl>
    <w:p w:rsidR="007349F4" w:rsidRDefault="007349F4" w:rsidP="002D2E61">
      <w:pPr>
        <w:tabs>
          <w:tab w:val="left" w:pos="1087"/>
        </w:tabs>
      </w:pPr>
    </w:p>
    <w:p w:rsidR="002F043A" w:rsidRDefault="002F043A" w:rsidP="002D2E61">
      <w:pPr>
        <w:tabs>
          <w:tab w:val="left" w:pos="1087"/>
        </w:tabs>
      </w:pPr>
      <w:r>
        <w:t>New SAS Members:</w:t>
      </w:r>
    </w:p>
    <w:p w:rsidR="002F043A" w:rsidRDefault="002F043A" w:rsidP="002D2E61">
      <w:pPr>
        <w:tabs>
          <w:tab w:val="left" w:pos="1087"/>
        </w:tabs>
      </w:pPr>
      <w:r>
        <w:t xml:space="preserve">Wes-English Dept. News editor of the Observer </w:t>
      </w:r>
    </w:p>
    <w:p w:rsidR="002F043A" w:rsidRDefault="002F043A" w:rsidP="002D2E61">
      <w:pPr>
        <w:tabs>
          <w:tab w:val="left" w:pos="1087"/>
        </w:tabs>
      </w:pPr>
      <w:r>
        <w:t xml:space="preserve">Jeff-Geography </w:t>
      </w:r>
    </w:p>
    <w:p w:rsidR="002F043A" w:rsidRPr="002D2E61" w:rsidRDefault="002F043A" w:rsidP="002D2E61">
      <w:pPr>
        <w:tabs>
          <w:tab w:val="left" w:pos="1087"/>
        </w:tabs>
      </w:pPr>
      <w:r>
        <w:t>Cody-LLSE taking over for Sara</w:t>
      </w:r>
    </w:p>
    <w:sectPr w:rsidR="002F043A" w:rsidRPr="002D2E61" w:rsidSect="00843178">
      <w:headerReference w:type="default" r:id="rId7"/>
      <w:pgSz w:w="15840" w:h="12240" w:orient="landscape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E43" w:rsidRDefault="005E3E43" w:rsidP="00843178">
      <w:pPr>
        <w:spacing w:after="0" w:line="240" w:lineRule="auto"/>
      </w:pPr>
      <w:r>
        <w:separator/>
      </w:r>
    </w:p>
  </w:endnote>
  <w:endnote w:type="continuationSeparator" w:id="0">
    <w:p w:rsidR="005E3E43" w:rsidRDefault="005E3E43" w:rsidP="0084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E43" w:rsidRDefault="005E3E43" w:rsidP="00843178">
      <w:pPr>
        <w:spacing w:after="0" w:line="240" w:lineRule="auto"/>
      </w:pPr>
      <w:r>
        <w:separator/>
      </w:r>
    </w:p>
  </w:footnote>
  <w:footnote w:type="continuationSeparator" w:id="0">
    <w:p w:rsidR="005E3E43" w:rsidRDefault="005E3E43" w:rsidP="0084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178" w:rsidRDefault="008431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1780540</wp:posOffset>
          </wp:positionH>
          <wp:positionV relativeFrom="margin">
            <wp:posOffset>-405130</wp:posOffset>
          </wp:positionV>
          <wp:extent cx="4462470" cy="11887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SLogo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2470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4016"/>
    <w:multiLevelType w:val="hybridMultilevel"/>
    <w:tmpl w:val="6FE07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44392"/>
    <w:multiLevelType w:val="hybridMultilevel"/>
    <w:tmpl w:val="DEA27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76661"/>
    <w:multiLevelType w:val="hybridMultilevel"/>
    <w:tmpl w:val="B09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160A62"/>
    <w:multiLevelType w:val="hybridMultilevel"/>
    <w:tmpl w:val="F738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61D7F"/>
    <w:multiLevelType w:val="hybridMultilevel"/>
    <w:tmpl w:val="706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B35E1"/>
    <w:multiLevelType w:val="hybridMultilevel"/>
    <w:tmpl w:val="E3FE1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47572"/>
    <w:multiLevelType w:val="hybridMultilevel"/>
    <w:tmpl w:val="D70E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327409"/>
    <w:multiLevelType w:val="hybridMultilevel"/>
    <w:tmpl w:val="BDB6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BC0A29"/>
    <w:rsid w:val="000B1CE2"/>
    <w:rsid w:val="000B50D5"/>
    <w:rsid w:val="001E54F3"/>
    <w:rsid w:val="002D2E61"/>
    <w:rsid w:val="002D7A09"/>
    <w:rsid w:val="002F043A"/>
    <w:rsid w:val="00320F49"/>
    <w:rsid w:val="00336F91"/>
    <w:rsid w:val="005654DC"/>
    <w:rsid w:val="005E3E43"/>
    <w:rsid w:val="006776FC"/>
    <w:rsid w:val="006E52BF"/>
    <w:rsid w:val="006F14FA"/>
    <w:rsid w:val="007349F4"/>
    <w:rsid w:val="00843178"/>
    <w:rsid w:val="00865DD2"/>
    <w:rsid w:val="008701A6"/>
    <w:rsid w:val="008C66AB"/>
    <w:rsid w:val="00962C97"/>
    <w:rsid w:val="00970E13"/>
    <w:rsid w:val="009A2E6F"/>
    <w:rsid w:val="00A01F79"/>
    <w:rsid w:val="00A25322"/>
    <w:rsid w:val="00B225CC"/>
    <w:rsid w:val="00BC0A29"/>
    <w:rsid w:val="00C00F19"/>
    <w:rsid w:val="00C14D29"/>
    <w:rsid w:val="00D2453F"/>
    <w:rsid w:val="00D64B4F"/>
    <w:rsid w:val="00E052E4"/>
    <w:rsid w:val="00E664BC"/>
    <w:rsid w:val="00EA16C3"/>
    <w:rsid w:val="00EB506C"/>
    <w:rsid w:val="00FC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1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178"/>
  </w:style>
  <w:style w:type="paragraph" w:styleId="Footer">
    <w:name w:val="footer"/>
    <w:basedOn w:val="Normal"/>
    <w:link w:val="FooterChar"/>
    <w:uiPriority w:val="99"/>
    <w:unhideWhenUsed/>
    <w:rsid w:val="0084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178"/>
  </w:style>
  <w:style w:type="table" w:styleId="TableGrid">
    <w:name w:val="Table Grid"/>
    <w:basedOn w:val="TableNormal"/>
    <w:uiPriority w:val="59"/>
    <w:rsid w:val="002D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2E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urstenK\Local%20Settings\Temporary%20Internet%20Files\Content.IE5\VO9YW2FI\Minutes%2520template%5b1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Minutes%20template[1]</Template>
  <TotalTime>84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FurstenK</dc:creator>
  <cp:lastModifiedBy>FurstenK</cp:lastModifiedBy>
  <cp:revision>5</cp:revision>
  <dcterms:created xsi:type="dcterms:W3CDTF">2012-02-15T22:39:00Z</dcterms:created>
  <dcterms:modified xsi:type="dcterms:W3CDTF">2012-02-23T23:15:00Z</dcterms:modified>
</cp:coreProperties>
</file>