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47ABA" w14:textId="77777777" w:rsidR="00E05C02" w:rsidRDefault="00E05C02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</w:rPr>
      </w:pPr>
    </w:p>
    <w:p w14:paraId="31C4EFFD" w14:textId="77777777" w:rsidR="00E05C02" w:rsidRDefault="003B5A01" w:rsidP="009C0D34">
      <w:pPr>
        <w:pStyle w:val="Body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General SAS</w:t>
      </w:r>
    </w:p>
    <w:p w14:paraId="6B377C26" w14:textId="7AF29182" w:rsidR="00E05C02" w:rsidRPr="001871E8" w:rsidRDefault="00994C1E" w:rsidP="009C0D34">
      <w:pPr>
        <w:pStyle w:val="Body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871E8">
        <w:rPr>
          <w:rFonts w:ascii="Times New Roman" w:hAnsi="Times New Roman"/>
          <w:b/>
          <w:bCs/>
          <w:color w:val="000000" w:themeColor="text1"/>
        </w:rPr>
        <w:t>November 07, 2017 Minutes</w:t>
      </w:r>
    </w:p>
    <w:p w14:paraId="4AA2A355" w14:textId="77777777" w:rsidR="00E05C02" w:rsidRPr="001871E8" w:rsidRDefault="00E05C02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C60D283" w14:textId="77777777" w:rsidR="00E05C02" w:rsidRPr="001871E8" w:rsidRDefault="004415FA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1871E8">
        <w:rPr>
          <w:rFonts w:ascii="Times New Roman" w:hAnsi="Times New Roman"/>
          <w:i/>
          <w:iCs/>
          <w:color w:val="000000" w:themeColor="text1"/>
        </w:rPr>
        <w:t>Call to Order</w:t>
      </w:r>
    </w:p>
    <w:p w14:paraId="0978D53E" w14:textId="2964F42B" w:rsidR="00E05C02" w:rsidRPr="001871E8" w:rsidRDefault="004415FA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1871E8">
        <w:rPr>
          <w:rFonts w:ascii="Times New Roman" w:hAnsi="Times New Roman"/>
          <w:b/>
          <w:bCs/>
          <w:i/>
          <w:iCs/>
          <w:color w:val="000000" w:themeColor="text1"/>
        </w:rPr>
        <w:t>Edith</w:t>
      </w:r>
      <w:r w:rsidRPr="001871E8">
        <w:rPr>
          <w:rFonts w:ascii="Times New Roman" w:hAnsi="Times New Roman"/>
          <w:color w:val="000000" w:themeColor="text1"/>
        </w:rPr>
        <w:t xml:space="preserve"> calls the meeting to order at </w:t>
      </w:r>
      <w:r w:rsidR="001871E8" w:rsidRPr="001871E8">
        <w:rPr>
          <w:rFonts w:ascii="Times New Roman" w:hAnsi="Times New Roman"/>
          <w:color w:val="000000" w:themeColor="text1"/>
        </w:rPr>
        <w:t>7:04 p.m.</w:t>
      </w:r>
    </w:p>
    <w:p w14:paraId="7B996357" w14:textId="77777777" w:rsidR="00E05C02" w:rsidRDefault="00E05C02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</w:rPr>
      </w:pPr>
    </w:p>
    <w:p w14:paraId="46850D2C" w14:textId="77777777" w:rsidR="00E05C02" w:rsidRDefault="004415FA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  <w:lang w:val="fr-FR"/>
        </w:rPr>
        <w:t>Attendance</w:t>
      </w:r>
    </w:p>
    <w:p w14:paraId="79572187" w14:textId="5F96437D" w:rsidR="008828EC" w:rsidRPr="00472D05" w:rsidRDefault="004415FA" w:rsidP="008828EC">
      <w:pPr>
        <w:pStyle w:val="Body"/>
        <w:spacing w:after="0" w:line="276" w:lineRule="auto"/>
        <w:ind w:left="720" w:hanging="720"/>
        <w:contextualSpacing/>
        <w:rPr>
          <w:rFonts w:ascii="Times New Roman" w:hAnsi="Times New Roman"/>
          <w:b/>
          <w:bCs/>
          <w:color w:val="000000" w:themeColor="text1"/>
        </w:rPr>
      </w:pPr>
      <w:r w:rsidRPr="00472D05">
        <w:rPr>
          <w:rFonts w:ascii="Times New Roman" w:hAnsi="Times New Roman"/>
          <w:color w:val="000000" w:themeColor="text1"/>
        </w:rPr>
        <w:t>Present:</w:t>
      </w:r>
      <w:r w:rsidRPr="00472D05">
        <w:rPr>
          <w:rFonts w:ascii="Times New Roman" w:hAnsi="Times New Roman"/>
          <w:color w:val="000000" w:themeColor="text1"/>
        </w:rPr>
        <w:tab/>
        <w:t xml:space="preserve"> </w:t>
      </w:r>
      <w:r w:rsidR="00445FB0" w:rsidRPr="00472D05">
        <w:rPr>
          <w:rFonts w:ascii="Times New Roman" w:hAnsi="Times New Roman"/>
          <w:b/>
          <w:bCs/>
          <w:color w:val="000000" w:themeColor="text1"/>
        </w:rPr>
        <w:t>Aerospace Studies, Anthropology, Art &amp; Design, Aviation, Chemistry,</w:t>
      </w:r>
      <w:r w:rsidR="008624DB">
        <w:rPr>
          <w:rFonts w:ascii="Times New Roman" w:hAnsi="Times New Roman"/>
          <w:b/>
          <w:bCs/>
          <w:color w:val="000000" w:themeColor="text1"/>
        </w:rPr>
        <w:t xml:space="preserve"> Computer Science,</w:t>
      </w:r>
      <w:r w:rsidR="00445FB0" w:rsidRPr="00472D05">
        <w:rPr>
          <w:rFonts w:ascii="Times New Roman" w:hAnsi="Times New Roman"/>
          <w:b/>
          <w:bCs/>
          <w:color w:val="000000" w:themeColor="text1"/>
        </w:rPr>
        <w:t xml:space="preserve"> Economics, English, Environmental Studies, </w:t>
      </w:r>
      <w:r w:rsidR="003244AC" w:rsidRPr="00472D05">
        <w:rPr>
          <w:rFonts w:ascii="Times New Roman" w:hAnsi="Times New Roman"/>
          <w:b/>
          <w:bCs/>
          <w:color w:val="000000" w:themeColor="text1"/>
        </w:rPr>
        <w:t>FCS</w:t>
      </w:r>
      <w:r w:rsidR="00445FB0" w:rsidRPr="00472D05">
        <w:rPr>
          <w:rFonts w:ascii="Times New Roman" w:hAnsi="Times New Roman"/>
          <w:b/>
          <w:bCs/>
          <w:color w:val="000000" w:themeColor="text1"/>
        </w:rPr>
        <w:t>, Finance and Supply Chain, Geology, Health Sciences, History, Law and Justice, Mathematics, Military Science, PESHMS, Psychology, Graduate Studies, Political Science</w:t>
      </w:r>
    </w:p>
    <w:p w14:paraId="1EAE425D" w14:textId="4743004A" w:rsidR="00917EF6" w:rsidRPr="00472D05" w:rsidRDefault="009F7DB3" w:rsidP="008828EC">
      <w:pPr>
        <w:pStyle w:val="Body"/>
        <w:spacing w:after="0" w:line="276" w:lineRule="auto"/>
        <w:ind w:left="720" w:hanging="720"/>
        <w:contextualSpacing/>
        <w:rPr>
          <w:rFonts w:ascii="Times New Roman" w:hAnsi="Times New Roman"/>
          <w:b/>
          <w:bCs/>
          <w:color w:val="000000" w:themeColor="text1"/>
        </w:rPr>
      </w:pPr>
      <w:r w:rsidRPr="00472D05">
        <w:rPr>
          <w:rFonts w:ascii="Times New Roman" w:hAnsi="Times New Roman"/>
          <w:bCs/>
          <w:color w:val="000000" w:themeColor="text1"/>
        </w:rPr>
        <w:t xml:space="preserve">Absent: </w:t>
      </w:r>
      <w:r w:rsidRPr="00472D05">
        <w:rPr>
          <w:rFonts w:ascii="Times New Roman" w:hAnsi="Times New Roman"/>
          <w:b/>
          <w:bCs/>
          <w:color w:val="000000" w:themeColor="text1"/>
        </w:rPr>
        <w:t>Management and Marketing</w:t>
      </w:r>
      <w:r w:rsidR="00957E33">
        <w:rPr>
          <w:rFonts w:ascii="Times New Roman" w:hAnsi="Times New Roman"/>
          <w:b/>
          <w:bCs/>
          <w:color w:val="000000" w:themeColor="text1"/>
        </w:rPr>
        <w:t>, Biology</w:t>
      </w:r>
    </w:p>
    <w:p w14:paraId="503C7CAF" w14:textId="1FC185C4" w:rsidR="009C7FA2" w:rsidRPr="00472D05" w:rsidRDefault="009C7FA2" w:rsidP="008828EC">
      <w:pPr>
        <w:pStyle w:val="Body"/>
        <w:spacing w:after="0" w:line="276" w:lineRule="auto"/>
        <w:ind w:left="720" w:hanging="720"/>
        <w:contextualSpacing/>
        <w:rPr>
          <w:rFonts w:ascii="Times New Roman" w:hAnsi="Times New Roman"/>
          <w:bCs/>
          <w:color w:val="000000" w:themeColor="text1"/>
        </w:rPr>
      </w:pPr>
      <w:r w:rsidRPr="00472D05">
        <w:rPr>
          <w:rFonts w:ascii="Times New Roman" w:hAnsi="Times New Roman"/>
          <w:bCs/>
          <w:color w:val="000000" w:themeColor="text1"/>
        </w:rPr>
        <w:t>Guests:</w:t>
      </w:r>
      <w:r w:rsidRPr="00472D05">
        <w:rPr>
          <w:rFonts w:ascii="Times New Roman" w:hAnsi="Times New Roman"/>
          <w:b/>
          <w:bCs/>
          <w:color w:val="000000" w:themeColor="text1"/>
        </w:rPr>
        <w:t xml:space="preserve"> Dr.</w:t>
      </w:r>
      <w:r w:rsidR="00AC6A3C" w:rsidRPr="00472D05">
        <w:rPr>
          <w:rFonts w:ascii="Times New Roman" w:hAnsi="Times New Roman"/>
          <w:b/>
          <w:bCs/>
          <w:color w:val="000000" w:themeColor="text1"/>
        </w:rPr>
        <w:t xml:space="preserve"> John </w:t>
      </w:r>
      <w:proofErr w:type="spellStart"/>
      <w:r w:rsidR="00AC6A3C" w:rsidRPr="00472D05">
        <w:rPr>
          <w:rFonts w:ascii="Times New Roman" w:hAnsi="Times New Roman"/>
          <w:b/>
          <w:bCs/>
          <w:color w:val="000000" w:themeColor="text1"/>
        </w:rPr>
        <w:t>Hudelson</w:t>
      </w:r>
      <w:proofErr w:type="spellEnd"/>
      <w:r w:rsidR="00AC6A3C" w:rsidRPr="00472D05">
        <w:rPr>
          <w:rFonts w:ascii="Times New Roman" w:hAnsi="Times New Roman"/>
          <w:b/>
          <w:bCs/>
          <w:color w:val="000000" w:themeColor="text1"/>
        </w:rPr>
        <w:t xml:space="preserve">, </w:t>
      </w:r>
      <w:r w:rsidR="007418B5" w:rsidRPr="00472D05">
        <w:rPr>
          <w:rFonts w:ascii="Times New Roman" w:hAnsi="Times New Roman"/>
          <w:b/>
          <w:bCs/>
          <w:color w:val="000000" w:themeColor="text1"/>
        </w:rPr>
        <w:t xml:space="preserve">Michael Scott, Jeff </w:t>
      </w:r>
      <w:proofErr w:type="spellStart"/>
      <w:r w:rsidR="007418B5" w:rsidRPr="00472D05">
        <w:rPr>
          <w:rFonts w:ascii="Times New Roman" w:hAnsi="Times New Roman"/>
          <w:b/>
          <w:bCs/>
          <w:color w:val="000000" w:themeColor="text1"/>
        </w:rPr>
        <w:t>Rosenberry</w:t>
      </w:r>
      <w:proofErr w:type="spellEnd"/>
      <w:r w:rsidR="007418B5" w:rsidRPr="00472D05">
        <w:rPr>
          <w:rFonts w:ascii="Times New Roman" w:hAnsi="Times New Roman"/>
          <w:b/>
          <w:bCs/>
          <w:color w:val="000000" w:themeColor="text1"/>
        </w:rPr>
        <w:t xml:space="preserve">, </w:t>
      </w:r>
      <w:r w:rsidR="00E549C9" w:rsidRPr="00472D05">
        <w:rPr>
          <w:rFonts w:ascii="Times New Roman" w:hAnsi="Times New Roman"/>
          <w:b/>
          <w:bCs/>
          <w:color w:val="000000" w:themeColor="text1"/>
        </w:rPr>
        <w:t>Connor Toth</w:t>
      </w:r>
      <w:r w:rsidR="003C7AF2" w:rsidRPr="00472D05">
        <w:rPr>
          <w:rFonts w:ascii="Times New Roman" w:hAnsi="Times New Roman"/>
          <w:b/>
          <w:bCs/>
          <w:color w:val="000000" w:themeColor="text1"/>
        </w:rPr>
        <w:t xml:space="preserve"> (Geology)</w:t>
      </w:r>
      <w:r w:rsidR="00E549C9" w:rsidRPr="00472D05">
        <w:rPr>
          <w:rFonts w:ascii="Times New Roman" w:hAnsi="Times New Roman"/>
          <w:b/>
          <w:bCs/>
          <w:color w:val="000000" w:themeColor="text1"/>
        </w:rPr>
        <w:t>, Makenna Connors</w:t>
      </w:r>
      <w:r w:rsidR="003C7AF2" w:rsidRPr="00472D05">
        <w:rPr>
          <w:rFonts w:ascii="Times New Roman" w:hAnsi="Times New Roman"/>
          <w:b/>
          <w:bCs/>
          <w:color w:val="000000" w:themeColor="text1"/>
        </w:rPr>
        <w:t xml:space="preserve"> (FCS)</w:t>
      </w:r>
    </w:p>
    <w:p w14:paraId="1E34A940" w14:textId="77777777" w:rsidR="009A36AA" w:rsidRDefault="009A36AA" w:rsidP="009C0D34">
      <w:pPr>
        <w:pStyle w:val="Body"/>
        <w:tabs>
          <w:tab w:val="left" w:pos="7068"/>
        </w:tabs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</w:rPr>
      </w:pPr>
    </w:p>
    <w:p w14:paraId="654DD051" w14:textId="12C992F2" w:rsidR="00E05C02" w:rsidRPr="00067237" w:rsidRDefault="004415FA" w:rsidP="009C0D34">
      <w:pPr>
        <w:pStyle w:val="Body"/>
        <w:spacing w:after="0" w:line="276" w:lineRule="auto"/>
        <w:ind w:left="1440" w:hanging="1440"/>
        <w:contextualSpacing/>
        <w:rPr>
          <w:rFonts w:ascii="Times New Roman" w:hAnsi="Times New Roman"/>
          <w:i/>
          <w:iCs/>
          <w:color w:val="000000" w:themeColor="text1"/>
        </w:rPr>
      </w:pPr>
      <w:r w:rsidRPr="00067237">
        <w:rPr>
          <w:rFonts w:ascii="Times New Roman" w:hAnsi="Times New Roman"/>
          <w:i/>
          <w:iCs/>
          <w:color w:val="000000" w:themeColor="text1"/>
        </w:rPr>
        <w:t>Additions or Correction</w:t>
      </w:r>
      <w:r w:rsidR="00264E16" w:rsidRPr="00067237">
        <w:rPr>
          <w:rFonts w:ascii="Times New Roman" w:hAnsi="Times New Roman"/>
          <w:i/>
          <w:iCs/>
          <w:color w:val="000000" w:themeColor="text1"/>
        </w:rPr>
        <w:t>s</w:t>
      </w:r>
      <w:r w:rsidRPr="00067237">
        <w:rPr>
          <w:rFonts w:ascii="Times New Roman" w:hAnsi="Times New Roman"/>
          <w:i/>
          <w:iCs/>
          <w:color w:val="000000" w:themeColor="text1"/>
        </w:rPr>
        <w:t xml:space="preserve"> to the Agenda</w:t>
      </w:r>
    </w:p>
    <w:p w14:paraId="2253B5B3" w14:textId="14F6FA76" w:rsidR="00173D4C" w:rsidRPr="00067237" w:rsidRDefault="00173D4C" w:rsidP="009C0D34">
      <w:pPr>
        <w:pStyle w:val="Body"/>
        <w:spacing w:after="0" w:line="276" w:lineRule="auto"/>
        <w:ind w:left="1440" w:hanging="1440"/>
        <w:contextualSpacing/>
        <w:rPr>
          <w:rFonts w:ascii="Times New Roman" w:hAnsi="Times New Roman"/>
          <w:iCs/>
          <w:color w:val="000000" w:themeColor="text1"/>
        </w:rPr>
      </w:pPr>
      <w:r w:rsidRPr="00067237">
        <w:rPr>
          <w:rFonts w:ascii="Times New Roman" w:hAnsi="Times New Roman"/>
          <w:iCs/>
          <w:color w:val="000000" w:themeColor="text1"/>
        </w:rPr>
        <w:t xml:space="preserve">New Business: </w:t>
      </w:r>
      <w:r w:rsidR="00B51F7F" w:rsidRPr="00067237">
        <w:rPr>
          <w:rFonts w:ascii="Times New Roman" w:hAnsi="Times New Roman"/>
          <w:iCs/>
          <w:color w:val="000000" w:themeColor="text1"/>
        </w:rPr>
        <w:t xml:space="preserve">Vote to officially appoint the </w:t>
      </w:r>
      <w:r w:rsidR="00AB5EB3">
        <w:rPr>
          <w:rFonts w:ascii="Times New Roman" w:hAnsi="Times New Roman"/>
          <w:iCs/>
          <w:color w:val="000000" w:themeColor="text1"/>
        </w:rPr>
        <w:t>Exec Members</w:t>
      </w:r>
    </w:p>
    <w:p w14:paraId="006E57FE" w14:textId="000950CC" w:rsidR="00173D4C" w:rsidRPr="00067237" w:rsidRDefault="00F373E7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iCs/>
          <w:color w:val="000000" w:themeColor="text1"/>
        </w:rPr>
      </w:pPr>
      <w:r w:rsidRPr="00067237">
        <w:rPr>
          <w:rFonts w:ascii="Times New Roman" w:hAnsi="Times New Roman"/>
          <w:iCs/>
          <w:color w:val="000000" w:themeColor="text1"/>
        </w:rPr>
        <w:t>Report Back: Geology</w:t>
      </w:r>
    </w:p>
    <w:p w14:paraId="753DABFC" w14:textId="77777777" w:rsidR="00E05C02" w:rsidRPr="00067237" w:rsidRDefault="00E05C02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59FBC65A" w14:textId="77777777" w:rsidR="00E05C02" w:rsidRPr="00067237" w:rsidRDefault="004415FA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067237">
        <w:rPr>
          <w:rFonts w:ascii="Times New Roman" w:hAnsi="Times New Roman"/>
          <w:i/>
          <w:iCs/>
          <w:color w:val="000000" w:themeColor="text1"/>
        </w:rPr>
        <w:t>Approval of the Agenda</w:t>
      </w:r>
    </w:p>
    <w:p w14:paraId="2AF54270" w14:textId="008E2D25" w:rsidR="00E05C02" w:rsidRPr="00067237" w:rsidRDefault="00264E16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067237">
        <w:rPr>
          <w:rFonts w:ascii="Times New Roman" w:hAnsi="Times New Roman"/>
          <w:b/>
          <w:bCs/>
          <w:iCs/>
          <w:color w:val="000000" w:themeColor="text1"/>
        </w:rPr>
        <w:t>Health Sciences</w:t>
      </w:r>
      <w:r w:rsidR="00405956" w:rsidRPr="00067237">
        <w:rPr>
          <w:rFonts w:ascii="Times New Roman" w:hAnsi="Times New Roman"/>
          <w:b/>
          <w:bCs/>
          <w:i/>
          <w:iCs/>
          <w:color w:val="000000" w:themeColor="text1"/>
        </w:rPr>
        <w:t xml:space="preserve"> </w:t>
      </w:r>
      <w:r w:rsidR="004415FA" w:rsidRPr="00067237">
        <w:rPr>
          <w:rFonts w:ascii="Times New Roman" w:hAnsi="Times New Roman"/>
          <w:color w:val="000000" w:themeColor="text1"/>
        </w:rPr>
        <w:t xml:space="preserve">entertains a motion to approve the </w:t>
      </w:r>
      <w:r w:rsidR="004415FA" w:rsidRPr="00067237">
        <w:rPr>
          <w:rFonts w:ascii="Times New Roman" w:hAnsi="Times New Roman"/>
          <w:color w:val="000000" w:themeColor="text1"/>
          <w:lang w:val="nl-NL"/>
        </w:rPr>
        <w:t>agenda</w:t>
      </w:r>
    </w:p>
    <w:p w14:paraId="6383EC80" w14:textId="26C5F15F" w:rsidR="00E05C02" w:rsidRPr="00067237" w:rsidRDefault="00002691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67237">
        <w:rPr>
          <w:rFonts w:ascii="Times New Roman" w:hAnsi="Times New Roman"/>
          <w:b/>
          <w:bCs/>
          <w:color w:val="000000" w:themeColor="text1"/>
        </w:rPr>
        <w:t>Chem</w:t>
      </w:r>
      <w:r w:rsidR="00264E16" w:rsidRPr="00067237">
        <w:rPr>
          <w:rFonts w:ascii="Times New Roman" w:hAnsi="Times New Roman"/>
          <w:b/>
          <w:bCs/>
          <w:color w:val="000000" w:themeColor="text1"/>
        </w:rPr>
        <w:t>istry</w:t>
      </w:r>
      <w:r w:rsidR="004415FA" w:rsidRPr="00067237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4415FA" w:rsidRPr="00067237">
        <w:rPr>
          <w:rFonts w:ascii="Times New Roman" w:hAnsi="Times New Roman"/>
          <w:bCs/>
          <w:color w:val="000000" w:themeColor="text1"/>
        </w:rPr>
        <w:t>seconds</w:t>
      </w:r>
    </w:p>
    <w:p w14:paraId="5714D499" w14:textId="1E3C01AA" w:rsidR="00E05C02" w:rsidRPr="00067237" w:rsidRDefault="004415FA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067237">
        <w:rPr>
          <w:rFonts w:ascii="Times New Roman" w:hAnsi="Times New Roman"/>
          <w:color w:val="000000" w:themeColor="text1"/>
          <w:lang w:val="fr-FR"/>
        </w:rPr>
        <w:t>Motion</w:t>
      </w:r>
      <w:r w:rsidRPr="00067237">
        <w:rPr>
          <w:rFonts w:ascii="Times New Roman" w:hAnsi="Times New Roman"/>
          <w:b/>
          <w:bCs/>
          <w:color w:val="000000" w:themeColor="text1"/>
        </w:rPr>
        <w:t xml:space="preserve"> PASSED</w:t>
      </w:r>
      <w:r w:rsidRPr="00067237">
        <w:rPr>
          <w:rFonts w:ascii="Times New Roman" w:hAnsi="Times New Roman"/>
          <w:color w:val="000000" w:themeColor="text1"/>
        </w:rPr>
        <w:t xml:space="preserve"> </w:t>
      </w:r>
      <w:r w:rsidR="00002691" w:rsidRPr="00067237">
        <w:rPr>
          <w:rFonts w:ascii="Times New Roman" w:hAnsi="Times New Roman"/>
          <w:color w:val="000000" w:themeColor="text1"/>
        </w:rPr>
        <w:t>21</w:t>
      </w:r>
      <w:r w:rsidRPr="00067237">
        <w:rPr>
          <w:rFonts w:ascii="Times New Roman" w:hAnsi="Times New Roman"/>
          <w:color w:val="000000" w:themeColor="text1"/>
        </w:rPr>
        <w:t>-0-0</w:t>
      </w:r>
    </w:p>
    <w:p w14:paraId="552CD336" w14:textId="77777777" w:rsidR="00E05C02" w:rsidRPr="00067237" w:rsidRDefault="00E05C02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33AFB275" w14:textId="77777777" w:rsidR="00E05C02" w:rsidRPr="00067237" w:rsidRDefault="004415FA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067237">
        <w:rPr>
          <w:rFonts w:ascii="Times New Roman" w:hAnsi="Times New Roman"/>
          <w:i/>
          <w:iCs/>
          <w:color w:val="000000" w:themeColor="text1"/>
        </w:rPr>
        <w:t>Approval of the Previous Minutes</w:t>
      </w:r>
    </w:p>
    <w:p w14:paraId="765E054C" w14:textId="40B79824" w:rsidR="00E05C02" w:rsidRPr="00067237" w:rsidRDefault="002950A9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067237">
        <w:rPr>
          <w:rFonts w:ascii="Times New Roman" w:hAnsi="Times New Roman"/>
          <w:b/>
          <w:bCs/>
          <w:iCs/>
          <w:color w:val="000000" w:themeColor="text1"/>
        </w:rPr>
        <w:t>Health Sciences</w:t>
      </w:r>
      <w:r w:rsidR="009C0D34" w:rsidRPr="00067237">
        <w:rPr>
          <w:rFonts w:ascii="Times New Roman" w:hAnsi="Times New Roman"/>
          <w:b/>
          <w:bCs/>
          <w:i/>
          <w:iCs/>
          <w:color w:val="000000" w:themeColor="text1"/>
        </w:rPr>
        <w:t xml:space="preserve"> </w:t>
      </w:r>
      <w:r w:rsidR="004415FA" w:rsidRPr="00067237">
        <w:rPr>
          <w:rFonts w:ascii="Times New Roman" w:hAnsi="Times New Roman"/>
          <w:color w:val="000000" w:themeColor="text1"/>
        </w:rPr>
        <w:t xml:space="preserve">entertains a motion to approve the minutes from </w:t>
      </w:r>
      <w:r w:rsidR="00994C1E" w:rsidRPr="00067237">
        <w:rPr>
          <w:rFonts w:ascii="Times New Roman" w:hAnsi="Times New Roman"/>
          <w:color w:val="000000" w:themeColor="text1"/>
        </w:rPr>
        <w:t>Oct. 24, 2017</w:t>
      </w:r>
    </w:p>
    <w:p w14:paraId="2496543F" w14:textId="5E546B3A" w:rsidR="00E05C02" w:rsidRPr="00067237" w:rsidRDefault="00002691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067237">
        <w:rPr>
          <w:rFonts w:ascii="Times New Roman" w:hAnsi="Times New Roman"/>
          <w:b/>
          <w:bCs/>
          <w:iCs/>
          <w:color w:val="000000" w:themeColor="text1"/>
        </w:rPr>
        <w:t>Chem</w:t>
      </w:r>
      <w:r w:rsidR="002950A9" w:rsidRPr="00067237">
        <w:rPr>
          <w:rFonts w:ascii="Times New Roman" w:hAnsi="Times New Roman"/>
          <w:b/>
          <w:bCs/>
          <w:iCs/>
          <w:color w:val="000000" w:themeColor="text1"/>
        </w:rPr>
        <w:t>istry</w:t>
      </w:r>
      <w:r w:rsidR="009C0D34" w:rsidRPr="00067237">
        <w:rPr>
          <w:rFonts w:ascii="Times New Roman" w:hAnsi="Times New Roman"/>
          <w:b/>
          <w:bCs/>
          <w:i/>
          <w:iCs/>
          <w:color w:val="000000" w:themeColor="text1"/>
        </w:rPr>
        <w:t xml:space="preserve"> </w:t>
      </w:r>
      <w:r w:rsidR="004415FA" w:rsidRPr="00067237">
        <w:rPr>
          <w:rFonts w:ascii="Times New Roman" w:hAnsi="Times New Roman"/>
          <w:color w:val="000000" w:themeColor="text1"/>
        </w:rPr>
        <w:t>seconds</w:t>
      </w:r>
    </w:p>
    <w:p w14:paraId="362AC643" w14:textId="5F4006B6" w:rsidR="00E05C02" w:rsidRPr="00067237" w:rsidRDefault="004415FA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067237">
        <w:rPr>
          <w:rFonts w:ascii="Times New Roman" w:hAnsi="Times New Roman"/>
          <w:color w:val="000000" w:themeColor="text1"/>
          <w:lang w:val="fr-FR"/>
        </w:rPr>
        <w:t xml:space="preserve">Motion </w:t>
      </w:r>
      <w:r w:rsidRPr="00067237">
        <w:rPr>
          <w:rFonts w:ascii="Times New Roman" w:hAnsi="Times New Roman"/>
          <w:b/>
          <w:bCs/>
          <w:color w:val="000000" w:themeColor="text1"/>
        </w:rPr>
        <w:t>PASSED</w:t>
      </w:r>
      <w:r w:rsidRPr="00067237">
        <w:rPr>
          <w:rFonts w:ascii="Times New Roman" w:hAnsi="Times New Roman"/>
          <w:color w:val="000000" w:themeColor="text1"/>
        </w:rPr>
        <w:t xml:space="preserve"> </w:t>
      </w:r>
      <w:r w:rsidR="00002691" w:rsidRPr="00067237">
        <w:rPr>
          <w:rFonts w:ascii="Times New Roman" w:hAnsi="Times New Roman"/>
          <w:color w:val="000000" w:themeColor="text1"/>
        </w:rPr>
        <w:t>21</w:t>
      </w:r>
      <w:r w:rsidRPr="00067237">
        <w:rPr>
          <w:rFonts w:ascii="Times New Roman" w:hAnsi="Times New Roman"/>
          <w:color w:val="000000" w:themeColor="text1"/>
        </w:rPr>
        <w:t>-0-0</w:t>
      </w:r>
    </w:p>
    <w:p w14:paraId="2204B5DC" w14:textId="77777777" w:rsidR="00E05C02" w:rsidRDefault="00E05C02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i/>
          <w:iCs/>
        </w:rPr>
      </w:pPr>
    </w:p>
    <w:p w14:paraId="6B9631A0" w14:textId="28B58FB4" w:rsidR="00036A0B" w:rsidRDefault="00036A0B" w:rsidP="009C0D34">
      <w:pPr>
        <w:pStyle w:val="Body"/>
        <w:spacing w:after="0" w:line="276" w:lineRule="auto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Communications</w:t>
      </w:r>
    </w:p>
    <w:p w14:paraId="0925FA61" w14:textId="396C32E9" w:rsidR="00446CAA" w:rsidRPr="003825F4" w:rsidRDefault="00446CAA" w:rsidP="00446CAA">
      <w:pPr>
        <w:pStyle w:val="Body"/>
        <w:numPr>
          <w:ilvl w:val="0"/>
          <w:numId w:val="11"/>
        </w:numPr>
        <w:spacing w:after="0" w:line="276" w:lineRule="auto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Cs/>
        </w:rPr>
        <w:t>Population Health Liaison—Allie Sheldon</w:t>
      </w:r>
    </w:p>
    <w:p w14:paraId="3E5AC5E3" w14:textId="4D67E158" w:rsidR="006768CC" w:rsidRPr="001B4212" w:rsidRDefault="00461326" w:rsidP="0089495B">
      <w:pPr>
        <w:pStyle w:val="Body"/>
        <w:spacing w:after="0" w:line="276" w:lineRule="auto"/>
        <w:ind w:left="1080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Cs/>
        </w:rPr>
        <w:t>I w</w:t>
      </w:r>
      <w:r w:rsidR="003825F4">
        <w:rPr>
          <w:rFonts w:ascii="Times New Roman" w:hAnsi="Times New Roman"/>
          <w:iCs/>
        </w:rPr>
        <w:t>o</w:t>
      </w:r>
      <w:r w:rsidR="003674FF">
        <w:rPr>
          <w:rFonts w:ascii="Times New Roman" w:hAnsi="Times New Roman"/>
          <w:iCs/>
        </w:rPr>
        <w:t>rk at community health clinic. I g</w:t>
      </w:r>
      <w:r w:rsidR="003825F4">
        <w:rPr>
          <w:rFonts w:ascii="Times New Roman" w:hAnsi="Times New Roman"/>
          <w:iCs/>
        </w:rPr>
        <w:t>raduate</w:t>
      </w:r>
      <w:r w:rsidR="003674FF">
        <w:rPr>
          <w:rFonts w:ascii="Times New Roman" w:hAnsi="Times New Roman"/>
          <w:iCs/>
        </w:rPr>
        <w:t>d last year</w:t>
      </w:r>
      <w:r w:rsidR="003825F4">
        <w:rPr>
          <w:rFonts w:ascii="Times New Roman" w:hAnsi="Times New Roman"/>
          <w:iCs/>
        </w:rPr>
        <w:t xml:space="preserve"> from</w:t>
      </w:r>
      <w:r w:rsidR="003674FF">
        <w:rPr>
          <w:rFonts w:ascii="Times New Roman" w:hAnsi="Times New Roman"/>
          <w:iCs/>
        </w:rPr>
        <w:t xml:space="preserve"> the</w:t>
      </w:r>
      <w:r w:rsidR="003825F4">
        <w:rPr>
          <w:rFonts w:ascii="Times New Roman" w:hAnsi="Times New Roman"/>
          <w:iCs/>
        </w:rPr>
        <w:t xml:space="preserve"> </w:t>
      </w:r>
      <w:r w:rsidR="003674FF">
        <w:rPr>
          <w:rFonts w:ascii="Times New Roman" w:hAnsi="Times New Roman"/>
          <w:iCs/>
        </w:rPr>
        <w:t>Primate Master’s P</w:t>
      </w:r>
      <w:r w:rsidR="003825F4">
        <w:rPr>
          <w:rFonts w:ascii="Times New Roman" w:hAnsi="Times New Roman"/>
          <w:iCs/>
        </w:rPr>
        <w:t>rogram</w:t>
      </w:r>
      <w:r w:rsidR="003674FF">
        <w:rPr>
          <w:rFonts w:ascii="Times New Roman" w:hAnsi="Times New Roman"/>
          <w:iCs/>
        </w:rPr>
        <w:t xml:space="preserve"> at CWU. I’m here to talk about Healthcare Open Enrollment.</w:t>
      </w:r>
      <w:r w:rsidR="003674FF">
        <w:rPr>
          <w:rFonts w:ascii="Times New Roman" w:hAnsi="Times New Roman"/>
          <w:i/>
          <w:iCs/>
        </w:rPr>
        <w:t xml:space="preserve"> </w:t>
      </w:r>
      <w:r w:rsidR="003674FF">
        <w:rPr>
          <w:rFonts w:ascii="Times New Roman" w:hAnsi="Times New Roman"/>
          <w:iCs/>
        </w:rPr>
        <w:t xml:space="preserve">It is </w:t>
      </w:r>
      <w:r w:rsidR="00590F78">
        <w:rPr>
          <w:rFonts w:ascii="Times New Roman" w:hAnsi="Times New Roman"/>
          <w:iCs/>
        </w:rPr>
        <w:t>happening right now, from Nov. 1</w:t>
      </w:r>
      <w:r w:rsidR="00590F78" w:rsidRPr="00590F78">
        <w:rPr>
          <w:rFonts w:ascii="Times New Roman" w:hAnsi="Times New Roman"/>
          <w:iCs/>
          <w:vertAlign w:val="superscript"/>
        </w:rPr>
        <w:t>st</w:t>
      </w:r>
      <w:r w:rsidR="00590F78">
        <w:rPr>
          <w:rFonts w:ascii="Times New Roman" w:hAnsi="Times New Roman"/>
          <w:iCs/>
        </w:rPr>
        <w:t xml:space="preserve"> through Dec. 15</w:t>
      </w:r>
      <w:r w:rsidR="00590F78" w:rsidRPr="00590F78">
        <w:rPr>
          <w:rFonts w:ascii="Times New Roman" w:hAnsi="Times New Roman"/>
          <w:iCs/>
          <w:vertAlign w:val="superscript"/>
        </w:rPr>
        <w:t>th</w:t>
      </w:r>
      <w:r w:rsidR="00590F78">
        <w:rPr>
          <w:rFonts w:ascii="Times New Roman" w:hAnsi="Times New Roman"/>
          <w:iCs/>
        </w:rPr>
        <w:t>.</w:t>
      </w:r>
      <w:r w:rsidR="003825F4" w:rsidRPr="003674FF">
        <w:rPr>
          <w:rFonts w:ascii="Times New Roman" w:hAnsi="Times New Roman"/>
          <w:iCs/>
        </w:rPr>
        <w:t xml:space="preserve"> It’s the only time of year </w:t>
      </w:r>
      <w:r w:rsidR="00590F78">
        <w:rPr>
          <w:rFonts w:ascii="Times New Roman" w:hAnsi="Times New Roman"/>
          <w:iCs/>
        </w:rPr>
        <w:t>you can sign-up for</w:t>
      </w:r>
      <w:r w:rsidR="003825F4" w:rsidRPr="003674FF">
        <w:rPr>
          <w:rFonts w:ascii="Times New Roman" w:hAnsi="Times New Roman"/>
          <w:iCs/>
        </w:rPr>
        <w:t xml:space="preserve"> health insurance</w:t>
      </w:r>
      <w:r w:rsidR="003825F4" w:rsidRPr="003674FF">
        <w:rPr>
          <w:rFonts w:ascii="Times New Roman" w:hAnsi="Times New Roman"/>
          <w:i/>
          <w:iCs/>
        </w:rPr>
        <w:t xml:space="preserve"> </w:t>
      </w:r>
      <w:r w:rsidR="00590F78">
        <w:rPr>
          <w:rFonts w:ascii="Times New Roman" w:hAnsi="Times New Roman"/>
          <w:iCs/>
        </w:rPr>
        <w:t>for</w:t>
      </w:r>
      <w:r w:rsidR="003825F4" w:rsidRPr="003674FF">
        <w:rPr>
          <w:rFonts w:ascii="Times New Roman" w:hAnsi="Times New Roman"/>
          <w:iCs/>
        </w:rPr>
        <w:t xml:space="preserve"> 2018</w:t>
      </w:r>
      <w:r w:rsidR="00590F78">
        <w:rPr>
          <w:rFonts w:ascii="Times New Roman" w:hAnsi="Times New Roman"/>
          <w:iCs/>
        </w:rPr>
        <w:t>, if you don’</w:t>
      </w:r>
      <w:r w:rsidR="00897EEF">
        <w:rPr>
          <w:rFonts w:ascii="Times New Roman" w:hAnsi="Times New Roman"/>
          <w:iCs/>
        </w:rPr>
        <w:t xml:space="preserve">t get it through your </w:t>
      </w:r>
      <w:r w:rsidR="00AB48AC">
        <w:rPr>
          <w:rFonts w:ascii="Times New Roman" w:hAnsi="Times New Roman"/>
          <w:iCs/>
        </w:rPr>
        <w:t>job, parents, etc.</w:t>
      </w:r>
      <w:r w:rsidR="009C722C">
        <w:rPr>
          <w:rFonts w:ascii="Times New Roman" w:hAnsi="Times New Roman"/>
          <w:i/>
          <w:iCs/>
        </w:rPr>
        <w:t xml:space="preserve"> </w:t>
      </w:r>
      <w:r w:rsidR="009C722C">
        <w:rPr>
          <w:rFonts w:ascii="Times New Roman" w:hAnsi="Times New Roman"/>
          <w:iCs/>
        </w:rPr>
        <w:t xml:space="preserve">We </w:t>
      </w:r>
      <w:r w:rsidR="00DF504D">
        <w:rPr>
          <w:rFonts w:ascii="Times New Roman" w:hAnsi="Times New Roman"/>
          <w:iCs/>
        </w:rPr>
        <w:t xml:space="preserve">had a couple of events the past couple of weeks, and we’ll </w:t>
      </w:r>
      <w:r w:rsidR="009C722C">
        <w:rPr>
          <w:rFonts w:ascii="Times New Roman" w:hAnsi="Times New Roman"/>
          <w:iCs/>
        </w:rPr>
        <w:t>have a</w:t>
      </w:r>
      <w:r w:rsidR="003825F4" w:rsidRPr="009C722C">
        <w:rPr>
          <w:rFonts w:ascii="Times New Roman" w:hAnsi="Times New Roman"/>
          <w:iCs/>
        </w:rPr>
        <w:t xml:space="preserve"> couple </w:t>
      </w:r>
      <w:r w:rsidR="00DF504D">
        <w:rPr>
          <w:rFonts w:ascii="Times New Roman" w:hAnsi="Times New Roman"/>
          <w:iCs/>
        </w:rPr>
        <w:t>more; but I just want to let</w:t>
      </w:r>
      <w:r w:rsidR="00BB273C">
        <w:rPr>
          <w:rFonts w:ascii="Times New Roman" w:hAnsi="Times New Roman"/>
          <w:iCs/>
        </w:rPr>
        <w:t xml:space="preserve"> you know that the deadline is Dec. 15</w:t>
      </w:r>
      <w:r w:rsidR="00BB273C" w:rsidRPr="00BB273C">
        <w:rPr>
          <w:rFonts w:ascii="Times New Roman" w:hAnsi="Times New Roman"/>
          <w:iCs/>
          <w:vertAlign w:val="superscript"/>
        </w:rPr>
        <w:t>th</w:t>
      </w:r>
      <w:r w:rsidR="00BB273C">
        <w:rPr>
          <w:rFonts w:ascii="Times New Roman" w:hAnsi="Times New Roman"/>
          <w:iCs/>
        </w:rPr>
        <w:t>, and the c</w:t>
      </w:r>
      <w:r w:rsidR="003825F4" w:rsidRPr="009C722C">
        <w:rPr>
          <w:rFonts w:ascii="Times New Roman" w:hAnsi="Times New Roman"/>
          <w:iCs/>
        </w:rPr>
        <w:t>over stars Jan. 1</w:t>
      </w:r>
      <w:r w:rsidR="00BB273C" w:rsidRPr="00BB273C">
        <w:rPr>
          <w:rFonts w:ascii="Times New Roman" w:hAnsi="Times New Roman"/>
          <w:iCs/>
          <w:vertAlign w:val="superscript"/>
        </w:rPr>
        <w:t>st</w:t>
      </w:r>
      <w:r w:rsidR="00BB273C">
        <w:rPr>
          <w:rFonts w:ascii="Times New Roman" w:hAnsi="Times New Roman"/>
          <w:iCs/>
        </w:rPr>
        <w:t>.</w:t>
      </w:r>
      <w:r w:rsidR="001B4212">
        <w:rPr>
          <w:rFonts w:ascii="Times New Roman" w:hAnsi="Times New Roman"/>
          <w:i/>
          <w:iCs/>
        </w:rPr>
        <w:t xml:space="preserve"> </w:t>
      </w:r>
      <w:r w:rsidR="00E552B3">
        <w:rPr>
          <w:rFonts w:ascii="Times New Roman" w:hAnsi="Times New Roman"/>
          <w:iCs/>
        </w:rPr>
        <w:t xml:space="preserve">There is an event in </w:t>
      </w:r>
      <w:r w:rsidR="006768CC" w:rsidRPr="001B4212">
        <w:rPr>
          <w:rFonts w:ascii="Times New Roman" w:hAnsi="Times New Roman"/>
          <w:iCs/>
        </w:rPr>
        <w:t xml:space="preserve">SURC </w:t>
      </w:r>
      <w:r w:rsidR="00E552B3">
        <w:rPr>
          <w:rFonts w:ascii="Times New Roman" w:hAnsi="Times New Roman"/>
          <w:iCs/>
        </w:rPr>
        <w:t xml:space="preserve">this </w:t>
      </w:r>
      <w:r w:rsidR="006768CC" w:rsidRPr="001B4212">
        <w:rPr>
          <w:rFonts w:ascii="Times New Roman" w:hAnsi="Times New Roman"/>
          <w:iCs/>
        </w:rPr>
        <w:t xml:space="preserve">Wednesday, </w:t>
      </w:r>
      <w:r w:rsidR="001B4212">
        <w:rPr>
          <w:rFonts w:ascii="Times New Roman" w:hAnsi="Times New Roman"/>
          <w:iCs/>
        </w:rPr>
        <w:lastRenderedPageBreak/>
        <w:t>N</w:t>
      </w:r>
      <w:r w:rsidR="00CF7833" w:rsidRPr="001B4212">
        <w:rPr>
          <w:rFonts w:ascii="Times New Roman" w:hAnsi="Times New Roman"/>
          <w:iCs/>
        </w:rPr>
        <w:t>ov. 15</w:t>
      </w:r>
      <w:r w:rsidR="00CF7833" w:rsidRPr="001B4212">
        <w:rPr>
          <w:rFonts w:ascii="Times New Roman" w:hAnsi="Times New Roman"/>
          <w:iCs/>
          <w:vertAlign w:val="superscript"/>
        </w:rPr>
        <w:t>th</w:t>
      </w:r>
      <w:r w:rsidR="00CF7833" w:rsidRPr="001B4212">
        <w:rPr>
          <w:rFonts w:ascii="Times New Roman" w:hAnsi="Times New Roman"/>
          <w:iCs/>
        </w:rPr>
        <w:t xml:space="preserve">, </w:t>
      </w:r>
      <w:r w:rsidR="006768CC" w:rsidRPr="001B4212">
        <w:rPr>
          <w:rFonts w:ascii="Times New Roman" w:hAnsi="Times New Roman"/>
          <w:iCs/>
        </w:rPr>
        <w:t>5-7</w:t>
      </w:r>
      <w:r w:rsidR="00E92DF5">
        <w:rPr>
          <w:rFonts w:ascii="Times New Roman" w:hAnsi="Times New Roman"/>
          <w:iCs/>
        </w:rPr>
        <w:t xml:space="preserve"> p.m.</w:t>
      </w:r>
      <w:r w:rsidR="00B54314">
        <w:rPr>
          <w:rFonts w:ascii="Times New Roman" w:hAnsi="Times New Roman"/>
          <w:iCs/>
        </w:rPr>
        <w:t xml:space="preserve"> to help you find what</w:t>
      </w:r>
      <w:r w:rsidR="006768CC" w:rsidRPr="001B4212">
        <w:rPr>
          <w:rFonts w:ascii="Times New Roman" w:hAnsi="Times New Roman"/>
          <w:iCs/>
        </w:rPr>
        <w:t xml:space="preserve"> health insurance you need to enroll in</w:t>
      </w:r>
      <w:r w:rsidR="00FE76D7">
        <w:rPr>
          <w:rFonts w:ascii="Times New Roman" w:hAnsi="Times New Roman"/>
          <w:iCs/>
        </w:rPr>
        <w:t>. T</w:t>
      </w:r>
      <w:r w:rsidR="00304E00">
        <w:rPr>
          <w:rFonts w:ascii="Times New Roman" w:hAnsi="Times New Roman"/>
          <w:iCs/>
        </w:rPr>
        <w:t>here is also an event on Dec. 2</w:t>
      </w:r>
      <w:r w:rsidR="00304E00" w:rsidRPr="00304E00">
        <w:rPr>
          <w:rFonts w:ascii="Times New Roman" w:hAnsi="Times New Roman"/>
          <w:iCs/>
          <w:vertAlign w:val="superscript"/>
        </w:rPr>
        <w:t>nd</w:t>
      </w:r>
      <w:r w:rsidR="00304E00">
        <w:rPr>
          <w:rFonts w:ascii="Times New Roman" w:hAnsi="Times New Roman"/>
          <w:iCs/>
        </w:rPr>
        <w:t xml:space="preserve"> (Saturday) at my clinic, talking about the same thing.</w:t>
      </w:r>
      <w:r w:rsidR="001B5C8F">
        <w:rPr>
          <w:rFonts w:ascii="Times New Roman" w:hAnsi="Times New Roman"/>
          <w:iCs/>
        </w:rPr>
        <w:t xml:space="preserve"> Don’t wait until you get in an accident </w:t>
      </w:r>
      <w:r w:rsidR="00C06906">
        <w:rPr>
          <w:rFonts w:ascii="Times New Roman" w:hAnsi="Times New Roman"/>
          <w:iCs/>
        </w:rPr>
        <w:t>to get insurance.</w:t>
      </w:r>
    </w:p>
    <w:p w14:paraId="7BFAA621" w14:textId="5AB6D456" w:rsidR="00036A0B" w:rsidRDefault="00036A0B" w:rsidP="009C0D34">
      <w:pPr>
        <w:pStyle w:val="Body"/>
        <w:spacing w:after="0" w:line="276" w:lineRule="auto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ab/>
      </w:r>
    </w:p>
    <w:p w14:paraId="29C17145" w14:textId="77777777" w:rsidR="00E05C02" w:rsidRDefault="004415FA" w:rsidP="009C0D34">
      <w:pPr>
        <w:pStyle w:val="Body"/>
        <w:spacing w:after="0" w:line="276" w:lineRule="auto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Announcements</w:t>
      </w:r>
    </w:p>
    <w:p w14:paraId="7D232E51" w14:textId="345B3C82" w:rsidR="00D97BCA" w:rsidRPr="00F5197E" w:rsidRDefault="004639CD" w:rsidP="00D97BCA">
      <w:pPr>
        <w:pStyle w:val="Body"/>
        <w:numPr>
          <w:ilvl w:val="0"/>
          <w:numId w:val="7"/>
        </w:numPr>
        <w:spacing w:after="0" w:line="276" w:lineRule="auto"/>
        <w:contextualSpacing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None</w:t>
      </w:r>
    </w:p>
    <w:p w14:paraId="49B4D9DA" w14:textId="77777777" w:rsidR="00E05C02" w:rsidRDefault="00E05C02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i/>
          <w:iCs/>
        </w:rPr>
      </w:pPr>
    </w:p>
    <w:p w14:paraId="3A1666EC" w14:textId="77777777" w:rsidR="00E05C02" w:rsidRPr="00446CAA" w:rsidRDefault="00DA3520" w:rsidP="009C0D34">
      <w:pPr>
        <w:pStyle w:val="Body"/>
        <w:spacing w:after="0" w:line="276" w:lineRule="auto"/>
        <w:contextualSpacing/>
        <w:rPr>
          <w:rFonts w:ascii="Times New Roman" w:hAnsi="Times New Roman"/>
          <w:i/>
          <w:iCs/>
          <w:strike/>
          <w:lang w:val="fr-FR"/>
        </w:rPr>
      </w:pPr>
      <w:r w:rsidRPr="00446CAA">
        <w:rPr>
          <w:rFonts w:ascii="Times New Roman" w:hAnsi="Times New Roman"/>
          <w:i/>
          <w:iCs/>
          <w:strike/>
          <w:lang w:val="fr-FR"/>
        </w:rPr>
        <w:t>Advisor Report</w:t>
      </w:r>
    </w:p>
    <w:p w14:paraId="62E00822" w14:textId="77777777" w:rsidR="009C0D34" w:rsidRDefault="009C0D34" w:rsidP="009C0D34">
      <w:pPr>
        <w:pStyle w:val="Body"/>
        <w:spacing w:line="276" w:lineRule="auto"/>
        <w:contextualSpacing/>
      </w:pPr>
    </w:p>
    <w:p w14:paraId="47A4E8A7" w14:textId="77777777" w:rsidR="00DA3520" w:rsidRDefault="00DA3520" w:rsidP="00DA3520">
      <w:pPr>
        <w:pStyle w:val="Body"/>
        <w:spacing w:after="0" w:line="276" w:lineRule="auto"/>
        <w:contextualSpacing/>
        <w:rPr>
          <w:rFonts w:ascii="Times New Roman" w:hAnsi="Times New Roman"/>
          <w:i/>
          <w:iCs/>
          <w:lang w:val="fr-FR"/>
        </w:rPr>
      </w:pPr>
      <w:r>
        <w:rPr>
          <w:rFonts w:ascii="Times New Roman" w:hAnsi="Times New Roman"/>
          <w:i/>
          <w:iCs/>
          <w:lang w:val="fr-FR"/>
        </w:rPr>
        <w:t>Chair Report</w:t>
      </w:r>
    </w:p>
    <w:p w14:paraId="1C7E2284" w14:textId="230C2D07" w:rsidR="00A95D51" w:rsidRDefault="001A6E19" w:rsidP="009C0D34">
      <w:pPr>
        <w:pStyle w:val="Body"/>
        <w:spacing w:line="276" w:lineRule="auto"/>
        <w:contextualSpacing/>
        <w:rPr>
          <w:rFonts w:ascii="Times New Roman" w:hAnsi="Times New Roman"/>
          <w:b/>
          <w:iCs/>
        </w:rPr>
      </w:pPr>
      <w:r>
        <w:rPr>
          <w:rFonts w:ascii="Times New Roman" w:hAnsi="Times New Roman"/>
          <w:iCs/>
        </w:rPr>
        <w:t xml:space="preserve">FAFSA is open. There are empty senator SAS seats, so recruit your friends. All </w:t>
      </w:r>
      <w:r w:rsidR="00631A82">
        <w:rPr>
          <w:rFonts w:ascii="Times New Roman" w:hAnsi="Times New Roman"/>
          <w:iCs/>
        </w:rPr>
        <w:t>of the North C</w:t>
      </w:r>
      <w:r>
        <w:rPr>
          <w:rFonts w:ascii="Times New Roman" w:hAnsi="Times New Roman"/>
          <w:iCs/>
        </w:rPr>
        <w:t>ampus expansions got approved</w:t>
      </w:r>
      <w:r w:rsidR="00631A82">
        <w:rPr>
          <w:rFonts w:ascii="Times New Roman" w:hAnsi="Times New Roman"/>
          <w:iCs/>
        </w:rPr>
        <w:t xml:space="preserve"> by the Board of Trustees. There will be a new residence ha</w:t>
      </w:r>
      <w:r w:rsidR="00DF3A40">
        <w:rPr>
          <w:rFonts w:ascii="Times New Roman" w:hAnsi="Times New Roman"/>
          <w:iCs/>
        </w:rPr>
        <w:t xml:space="preserve">ll about the same size as </w:t>
      </w:r>
      <w:proofErr w:type="spellStart"/>
      <w:r w:rsidR="00DF3A40">
        <w:rPr>
          <w:rFonts w:ascii="Times New Roman" w:hAnsi="Times New Roman"/>
          <w:iCs/>
        </w:rPr>
        <w:t>Barto</w:t>
      </w:r>
      <w:proofErr w:type="spellEnd"/>
      <w:r w:rsidR="00DF3A40">
        <w:rPr>
          <w:rFonts w:ascii="Times New Roman" w:hAnsi="Times New Roman"/>
          <w:iCs/>
        </w:rPr>
        <w:t>, and</w:t>
      </w:r>
      <w:r w:rsidR="00631A82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 xml:space="preserve">Tomlinson </w:t>
      </w:r>
      <w:r w:rsidR="00631A82">
        <w:rPr>
          <w:rFonts w:ascii="Times New Roman" w:hAnsi="Times New Roman"/>
          <w:iCs/>
        </w:rPr>
        <w:t xml:space="preserve">stadium will be </w:t>
      </w:r>
      <w:r>
        <w:rPr>
          <w:rFonts w:ascii="Times New Roman" w:hAnsi="Times New Roman"/>
          <w:iCs/>
        </w:rPr>
        <w:t>renovated</w:t>
      </w:r>
      <w:r w:rsidR="007E1D4C">
        <w:rPr>
          <w:rFonts w:ascii="Times New Roman" w:hAnsi="Times New Roman"/>
          <w:iCs/>
        </w:rPr>
        <w:t>—i</w:t>
      </w:r>
      <w:r w:rsidR="00631A82">
        <w:rPr>
          <w:rFonts w:ascii="Times New Roman" w:hAnsi="Times New Roman"/>
          <w:iCs/>
        </w:rPr>
        <w:t>t will fit</w:t>
      </w:r>
      <w:r w:rsidR="00C32100">
        <w:rPr>
          <w:rFonts w:ascii="Times New Roman" w:hAnsi="Times New Roman"/>
          <w:iCs/>
        </w:rPr>
        <w:t xml:space="preserve"> a football and rugby field</w:t>
      </w:r>
      <w:r w:rsidR="00DF3A40">
        <w:rPr>
          <w:rFonts w:ascii="Times New Roman" w:hAnsi="Times New Roman"/>
          <w:iCs/>
        </w:rPr>
        <w:t>,</w:t>
      </w:r>
      <w:r w:rsidR="00C32100">
        <w:rPr>
          <w:rFonts w:ascii="Times New Roman" w:hAnsi="Times New Roman"/>
          <w:iCs/>
        </w:rPr>
        <w:t xml:space="preserve"> and a separate track that could be eventually indoors</w:t>
      </w:r>
      <w:r>
        <w:rPr>
          <w:rFonts w:ascii="Times New Roman" w:hAnsi="Times New Roman"/>
          <w:iCs/>
        </w:rPr>
        <w:t>.</w:t>
      </w:r>
      <w:r w:rsidR="00867CFB">
        <w:rPr>
          <w:rFonts w:ascii="Times New Roman" w:hAnsi="Times New Roman"/>
          <w:iCs/>
        </w:rPr>
        <w:t xml:space="preserve"> We can start seeing the changes as early as </w:t>
      </w:r>
      <w:proofErr w:type="gramStart"/>
      <w:r w:rsidR="00867CFB">
        <w:rPr>
          <w:rFonts w:ascii="Times New Roman" w:hAnsi="Times New Roman"/>
          <w:iCs/>
        </w:rPr>
        <w:t>Spring</w:t>
      </w:r>
      <w:proofErr w:type="gramEnd"/>
      <w:r w:rsidR="00867CFB">
        <w:rPr>
          <w:rFonts w:ascii="Times New Roman" w:hAnsi="Times New Roman"/>
          <w:iCs/>
        </w:rPr>
        <w:t xml:space="preserve"> 2018.</w:t>
      </w:r>
      <w:r>
        <w:rPr>
          <w:rFonts w:ascii="Times New Roman" w:hAnsi="Times New Roman"/>
          <w:iCs/>
        </w:rPr>
        <w:t xml:space="preserve"> </w:t>
      </w:r>
      <w:r w:rsidR="00B3791D">
        <w:rPr>
          <w:rFonts w:ascii="Times New Roman" w:hAnsi="Times New Roman"/>
          <w:iCs/>
        </w:rPr>
        <w:t xml:space="preserve">Jeff </w:t>
      </w:r>
      <w:proofErr w:type="spellStart"/>
      <w:r w:rsidR="00B3791D">
        <w:rPr>
          <w:rFonts w:ascii="Times New Roman" w:hAnsi="Times New Roman"/>
          <w:iCs/>
        </w:rPr>
        <w:t>Rosenberry</w:t>
      </w:r>
      <w:proofErr w:type="spellEnd"/>
      <w:r w:rsidR="00B3791D">
        <w:rPr>
          <w:rFonts w:ascii="Times New Roman" w:hAnsi="Times New Roman"/>
          <w:iCs/>
        </w:rPr>
        <w:t xml:space="preserve"> is the new</w:t>
      </w:r>
      <w:r w:rsidR="00AE3714">
        <w:rPr>
          <w:rFonts w:ascii="Times New Roman" w:hAnsi="Times New Roman"/>
          <w:iCs/>
        </w:rPr>
        <w:t xml:space="preserve"> Executive Director of</w:t>
      </w:r>
      <w:r w:rsidR="00B3791D">
        <w:rPr>
          <w:rFonts w:ascii="Times New Roman" w:hAnsi="Times New Roman"/>
          <w:iCs/>
        </w:rPr>
        <w:t xml:space="preserve"> Student Involvement</w:t>
      </w:r>
      <w:r w:rsidR="00312846">
        <w:rPr>
          <w:rFonts w:ascii="Times New Roman" w:hAnsi="Times New Roman"/>
          <w:iCs/>
        </w:rPr>
        <w:t>. He oversees tons of SURC departments, including Student Government.</w:t>
      </w:r>
    </w:p>
    <w:p w14:paraId="2DFEDF3F" w14:textId="77777777" w:rsidR="00A95D51" w:rsidRPr="00A95D51" w:rsidRDefault="00A95D51" w:rsidP="009C0D34">
      <w:pPr>
        <w:pStyle w:val="Body"/>
        <w:spacing w:line="276" w:lineRule="auto"/>
        <w:contextualSpacing/>
        <w:rPr>
          <w:rFonts w:ascii="Times New Roman" w:hAnsi="Times New Roman"/>
          <w:iCs/>
        </w:rPr>
      </w:pPr>
    </w:p>
    <w:p w14:paraId="25C73DB1" w14:textId="77777777" w:rsidR="00A95D51" w:rsidRDefault="00A95D51" w:rsidP="00A95D51">
      <w:pPr>
        <w:pStyle w:val="Body"/>
        <w:spacing w:after="0" w:line="276" w:lineRule="auto"/>
        <w:contextualSpacing/>
        <w:rPr>
          <w:rFonts w:ascii="Times New Roman" w:hAnsi="Times New Roman"/>
          <w:i/>
          <w:iCs/>
          <w:lang w:val="fr-FR"/>
        </w:rPr>
      </w:pPr>
      <w:r>
        <w:rPr>
          <w:rFonts w:ascii="Times New Roman" w:hAnsi="Times New Roman"/>
          <w:i/>
          <w:iCs/>
          <w:lang w:val="fr-FR"/>
        </w:rPr>
        <w:t>Committee Reports</w:t>
      </w:r>
    </w:p>
    <w:p w14:paraId="679685EA" w14:textId="4214103C" w:rsidR="00A95D51" w:rsidRDefault="00446CAA" w:rsidP="00A95D51">
      <w:pPr>
        <w:pStyle w:val="Body"/>
        <w:numPr>
          <w:ilvl w:val="0"/>
          <w:numId w:val="10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b/>
          <w:iCs/>
        </w:rPr>
        <w:t>Marketing</w:t>
      </w:r>
      <w:r w:rsidR="00310226">
        <w:rPr>
          <w:rFonts w:ascii="Times New Roman" w:eastAsia="Times New Roman" w:hAnsi="Times New Roman" w:cs="Times New Roman"/>
          <w:iCs/>
        </w:rPr>
        <w:t>—Eric (History)</w:t>
      </w:r>
    </w:p>
    <w:p w14:paraId="5CD355AB" w14:textId="16BF9D00" w:rsidR="000B7BF1" w:rsidRPr="000B7BF1" w:rsidRDefault="000B7BF1" w:rsidP="00FF6B6B">
      <w:pPr>
        <w:pStyle w:val="Body"/>
        <w:numPr>
          <w:ilvl w:val="1"/>
          <w:numId w:val="10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iCs/>
        </w:rPr>
        <w:t>Edgar (Law and Justice)</w:t>
      </w:r>
      <w:r w:rsidR="004A4488">
        <w:rPr>
          <w:rFonts w:ascii="Times New Roman" w:eastAsia="Times New Roman" w:hAnsi="Times New Roman" w:cs="Times New Roman"/>
          <w:iCs/>
        </w:rPr>
        <w:t xml:space="preserve"> and I</w:t>
      </w:r>
      <w:r>
        <w:rPr>
          <w:rFonts w:ascii="Times New Roman" w:eastAsia="Times New Roman" w:hAnsi="Times New Roman" w:cs="Times New Roman"/>
          <w:iCs/>
        </w:rPr>
        <w:t xml:space="preserve"> discussed </w:t>
      </w:r>
      <w:r w:rsidR="00693DCE">
        <w:rPr>
          <w:rFonts w:ascii="Times New Roman" w:eastAsia="Times New Roman" w:hAnsi="Times New Roman" w:cs="Times New Roman"/>
          <w:iCs/>
        </w:rPr>
        <w:t xml:space="preserve">the </w:t>
      </w:r>
      <w:r>
        <w:rPr>
          <w:rFonts w:ascii="Times New Roman" w:eastAsia="Times New Roman" w:hAnsi="Times New Roman" w:cs="Times New Roman"/>
          <w:iCs/>
        </w:rPr>
        <w:t>logo changes</w:t>
      </w:r>
      <w:r w:rsidR="008D48A0">
        <w:rPr>
          <w:rFonts w:ascii="Times New Roman" w:eastAsia="Times New Roman" w:hAnsi="Times New Roman" w:cs="Times New Roman"/>
          <w:iCs/>
        </w:rPr>
        <w:t xml:space="preserve">. </w:t>
      </w:r>
      <w:r>
        <w:rPr>
          <w:rFonts w:ascii="Times New Roman" w:eastAsia="Times New Roman" w:hAnsi="Times New Roman" w:cs="Times New Roman"/>
          <w:iCs/>
        </w:rPr>
        <w:t>Ideas of the new logo</w:t>
      </w:r>
      <w:r w:rsidR="008D48A0">
        <w:rPr>
          <w:rFonts w:ascii="Times New Roman" w:eastAsia="Times New Roman" w:hAnsi="Times New Roman" w:cs="Times New Roman"/>
          <w:iCs/>
        </w:rPr>
        <w:t xml:space="preserve"> include</w:t>
      </w:r>
      <w:r w:rsidR="004622E2">
        <w:rPr>
          <w:rFonts w:ascii="Times New Roman" w:eastAsia="Times New Roman" w:hAnsi="Times New Roman" w:cs="Times New Roman"/>
          <w:iCs/>
        </w:rPr>
        <w:t xml:space="preserve"> the following:</w:t>
      </w:r>
    </w:p>
    <w:p w14:paraId="23AEAC70" w14:textId="3557A4E1" w:rsidR="00C6791B" w:rsidRPr="00C6791B" w:rsidRDefault="000B7BF1" w:rsidP="000B7BF1">
      <w:pPr>
        <w:pStyle w:val="Body"/>
        <w:numPr>
          <w:ilvl w:val="2"/>
          <w:numId w:val="10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iCs/>
        </w:rPr>
        <w:t xml:space="preserve">Wellington </w:t>
      </w:r>
      <w:r w:rsidR="00737B86">
        <w:rPr>
          <w:rFonts w:ascii="Times New Roman" w:eastAsia="Times New Roman" w:hAnsi="Times New Roman" w:cs="Times New Roman"/>
          <w:iCs/>
        </w:rPr>
        <w:t xml:space="preserve">holding </w:t>
      </w:r>
      <w:r>
        <w:rPr>
          <w:rFonts w:ascii="Times New Roman" w:eastAsia="Times New Roman" w:hAnsi="Times New Roman" w:cs="Times New Roman"/>
          <w:iCs/>
        </w:rPr>
        <w:t>the Seal of School</w:t>
      </w:r>
      <w:r w:rsidR="0061774A">
        <w:rPr>
          <w:rFonts w:ascii="Times New Roman" w:eastAsia="Times New Roman" w:hAnsi="Times New Roman" w:cs="Times New Roman"/>
          <w:iCs/>
        </w:rPr>
        <w:t xml:space="preserve">, possibly on some </w:t>
      </w:r>
      <w:r w:rsidR="00737B86">
        <w:rPr>
          <w:rFonts w:ascii="Times New Roman" w:eastAsia="Times New Roman" w:hAnsi="Times New Roman" w:cs="Times New Roman"/>
          <w:iCs/>
        </w:rPr>
        <w:t>scroll</w:t>
      </w:r>
      <w:r w:rsidR="0061774A">
        <w:rPr>
          <w:rFonts w:ascii="Times New Roman" w:eastAsia="Times New Roman" w:hAnsi="Times New Roman" w:cs="Times New Roman"/>
          <w:iCs/>
        </w:rPr>
        <w:t>s</w:t>
      </w:r>
    </w:p>
    <w:p w14:paraId="506050AA" w14:textId="2CE6F09A" w:rsidR="00C23A82" w:rsidRPr="00783874" w:rsidRDefault="00C6791B" w:rsidP="000B7BF1">
      <w:pPr>
        <w:pStyle w:val="Body"/>
        <w:numPr>
          <w:ilvl w:val="2"/>
          <w:numId w:val="10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iCs/>
        </w:rPr>
        <w:t>More</w:t>
      </w:r>
      <w:r w:rsidR="00B468C8">
        <w:rPr>
          <w:rFonts w:ascii="Times New Roman" w:eastAsia="Times New Roman" w:hAnsi="Times New Roman" w:cs="Times New Roman"/>
          <w:iCs/>
        </w:rPr>
        <w:t xml:space="preserve"> realistic-</w:t>
      </w:r>
      <w:r w:rsidR="00737B86">
        <w:rPr>
          <w:rFonts w:ascii="Times New Roman" w:eastAsia="Times New Roman" w:hAnsi="Times New Roman" w:cs="Times New Roman"/>
          <w:iCs/>
        </w:rPr>
        <w:t>looking w</w:t>
      </w:r>
      <w:r w:rsidR="00C23A82">
        <w:rPr>
          <w:rFonts w:ascii="Times New Roman" w:eastAsia="Times New Roman" w:hAnsi="Times New Roman" w:cs="Times New Roman"/>
          <w:iCs/>
        </w:rPr>
        <w:t>ildcat</w:t>
      </w:r>
      <w:r w:rsidR="00F82164">
        <w:rPr>
          <w:rFonts w:ascii="Times New Roman" w:eastAsia="Times New Roman" w:hAnsi="Times New Roman" w:cs="Times New Roman"/>
          <w:iCs/>
        </w:rPr>
        <w:t xml:space="preserve">, </w:t>
      </w:r>
      <w:r w:rsidR="00593F76">
        <w:rPr>
          <w:rFonts w:ascii="Times New Roman" w:eastAsia="Times New Roman" w:hAnsi="Times New Roman" w:cs="Times New Roman"/>
          <w:iCs/>
        </w:rPr>
        <w:t>as Wellington</w:t>
      </w:r>
      <w:r w:rsidR="00F82164">
        <w:rPr>
          <w:rFonts w:ascii="Times New Roman" w:eastAsia="Times New Roman" w:hAnsi="Times New Roman" w:cs="Times New Roman"/>
          <w:iCs/>
        </w:rPr>
        <w:t>,</w:t>
      </w:r>
      <w:r w:rsidR="00C23A82">
        <w:rPr>
          <w:rFonts w:ascii="Times New Roman" w:eastAsia="Times New Roman" w:hAnsi="Times New Roman" w:cs="Times New Roman"/>
          <w:iCs/>
        </w:rPr>
        <w:t xml:space="preserve"> instead of cartoon-like</w:t>
      </w:r>
    </w:p>
    <w:p w14:paraId="77B1147C" w14:textId="7966D611" w:rsidR="00783874" w:rsidRPr="00C23A82" w:rsidRDefault="00783874" w:rsidP="000B7BF1">
      <w:pPr>
        <w:pStyle w:val="Body"/>
        <w:numPr>
          <w:ilvl w:val="2"/>
          <w:numId w:val="10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iCs/>
        </w:rPr>
        <w:t>Use the Torch of Education</w:t>
      </w:r>
      <w:r w:rsidR="004E6D40">
        <w:rPr>
          <w:rFonts w:ascii="Times New Roman" w:eastAsia="Times New Roman" w:hAnsi="Times New Roman" w:cs="Times New Roman"/>
          <w:iCs/>
        </w:rPr>
        <w:t xml:space="preserve"> (symbol)</w:t>
      </w:r>
    </w:p>
    <w:p w14:paraId="7AA53304" w14:textId="7BFA177D" w:rsidR="00E04318" w:rsidRPr="0050157E" w:rsidRDefault="00737B86" w:rsidP="000B7BF1">
      <w:pPr>
        <w:pStyle w:val="Body"/>
        <w:numPr>
          <w:ilvl w:val="2"/>
          <w:numId w:val="10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iCs/>
        </w:rPr>
        <w:t xml:space="preserve">The seal </w:t>
      </w:r>
      <w:r w:rsidR="00C23A82">
        <w:rPr>
          <w:rFonts w:ascii="Times New Roman" w:eastAsia="Times New Roman" w:hAnsi="Times New Roman" w:cs="Times New Roman"/>
          <w:iCs/>
        </w:rPr>
        <w:t xml:space="preserve">with </w:t>
      </w:r>
      <w:r>
        <w:rPr>
          <w:rFonts w:ascii="Times New Roman" w:eastAsia="Times New Roman" w:hAnsi="Times New Roman" w:cs="Times New Roman"/>
          <w:iCs/>
        </w:rPr>
        <w:t>the motto of the sc</w:t>
      </w:r>
      <w:r w:rsidR="00E04318">
        <w:rPr>
          <w:rFonts w:ascii="Times New Roman" w:eastAsia="Times New Roman" w:hAnsi="Times New Roman" w:cs="Times New Roman"/>
          <w:iCs/>
        </w:rPr>
        <w:t xml:space="preserve">hool: </w:t>
      </w:r>
      <w:proofErr w:type="spellStart"/>
      <w:r w:rsidR="00E04318">
        <w:rPr>
          <w:rFonts w:ascii="Times New Roman" w:eastAsia="Times New Roman" w:hAnsi="Times New Roman" w:cs="Times New Roman"/>
          <w:iCs/>
        </w:rPr>
        <w:t>Docendo</w:t>
      </w:r>
      <w:proofErr w:type="spellEnd"/>
      <w:r w:rsidR="00E04318">
        <w:rPr>
          <w:rFonts w:ascii="Times New Roman" w:eastAsia="Times New Roman" w:hAnsi="Times New Roman" w:cs="Times New Roman"/>
          <w:iCs/>
        </w:rPr>
        <w:t xml:space="preserve"> Discuses</w:t>
      </w:r>
      <w:r w:rsidR="0058214C">
        <w:rPr>
          <w:rFonts w:ascii="Times New Roman" w:eastAsia="Times New Roman" w:hAnsi="Times New Roman" w:cs="Times New Roman"/>
          <w:iCs/>
        </w:rPr>
        <w:t>; which means “</w:t>
      </w:r>
      <w:r w:rsidR="00E04318">
        <w:rPr>
          <w:rFonts w:ascii="Times New Roman" w:eastAsia="Times New Roman" w:hAnsi="Times New Roman" w:cs="Times New Roman"/>
          <w:iCs/>
        </w:rPr>
        <w:t>By teaching, we learn</w:t>
      </w:r>
      <w:r w:rsidR="0058214C">
        <w:rPr>
          <w:rFonts w:ascii="Times New Roman" w:eastAsia="Times New Roman" w:hAnsi="Times New Roman" w:cs="Times New Roman"/>
          <w:iCs/>
        </w:rPr>
        <w:t>.”</w:t>
      </w:r>
    </w:p>
    <w:p w14:paraId="559C4C86" w14:textId="77777777" w:rsidR="008E20B2" w:rsidRDefault="00466A3B" w:rsidP="008E20B2">
      <w:pPr>
        <w:pStyle w:val="Body"/>
        <w:numPr>
          <w:ilvl w:val="2"/>
          <w:numId w:val="10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iCs/>
        </w:rPr>
        <w:t>Around the logo itself, in a circle, it says, “Student Academic Senate of Central Washington University”</w:t>
      </w:r>
      <w:r w:rsidR="001604CD">
        <w:rPr>
          <w:rFonts w:ascii="Times New Roman" w:eastAsia="Times New Roman" w:hAnsi="Times New Roman" w:cs="Times New Roman"/>
          <w:iCs/>
        </w:rPr>
        <w:t xml:space="preserve"> with the year of our inception</w:t>
      </w:r>
    </w:p>
    <w:p w14:paraId="43279FEA" w14:textId="68308E43" w:rsidR="00FF6B6B" w:rsidRPr="00A83417" w:rsidRDefault="00E7213D" w:rsidP="008E20B2">
      <w:pPr>
        <w:pStyle w:val="Body"/>
        <w:numPr>
          <w:ilvl w:val="1"/>
          <w:numId w:val="10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iCs/>
        </w:rPr>
      </w:pPr>
      <w:r w:rsidRPr="008E20B2">
        <w:rPr>
          <w:rFonts w:ascii="Times New Roman" w:eastAsia="Times New Roman" w:hAnsi="Times New Roman" w:cs="Times New Roman"/>
          <w:iCs/>
        </w:rPr>
        <w:t>There’s a moratorium on new logos throughout the school, so there can be a uniform logo. When I talked to the Publicity C</w:t>
      </w:r>
      <w:r w:rsidR="00737B86" w:rsidRPr="008E20B2">
        <w:rPr>
          <w:rFonts w:ascii="Times New Roman" w:eastAsia="Times New Roman" w:hAnsi="Times New Roman" w:cs="Times New Roman"/>
          <w:iCs/>
        </w:rPr>
        <w:t>enter</w:t>
      </w:r>
      <w:r w:rsidRPr="008E20B2">
        <w:rPr>
          <w:rFonts w:ascii="Times New Roman" w:eastAsia="Times New Roman" w:hAnsi="Times New Roman" w:cs="Times New Roman"/>
          <w:iCs/>
        </w:rPr>
        <w:t>, they liked the idea; on a case-by-case basis, the</w:t>
      </w:r>
      <w:r w:rsidR="00737B86" w:rsidRPr="008E20B2">
        <w:rPr>
          <w:rFonts w:ascii="Times New Roman" w:eastAsia="Times New Roman" w:hAnsi="Times New Roman" w:cs="Times New Roman"/>
          <w:iCs/>
        </w:rPr>
        <w:t xml:space="preserve"> </w:t>
      </w:r>
      <w:r w:rsidR="00436993" w:rsidRPr="008E20B2">
        <w:rPr>
          <w:rFonts w:ascii="Times New Roman" w:eastAsia="Times New Roman" w:hAnsi="Times New Roman" w:cs="Times New Roman"/>
          <w:iCs/>
        </w:rPr>
        <w:t>school will approve the possibility of a</w:t>
      </w:r>
      <w:r w:rsidR="00737B86" w:rsidRPr="008E20B2">
        <w:rPr>
          <w:rFonts w:ascii="Times New Roman" w:eastAsia="Times New Roman" w:hAnsi="Times New Roman" w:cs="Times New Roman"/>
          <w:iCs/>
        </w:rPr>
        <w:t xml:space="preserve"> new lo</w:t>
      </w:r>
      <w:r w:rsidR="007665CC" w:rsidRPr="008E20B2">
        <w:rPr>
          <w:rFonts w:ascii="Times New Roman" w:eastAsia="Times New Roman" w:hAnsi="Times New Roman" w:cs="Times New Roman"/>
          <w:iCs/>
        </w:rPr>
        <w:t xml:space="preserve">go. </w:t>
      </w:r>
      <w:r w:rsidR="00074163" w:rsidRPr="008E20B2">
        <w:rPr>
          <w:rFonts w:ascii="Times New Roman" w:eastAsia="Times New Roman" w:hAnsi="Times New Roman" w:cs="Times New Roman"/>
          <w:iCs/>
        </w:rPr>
        <w:t xml:space="preserve">If it gets approved, we can have it in the </w:t>
      </w:r>
      <w:proofErr w:type="gramStart"/>
      <w:r w:rsidR="00074163" w:rsidRPr="008E20B2">
        <w:rPr>
          <w:rFonts w:ascii="Times New Roman" w:eastAsia="Times New Roman" w:hAnsi="Times New Roman" w:cs="Times New Roman"/>
          <w:iCs/>
        </w:rPr>
        <w:t>Winter</w:t>
      </w:r>
      <w:proofErr w:type="gramEnd"/>
      <w:r w:rsidR="00074163" w:rsidRPr="008E20B2">
        <w:rPr>
          <w:rFonts w:ascii="Times New Roman" w:eastAsia="Times New Roman" w:hAnsi="Times New Roman" w:cs="Times New Roman"/>
          <w:iCs/>
        </w:rPr>
        <w:t xml:space="preserve"> quarter. I’m asking </w:t>
      </w:r>
      <w:r w:rsidR="007665CC" w:rsidRPr="008E20B2">
        <w:rPr>
          <w:rFonts w:ascii="Times New Roman" w:eastAsia="Times New Roman" w:hAnsi="Times New Roman" w:cs="Times New Roman"/>
          <w:iCs/>
        </w:rPr>
        <w:t>Publicity</w:t>
      </w:r>
      <w:r w:rsidR="00074163" w:rsidRPr="008E20B2">
        <w:rPr>
          <w:rFonts w:ascii="Times New Roman" w:eastAsia="Times New Roman" w:hAnsi="Times New Roman" w:cs="Times New Roman"/>
          <w:iCs/>
        </w:rPr>
        <w:t xml:space="preserve"> to</w:t>
      </w:r>
      <w:r w:rsidR="007665CC" w:rsidRPr="008E20B2">
        <w:rPr>
          <w:rFonts w:ascii="Times New Roman" w:eastAsia="Times New Roman" w:hAnsi="Times New Roman" w:cs="Times New Roman"/>
          <w:iCs/>
        </w:rPr>
        <w:t xml:space="preserve"> create 4-5 logos</w:t>
      </w:r>
      <w:r w:rsidR="00074163" w:rsidRPr="008E20B2">
        <w:rPr>
          <w:rFonts w:ascii="Times New Roman" w:eastAsia="Times New Roman" w:hAnsi="Times New Roman" w:cs="Times New Roman"/>
          <w:iCs/>
        </w:rPr>
        <w:t xml:space="preserve"> for the Senate to look at. If you’d like to join my committee, please do!</w:t>
      </w:r>
    </w:p>
    <w:p w14:paraId="138F4740" w14:textId="77777777" w:rsidR="00A83417" w:rsidRPr="008E20B2" w:rsidRDefault="00A83417" w:rsidP="00A83417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b/>
          <w:iCs/>
        </w:rPr>
      </w:pPr>
    </w:p>
    <w:p w14:paraId="6DCF5E72" w14:textId="7CBE3C6D" w:rsidR="00446CAA" w:rsidRDefault="00446CAA" w:rsidP="00A95D51">
      <w:pPr>
        <w:pStyle w:val="Body"/>
        <w:numPr>
          <w:ilvl w:val="0"/>
          <w:numId w:val="10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b/>
          <w:iCs/>
        </w:rPr>
        <w:t>Constitution and By-Laws</w:t>
      </w:r>
      <w:r w:rsidR="00310226">
        <w:rPr>
          <w:rFonts w:ascii="Times New Roman" w:eastAsia="Times New Roman" w:hAnsi="Times New Roman" w:cs="Times New Roman"/>
          <w:iCs/>
        </w:rPr>
        <w:t>—David (Health Sciences)</w:t>
      </w:r>
    </w:p>
    <w:p w14:paraId="1F569C78" w14:textId="29212B8B" w:rsidR="00107EE6" w:rsidRPr="000229B7" w:rsidRDefault="003C0068" w:rsidP="000229B7">
      <w:pPr>
        <w:pStyle w:val="Body"/>
        <w:numPr>
          <w:ilvl w:val="1"/>
          <w:numId w:val="10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iCs/>
        </w:rPr>
        <w:t>Our committee met a couple of times in the last few weeks. We decided it’s best to start off with just fixing</w:t>
      </w:r>
      <w:r w:rsidR="00F2230B">
        <w:rPr>
          <w:rFonts w:ascii="Times New Roman" w:eastAsia="Times New Roman" w:hAnsi="Times New Roman" w:cs="Times New Roman"/>
          <w:iCs/>
        </w:rPr>
        <w:t xml:space="preserve"> all formatting and grammar errors.</w:t>
      </w:r>
      <w:r w:rsidR="005F015E">
        <w:rPr>
          <w:rFonts w:ascii="Times New Roman" w:eastAsia="Times New Roman" w:hAnsi="Times New Roman" w:cs="Times New Roman"/>
          <w:iCs/>
        </w:rPr>
        <w:t xml:space="preserve"> </w:t>
      </w:r>
      <w:r>
        <w:rPr>
          <w:rFonts w:ascii="Times New Roman" w:eastAsia="Times New Roman" w:hAnsi="Times New Roman" w:cs="Times New Roman"/>
          <w:iCs/>
        </w:rPr>
        <w:t>There are n</w:t>
      </w:r>
      <w:r w:rsidR="005F015E">
        <w:rPr>
          <w:rFonts w:ascii="Times New Roman" w:eastAsia="Times New Roman" w:hAnsi="Times New Roman" w:cs="Times New Roman"/>
          <w:iCs/>
        </w:rPr>
        <w:t>o policy changes</w:t>
      </w:r>
      <w:r w:rsidR="006141C5">
        <w:rPr>
          <w:rFonts w:ascii="Times New Roman" w:eastAsia="Times New Roman" w:hAnsi="Times New Roman" w:cs="Times New Roman"/>
          <w:iCs/>
        </w:rPr>
        <w:t xml:space="preserve">; doesn’t change the </w:t>
      </w:r>
      <w:r w:rsidR="005F015E">
        <w:rPr>
          <w:rFonts w:ascii="Times New Roman" w:eastAsia="Times New Roman" w:hAnsi="Times New Roman" w:cs="Times New Roman"/>
          <w:iCs/>
        </w:rPr>
        <w:t>meaning, wording, interpretation</w:t>
      </w:r>
      <w:r w:rsidR="006141C5">
        <w:rPr>
          <w:rFonts w:ascii="Times New Roman" w:eastAsia="Times New Roman" w:hAnsi="Times New Roman" w:cs="Times New Roman"/>
          <w:iCs/>
        </w:rPr>
        <w:t xml:space="preserve"> of the Constitution</w:t>
      </w:r>
      <w:r w:rsidR="00EF7F92">
        <w:rPr>
          <w:rFonts w:ascii="Times New Roman" w:eastAsia="Times New Roman" w:hAnsi="Times New Roman" w:cs="Times New Roman"/>
          <w:iCs/>
        </w:rPr>
        <w:t>,</w:t>
      </w:r>
      <w:r w:rsidR="006141C5">
        <w:rPr>
          <w:rFonts w:ascii="Times New Roman" w:eastAsia="Times New Roman" w:hAnsi="Times New Roman" w:cs="Times New Roman"/>
          <w:iCs/>
        </w:rPr>
        <w:t xml:space="preserve"> just to create</w:t>
      </w:r>
      <w:r w:rsidR="005F015E">
        <w:rPr>
          <w:rFonts w:ascii="Times New Roman" w:eastAsia="Times New Roman" w:hAnsi="Times New Roman" w:cs="Times New Roman"/>
          <w:iCs/>
        </w:rPr>
        <w:t xml:space="preserve"> consistency.</w:t>
      </w:r>
      <w:r w:rsidR="009C1A74">
        <w:rPr>
          <w:rFonts w:ascii="Times New Roman" w:eastAsia="Times New Roman" w:hAnsi="Times New Roman" w:cs="Times New Roman"/>
          <w:iCs/>
        </w:rPr>
        <w:t xml:space="preserve"> We have two questions </w:t>
      </w:r>
      <w:r w:rsidR="009E352B">
        <w:rPr>
          <w:rFonts w:ascii="Times New Roman" w:eastAsia="Times New Roman" w:hAnsi="Times New Roman" w:cs="Times New Roman"/>
          <w:iCs/>
        </w:rPr>
        <w:t>of the definitions of quorum that need to be changed immediately.</w:t>
      </w:r>
      <w:r w:rsidR="000229B7">
        <w:rPr>
          <w:rFonts w:ascii="Times New Roman" w:eastAsia="Times New Roman" w:hAnsi="Times New Roman" w:cs="Times New Roman"/>
          <w:iCs/>
        </w:rPr>
        <w:t xml:space="preserve"> And there’s one i</w:t>
      </w:r>
      <w:r w:rsidR="005F015E" w:rsidRPr="000229B7">
        <w:rPr>
          <w:rFonts w:ascii="Times New Roman" w:eastAsia="Times New Roman" w:hAnsi="Times New Roman" w:cs="Times New Roman"/>
          <w:iCs/>
        </w:rPr>
        <w:t>ssue</w:t>
      </w:r>
      <w:r w:rsidR="000229B7">
        <w:rPr>
          <w:rFonts w:ascii="Times New Roman" w:eastAsia="Times New Roman" w:hAnsi="Times New Roman" w:cs="Times New Roman"/>
          <w:iCs/>
        </w:rPr>
        <w:t xml:space="preserve"> that was brought to SAS</w:t>
      </w:r>
      <w:r w:rsidR="005F015E" w:rsidRPr="000229B7">
        <w:rPr>
          <w:rFonts w:ascii="Times New Roman" w:eastAsia="Times New Roman" w:hAnsi="Times New Roman" w:cs="Times New Roman"/>
          <w:iCs/>
        </w:rPr>
        <w:t xml:space="preserve"> this year</w:t>
      </w:r>
      <w:r w:rsidR="002F5023">
        <w:rPr>
          <w:rFonts w:ascii="Times New Roman" w:eastAsia="Times New Roman" w:hAnsi="Times New Roman" w:cs="Times New Roman"/>
          <w:iCs/>
        </w:rPr>
        <w:t xml:space="preserve"> that I’d like to present to SAS to see what people’s ideas are—if we can get a</w:t>
      </w:r>
      <w:r w:rsidR="00F75310">
        <w:rPr>
          <w:rFonts w:ascii="Times New Roman" w:eastAsia="Times New Roman" w:hAnsi="Times New Roman" w:cs="Times New Roman"/>
          <w:iCs/>
        </w:rPr>
        <w:t>greement, we can vote on it now</w:t>
      </w:r>
      <w:r w:rsidR="002F5023">
        <w:rPr>
          <w:rFonts w:ascii="Times New Roman" w:eastAsia="Times New Roman" w:hAnsi="Times New Roman" w:cs="Times New Roman"/>
          <w:iCs/>
        </w:rPr>
        <w:t xml:space="preserve"> or table it</w:t>
      </w:r>
      <w:r w:rsidR="00F75310">
        <w:rPr>
          <w:rFonts w:ascii="Times New Roman" w:eastAsia="Times New Roman" w:hAnsi="Times New Roman" w:cs="Times New Roman"/>
          <w:iCs/>
        </w:rPr>
        <w:t>,</w:t>
      </w:r>
      <w:r w:rsidR="002F5023">
        <w:rPr>
          <w:rFonts w:ascii="Times New Roman" w:eastAsia="Times New Roman" w:hAnsi="Times New Roman" w:cs="Times New Roman"/>
          <w:iCs/>
        </w:rPr>
        <w:t xml:space="preserve"> and discuss it further down the road.</w:t>
      </w:r>
      <w:r w:rsidR="005F015E" w:rsidRPr="000229B7">
        <w:rPr>
          <w:rFonts w:ascii="Times New Roman" w:eastAsia="Times New Roman" w:hAnsi="Times New Roman" w:cs="Times New Roman"/>
          <w:iCs/>
        </w:rPr>
        <w:t xml:space="preserve"> </w:t>
      </w:r>
      <w:r w:rsidR="00F75310">
        <w:rPr>
          <w:rFonts w:ascii="Times New Roman" w:eastAsia="Times New Roman" w:hAnsi="Times New Roman" w:cs="Times New Roman"/>
          <w:iCs/>
        </w:rPr>
        <w:t>We have lots of ideas of policy changes</w:t>
      </w:r>
      <w:r w:rsidR="00F13528">
        <w:rPr>
          <w:rFonts w:ascii="Times New Roman" w:eastAsia="Times New Roman" w:hAnsi="Times New Roman" w:cs="Times New Roman"/>
          <w:iCs/>
        </w:rPr>
        <w:t>;</w:t>
      </w:r>
      <w:r w:rsidR="005F015E" w:rsidRPr="000229B7">
        <w:rPr>
          <w:rFonts w:ascii="Times New Roman" w:eastAsia="Times New Roman" w:hAnsi="Times New Roman" w:cs="Times New Roman"/>
          <w:iCs/>
        </w:rPr>
        <w:t xml:space="preserve"> </w:t>
      </w:r>
      <w:r w:rsidR="00F13528">
        <w:rPr>
          <w:rFonts w:ascii="Times New Roman" w:eastAsia="Times New Roman" w:hAnsi="Times New Roman" w:cs="Times New Roman"/>
          <w:iCs/>
        </w:rPr>
        <w:t xml:space="preserve">and, </w:t>
      </w:r>
      <w:r w:rsidR="006C0A40" w:rsidRPr="000229B7">
        <w:rPr>
          <w:rFonts w:ascii="Times New Roman" w:eastAsia="Times New Roman" w:hAnsi="Times New Roman" w:cs="Times New Roman"/>
          <w:iCs/>
        </w:rPr>
        <w:t>hopefully</w:t>
      </w:r>
      <w:r w:rsidR="00F13528">
        <w:rPr>
          <w:rFonts w:ascii="Times New Roman" w:eastAsia="Times New Roman" w:hAnsi="Times New Roman" w:cs="Times New Roman"/>
          <w:iCs/>
        </w:rPr>
        <w:t>,</w:t>
      </w:r>
      <w:r w:rsidR="006C0A40" w:rsidRPr="000229B7">
        <w:rPr>
          <w:rFonts w:ascii="Times New Roman" w:eastAsia="Times New Roman" w:hAnsi="Times New Roman" w:cs="Times New Roman"/>
          <w:iCs/>
        </w:rPr>
        <w:t xml:space="preserve"> create a senator handbook—procedural handbook</w:t>
      </w:r>
      <w:r w:rsidR="00F13528">
        <w:rPr>
          <w:rFonts w:ascii="Times New Roman" w:eastAsia="Times New Roman" w:hAnsi="Times New Roman" w:cs="Times New Roman"/>
          <w:iCs/>
        </w:rPr>
        <w:t xml:space="preserve"> with the </w:t>
      </w:r>
      <w:r w:rsidR="00F13528">
        <w:rPr>
          <w:rFonts w:ascii="Times New Roman" w:eastAsia="Times New Roman" w:hAnsi="Times New Roman" w:cs="Times New Roman"/>
          <w:iCs/>
        </w:rPr>
        <w:lastRenderedPageBreak/>
        <w:t xml:space="preserve">constitution, </w:t>
      </w:r>
      <w:r w:rsidR="000C299E">
        <w:rPr>
          <w:rFonts w:ascii="Times New Roman" w:eastAsia="Times New Roman" w:hAnsi="Times New Roman" w:cs="Times New Roman"/>
          <w:iCs/>
        </w:rPr>
        <w:t>so the senators know what SAS is all about and for a cleaner transition</w:t>
      </w:r>
      <w:r w:rsidR="005F48D4">
        <w:rPr>
          <w:rFonts w:ascii="Times New Roman" w:eastAsia="Times New Roman" w:hAnsi="Times New Roman" w:cs="Times New Roman"/>
          <w:iCs/>
        </w:rPr>
        <w:t xml:space="preserve"> in the future</w:t>
      </w:r>
      <w:r w:rsidR="000B6763">
        <w:rPr>
          <w:rFonts w:ascii="Times New Roman" w:eastAsia="Times New Roman" w:hAnsi="Times New Roman" w:cs="Times New Roman"/>
          <w:iCs/>
        </w:rPr>
        <w:t>, going from one to the next.</w:t>
      </w:r>
    </w:p>
    <w:p w14:paraId="599B854B" w14:textId="1DDEB875" w:rsidR="00446CAA" w:rsidRDefault="00446CAA" w:rsidP="00A95D51">
      <w:pPr>
        <w:pStyle w:val="Body"/>
        <w:numPr>
          <w:ilvl w:val="0"/>
          <w:numId w:val="10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b/>
          <w:iCs/>
        </w:rPr>
        <w:t>SARRC</w:t>
      </w:r>
      <w:r w:rsidR="000400CD">
        <w:rPr>
          <w:rFonts w:ascii="Times New Roman" w:eastAsia="Times New Roman" w:hAnsi="Times New Roman" w:cs="Times New Roman"/>
          <w:iCs/>
        </w:rPr>
        <w:t>—Dan (Geology)</w:t>
      </w:r>
    </w:p>
    <w:p w14:paraId="2E3040A6" w14:textId="51661BC8" w:rsidR="00107EE6" w:rsidRPr="00BC7D69" w:rsidRDefault="00107EE6" w:rsidP="00BC7D69">
      <w:pPr>
        <w:pStyle w:val="Body"/>
        <w:numPr>
          <w:ilvl w:val="1"/>
          <w:numId w:val="10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iCs/>
        </w:rPr>
      </w:pPr>
      <w:r w:rsidRPr="00F837AB">
        <w:rPr>
          <w:rFonts w:ascii="Times New Roman" w:eastAsia="Times New Roman" w:hAnsi="Times New Roman" w:cs="Times New Roman"/>
          <w:iCs/>
        </w:rPr>
        <w:t>Dan</w:t>
      </w:r>
      <w:r w:rsidR="003F2F7C" w:rsidRPr="00F837AB">
        <w:rPr>
          <w:rFonts w:ascii="Times New Roman" w:eastAsia="Times New Roman" w:hAnsi="Times New Roman" w:cs="Times New Roman"/>
          <w:iCs/>
        </w:rPr>
        <w:t xml:space="preserve"> (Geology)</w:t>
      </w:r>
      <w:r w:rsidRPr="00F837AB">
        <w:rPr>
          <w:rFonts w:ascii="Times New Roman" w:eastAsia="Times New Roman" w:hAnsi="Times New Roman" w:cs="Times New Roman"/>
          <w:iCs/>
        </w:rPr>
        <w:t>:</w:t>
      </w:r>
      <w:r>
        <w:rPr>
          <w:rFonts w:ascii="Times New Roman" w:eastAsia="Times New Roman" w:hAnsi="Times New Roman" w:cs="Times New Roman"/>
          <w:b/>
          <w:iCs/>
        </w:rPr>
        <w:t xml:space="preserve"> </w:t>
      </w:r>
      <w:r w:rsidR="00F837AB">
        <w:rPr>
          <w:rFonts w:ascii="Times New Roman" w:eastAsia="Times New Roman" w:hAnsi="Times New Roman" w:cs="Times New Roman"/>
          <w:iCs/>
        </w:rPr>
        <w:t xml:space="preserve">I am the </w:t>
      </w:r>
      <w:r w:rsidR="0084711D">
        <w:rPr>
          <w:rFonts w:ascii="Times New Roman" w:eastAsia="Times New Roman" w:hAnsi="Times New Roman" w:cs="Times New Roman"/>
          <w:iCs/>
        </w:rPr>
        <w:t>College of The Sciences exec board member.</w:t>
      </w:r>
      <w:r w:rsidR="008A1EEB">
        <w:rPr>
          <w:rFonts w:ascii="Times New Roman" w:eastAsia="Times New Roman" w:hAnsi="Times New Roman" w:cs="Times New Roman"/>
          <w:iCs/>
        </w:rPr>
        <w:t xml:space="preserve"> </w:t>
      </w:r>
      <w:r w:rsidR="0084711D">
        <w:rPr>
          <w:rFonts w:ascii="Times New Roman" w:eastAsia="Times New Roman" w:hAnsi="Times New Roman" w:cs="Times New Roman"/>
          <w:iCs/>
        </w:rPr>
        <w:t>SAARC is the first &amp; only standing committee; i</w:t>
      </w:r>
      <w:r w:rsidR="008A1EEB">
        <w:rPr>
          <w:rFonts w:ascii="Times New Roman" w:eastAsia="Times New Roman" w:hAnsi="Times New Roman" w:cs="Times New Roman"/>
          <w:iCs/>
        </w:rPr>
        <w:t xml:space="preserve">t has its own bylaws. </w:t>
      </w:r>
      <w:r w:rsidR="00C24C1C">
        <w:rPr>
          <w:rFonts w:ascii="Times New Roman" w:eastAsia="Times New Roman" w:hAnsi="Times New Roman" w:cs="Times New Roman"/>
          <w:iCs/>
        </w:rPr>
        <w:t>David was the chair</w:t>
      </w:r>
      <w:r w:rsidR="00310226">
        <w:rPr>
          <w:rFonts w:ascii="Times New Roman" w:eastAsia="Times New Roman" w:hAnsi="Times New Roman" w:cs="Times New Roman"/>
          <w:iCs/>
        </w:rPr>
        <w:t>,</w:t>
      </w:r>
      <w:r w:rsidR="00C24C1C">
        <w:rPr>
          <w:rFonts w:ascii="Times New Roman" w:eastAsia="Times New Roman" w:hAnsi="Times New Roman" w:cs="Times New Roman"/>
          <w:iCs/>
        </w:rPr>
        <w:t xml:space="preserve"> but he can’t do it this year because of time constraints, so he passed it on me.</w:t>
      </w:r>
      <w:r w:rsidR="00317D3D">
        <w:rPr>
          <w:rFonts w:ascii="Times New Roman" w:eastAsia="Times New Roman" w:hAnsi="Times New Roman" w:cs="Times New Roman"/>
          <w:iCs/>
        </w:rPr>
        <w:t xml:space="preserve"> </w:t>
      </w:r>
      <w:r w:rsidR="00E34C2A">
        <w:rPr>
          <w:rFonts w:ascii="Times New Roman" w:eastAsia="Times New Roman" w:hAnsi="Times New Roman" w:cs="Times New Roman"/>
          <w:iCs/>
        </w:rPr>
        <w:t>First thing, I</w:t>
      </w:r>
      <w:r w:rsidR="00F55579">
        <w:rPr>
          <w:rFonts w:ascii="Times New Roman" w:eastAsia="Times New Roman" w:hAnsi="Times New Roman" w:cs="Times New Roman"/>
          <w:iCs/>
        </w:rPr>
        <w:t xml:space="preserve"> only have one committee member, so </w:t>
      </w:r>
      <w:r w:rsidR="00A61998">
        <w:rPr>
          <w:rFonts w:ascii="Times New Roman" w:eastAsia="Times New Roman" w:hAnsi="Times New Roman" w:cs="Times New Roman"/>
          <w:iCs/>
        </w:rPr>
        <w:t>I need more committee members. We’re going to have o</w:t>
      </w:r>
      <w:r w:rsidR="004B1AE8">
        <w:rPr>
          <w:rFonts w:ascii="Times New Roman" w:eastAsia="Times New Roman" w:hAnsi="Times New Roman" w:cs="Times New Roman"/>
          <w:iCs/>
        </w:rPr>
        <w:t xml:space="preserve">ne meeting before Thanksgiving, </w:t>
      </w:r>
      <w:r w:rsidR="00F55579">
        <w:rPr>
          <w:rFonts w:ascii="Times New Roman" w:eastAsia="Times New Roman" w:hAnsi="Times New Roman" w:cs="Times New Roman"/>
          <w:iCs/>
        </w:rPr>
        <w:t>meet with David</w:t>
      </w:r>
      <w:r w:rsidR="004B1AE8">
        <w:rPr>
          <w:rFonts w:ascii="Times New Roman" w:eastAsia="Times New Roman" w:hAnsi="Times New Roman" w:cs="Times New Roman"/>
          <w:iCs/>
        </w:rPr>
        <w:t xml:space="preserve"> to give me a run-down of what it’s about</w:t>
      </w:r>
      <w:r w:rsidR="00F55579">
        <w:rPr>
          <w:rFonts w:ascii="Times New Roman" w:eastAsia="Times New Roman" w:hAnsi="Times New Roman" w:cs="Times New Roman"/>
          <w:iCs/>
        </w:rPr>
        <w:t xml:space="preserve">—bylaw changes, etc. </w:t>
      </w:r>
      <w:r w:rsidR="004B1AE8">
        <w:rPr>
          <w:rFonts w:ascii="Times New Roman" w:eastAsia="Times New Roman" w:hAnsi="Times New Roman" w:cs="Times New Roman"/>
          <w:iCs/>
        </w:rPr>
        <w:t xml:space="preserve">It’s about Academic Rights and Responsibilities, so it’s very important. </w:t>
      </w:r>
      <w:r w:rsidR="0099695F">
        <w:rPr>
          <w:rFonts w:ascii="Times New Roman" w:eastAsia="Times New Roman" w:hAnsi="Times New Roman" w:cs="Times New Roman"/>
          <w:iCs/>
        </w:rPr>
        <w:t xml:space="preserve">I just joined a </w:t>
      </w:r>
      <w:r w:rsidR="006B678D">
        <w:rPr>
          <w:rFonts w:ascii="Times New Roman" w:eastAsia="Times New Roman" w:hAnsi="Times New Roman" w:cs="Times New Roman"/>
          <w:iCs/>
        </w:rPr>
        <w:t>committee that’s</w:t>
      </w:r>
      <w:r w:rsidR="00AF11E8">
        <w:rPr>
          <w:rFonts w:ascii="Times New Roman" w:eastAsia="Times New Roman" w:hAnsi="Times New Roman" w:cs="Times New Roman"/>
          <w:iCs/>
        </w:rPr>
        <w:t xml:space="preserve"> through the Student Dean of Success, which looks at those specific cases.</w:t>
      </w:r>
    </w:p>
    <w:p w14:paraId="149C6150" w14:textId="77777777" w:rsidR="00A95D51" w:rsidRDefault="00A95D51" w:rsidP="009C0D34">
      <w:pPr>
        <w:pStyle w:val="Body"/>
        <w:spacing w:line="276" w:lineRule="auto"/>
        <w:contextualSpacing/>
        <w:rPr>
          <w:rFonts w:ascii="Times New Roman" w:hAnsi="Times New Roman"/>
          <w:i/>
          <w:iCs/>
        </w:rPr>
      </w:pPr>
    </w:p>
    <w:p w14:paraId="4E4E04D7" w14:textId="61FD66E8" w:rsidR="005D2AAA" w:rsidRPr="005D2AAA" w:rsidRDefault="004415FA" w:rsidP="009C0D34">
      <w:pPr>
        <w:pStyle w:val="Body"/>
        <w:spacing w:line="276" w:lineRule="auto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i/>
          <w:iCs/>
        </w:rPr>
        <w:t>New Business</w:t>
      </w:r>
    </w:p>
    <w:p w14:paraId="221C9096" w14:textId="440C3D4F" w:rsidR="00D97BCA" w:rsidRPr="00D43C0A" w:rsidRDefault="0022552F" w:rsidP="00D97BCA">
      <w:pPr>
        <w:pStyle w:val="Body"/>
        <w:numPr>
          <w:ilvl w:val="0"/>
          <w:numId w:val="4"/>
        </w:numPr>
        <w:spacing w:line="276" w:lineRule="auto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iCs/>
        </w:rPr>
        <w:t>Funding</w:t>
      </w:r>
      <w:r w:rsidR="00D43C0A">
        <w:rPr>
          <w:rFonts w:ascii="Times New Roman" w:hAnsi="Times New Roman"/>
          <w:b/>
          <w:iCs/>
        </w:rPr>
        <w:t xml:space="preserve"> Request</w:t>
      </w:r>
    </w:p>
    <w:p w14:paraId="31D315F1" w14:textId="5E35F912" w:rsidR="00D43C0A" w:rsidRPr="00971305" w:rsidRDefault="00D43C0A" w:rsidP="00D43C0A">
      <w:pPr>
        <w:pStyle w:val="Body"/>
        <w:numPr>
          <w:ilvl w:val="1"/>
          <w:numId w:val="4"/>
        </w:numPr>
        <w:spacing w:line="276" w:lineRule="auto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Cs/>
        </w:rPr>
        <w:t>FCS for $250</w:t>
      </w:r>
      <w:r w:rsidR="00CF0025">
        <w:rPr>
          <w:rFonts w:ascii="Times New Roman" w:hAnsi="Times New Roman"/>
          <w:iCs/>
        </w:rPr>
        <w:t>—Makenna Connors</w:t>
      </w:r>
    </w:p>
    <w:p w14:paraId="7CD7C1FA" w14:textId="038033A5" w:rsidR="00971305" w:rsidRPr="00B91CF3" w:rsidRDefault="00B831F5" w:rsidP="006424F1">
      <w:pPr>
        <w:pStyle w:val="Body"/>
        <w:numPr>
          <w:ilvl w:val="2"/>
          <w:numId w:val="4"/>
        </w:numPr>
        <w:spacing w:line="276" w:lineRule="auto"/>
        <w:contextualSpacing/>
        <w:rPr>
          <w:rFonts w:ascii="Times New Roman" w:hAnsi="Times New Roman"/>
          <w:iCs/>
          <w:color w:val="000000" w:themeColor="text1"/>
        </w:rPr>
      </w:pPr>
      <w:r w:rsidRPr="00B91CF3">
        <w:rPr>
          <w:rFonts w:ascii="Times New Roman" w:hAnsi="Times New Roman"/>
          <w:iCs/>
          <w:color w:val="000000" w:themeColor="text1"/>
        </w:rPr>
        <w:t xml:space="preserve">I am from the Viticulture and Enology class, and </w:t>
      </w:r>
      <w:r w:rsidR="00C731AC" w:rsidRPr="00B91CF3">
        <w:rPr>
          <w:rFonts w:ascii="Times New Roman" w:hAnsi="Times New Roman"/>
          <w:iCs/>
          <w:color w:val="000000" w:themeColor="text1"/>
        </w:rPr>
        <w:t xml:space="preserve">I am requesting funds for the </w:t>
      </w:r>
      <w:r w:rsidR="00E0237D" w:rsidRPr="00B91CF3">
        <w:rPr>
          <w:rFonts w:ascii="Times New Roman" w:hAnsi="Times New Roman"/>
          <w:iCs/>
          <w:color w:val="000000" w:themeColor="text1"/>
        </w:rPr>
        <w:t xml:space="preserve">registration </w:t>
      </w:r>
      <w:r w:rsidR="007255C8" w:rsidRPr="00B91CF3">
        <w:rPr>
          <w:rFonts w:ascii="Times New Roman" w:hAnsi="Times New Roman"/>
          <w:iCs/>
          <w:color w:val="000000" w:themeColor="text1"/>
        </w:rPr>
        <w:t>fees to attend</w:t>
      </w:r>
      <w:r w:rsidR="00DC3135" w:rsidRPr="00B91CF3">
        <w:rPr>
          <w:rFonts w:ascii="Times New Roman" w:hAnsi="Times New Roman"/>
          <w:iCs/>
          <w:color w:val="000000" w:themeColor="text1"/>
        </w:rPr>
        <w:t xml:space="preserve"> </w:t>
      </w:r>
      <w:r w:rsidR="00606107" w:rsidRPr="00B91CF3">
        <w:rPr>
          <w:rFonts w:ascii="Times New Roman" w:hAnsi="Times New Roman"/>
          <w:iCs/>
          <w:color w:val="000000" w:themeColor="text1"/>
        </w:rPr>
        <w:t xml:space="preserve">the </w:t>
      </w:r>
      <w:r w:rsidR="00C731AC" w:rsidRPr="00B91CF3">
        <w:rPr>
          <w:rFonts w:ascii="Times New Roman" w:hAnsi="Times New Roman"/>
          <w:iCs/>
          <w:color w:val="000000" w:themeColor="text1"/>
        </w:rPr>
        <w:t xml:space="preserve">WGGA </w:t>
      </w:r>
      <w:r w:rsidR="007628ED" w:rsidRPr="00B91CF3">
        <w:rPr>
          <w:rFonts w:ascii="Times New Roman" w:hAnsi="Times New Roman"/>
          <w:iCs/>
          <w:color w:val="000000" w:themeColor="text1"/>
        </w:rPr>
        <w:t>conference</w:t>
      </w:r>
      <w:r w:rsidR="00EA6FEE">
        <w:rPr>
          <w:rFonts w:ascii="Times New Roman" w:hAnsi="Times New Roman"/>
          <w:iCs/>
          <w:color w:val="000000" w:themeColor="text1"/>
        </w:rPr>
        <w:t>, which is on Nov. 17</w:t>
      </w:r>
      <w:r w:rsidR="00EA6FEE" w:rsidRPr="00D6500D">
        <w:rPr>
          <w:rFonts w:ascii="Times New Roman" w:hAnsi="Times New Roman"/>
          <w:iCs/>
          <w:color w:val="000000" w:themeColor="text1"/>
          <w:vertAlign w:val="superscript"/>
        </w:rPr>
        <w:t>th</w:t>
      </w:r>
      <w:r w:rsidR="00DC3135" w:rsidRPr="00B91CF3">
        <w:rPr>
          <w:rFonts w:ascii="Times New Roman" w:hAnsi="Times New Roman"/>
          <w:iCs/>
          <w:color w:val="000000" w:themeColor="text1"/>
        </w:rPr>
        <w:t xml:space="preserve">. </w:t>
      </w:r>
      <w:r w:rsidRPr="00B91CF3">
        <w:rPr>
          <w:rFonts w:ascii="Times New Roman" w:hAnsi="Times New Roman"/>
          <w:iCs/>
          <w:color w:val="000000" w:themeColor="text1"/>
        </w:rPr>
        <w:t xml:space="preserve">The conference is </w:t>
      </w:r>
      <w:r w:rsidR="00247598" w:rsidRPr="00B91CF3">
        <w:rPr>
          <w:rFonts w:ascii="Times New Roman" w:hAnsi="Times New Roman"/>
          <w:iCs/>
          <w:color w:val="000000" w:themeColor="text1"/>
        </w:rPr>
        <w:t>t</w:t>
      </w:r>
      <w:r w:rsidR="00AF6CE0" w:rsidRPr="00B91CF3">
        <w:rPr>
          <w:rFonts w:ascii="Times New Roman" w:hAnsi="Times New Roman"/>
          <w:iCs/>
          <w:color w:val="000000" w:themeColor="text1"/>
        </w:rPr>
        <w:t xml:space="preserve">he class’s </w:t>
      </w:r>
      <w:r w:rsidRPr="00B91CF3">
        <w:rPr>
          <w:rFonts w:ascii="Times New Roman" w:hAnsi="Times New Roman"/>
          <w:iCs/>
          <w:color w:val="000000" w:themeColor="text1"/>
        </w:rPr>
        <w:t>curricular activity.</w:t>
      </w:r>
      <w:r w:rsidR="007D580D" w:rsidRPr="00B91CF3">
        <w:rPr>
          <w:rFonts w:ascii="Times New Roman" w:hAnsi="Times New Roman"/>
          <w:iCs/>
          <w:color w:val="000000" w:themeColor="text1"/>
        </w:rPr>
        <w:t xml:space="preserve"> </w:t>
      </w:r>
      <w:r w:rsidR="00067237" w:rsidRPr="00B91CF3">
        <w:rPr>
          <w:rFonts w:ascii="Times New Roman" w:hAnsi="Times New Roman"/>
          <w:iCs/>
          <w:color w:val="000000" w:themeColor="text1"/>
        </w:rPr>
        <w:t>Health Sciences</w:t>
      </w:r>
      <w:r w:rsidR="007D580D" w:rsidRPr="00B91CF3">
        <w:rPr>
          <w:rFonts w:ascii="Times New Roman" w:hAnsi="Times New Roman"/>
          <w:iCs/>
          <w:color w:val="000000" w:themeColor="text1"/>
        </w:rPr>
        <w:t>:</w:t>
      </w:r>
      <w:r w:rsidR="007D580D" w:rsidRPr="00B91CF3">
        <w:rPr>
          <w:rFonts w:ascii="Times New Roman" w:hAnsi="Times New Roman"/>
          <w:b/>
          <w:iCs/>
          <w:color w:val="000000" w:themeColor="text1"/>
        </w:rPr>
        <w:t xml:space="preserve"> </w:t>
      </w:r>
      <w:r w:rsidR="00247598" w:rsidRPr="00B91CF3">
        <w:rPr>
          <w:rFonts w:ascii="Times New Roman" w:hAnsi="Times New Roman"/>
          <w:iCs/>
          <w:color w:val="000000" w:themeColor="text1"/>
        </w:rPr>
        <w:t xml:space="preserve">For clarification, </w:t>
      </w:r>
      <w:r w:rsidR="006738F8" w:rsidRPr="00B91CF3">
        <w:rPr>
          <w:rFonts w:ascii="Times New Roman" w:hAnsi="Times New Roman"/>
          <w:iCs/>
          <w:color w:val="000000" w:themeColor="text1"/>
        </w:rPr>
        <w:t>the event they’re attending is promoted to the whole</w:t>
      </w:r>
      <w:r w:rsidR="00E254DE" w:rsidRPr="00B91CF3">
        <w:rPr>
          <w:rFonts w:ascii="Times New Roman" w:hAnsi="Times New Roman"/>
          <w:iCs/>
          <w:color w:val="000000" w:themeColor="text1"/>
        </w:rPr>
        <w:t xml:space="preserve"> class—</w:t>
      </w:r>
      <w:r w:rsidR="00A015A6" w:rsidRPr="00B91CF3">
        <w:rPr>
          <w:rFonts w:ascii="Times New Roman" w:hAnsi="Times New Roman"/>
          <w:iCs/>
          <w:color w:val="000000" w:themeColor="text1"/>
        </w:rPr>
        <w:t xml:space="preserve">not graded and </w:t>
      </w:r>
      <w:r w:rsidR="007D580D" w:rsidRPr="00B91CF3">
        <w:rPr>
          <w:rFonts w:ascii="Times New Roman" w:hAnsi="Times New Roman"/>
          <w:iCs/>
          <w:color w:val="000000" w:themeColor="text1"/>
        </w:rPr>
        <w:t xml:space="preserve">it’s </w:t>
      </w:r>
      <w:r w:rsidR="00E254DE" w:rsidRPr="00B91CF3">
        <w:rPr>
          <w:rFonts w:ascii="Times New Roman" w:hAnsi="Times New Roman"/>
          <w:iCs/>
          <w:color w:val="000000" w:themeColor="text1"/>
        </w:rPr>
        <w:t>extracurricular. The funds are going to the</w:t>
      </w:r>
      <w:r w:rsidR="007D580D" w:rsidRPr="00B91CF3">
        <w:rPr>
          <w:rFonts w:ascii="Times New Roman" w:hAnsi="Times New Roman"/>
          <w:iCs/>
          <w:color w:val="000000" w:themeColor="text1"/>
        </w:rPr>
        <w:t xml:space="preserve"> students</w:t>
      </w:r>
      <w:r w:rsidR="00B91CF3">
        <w:rPr>
          <w:rFonts w:ascii="Times New Roman" w:hAnsi="Times New Roman"/>
          <w:iCs/>
          <w:color w:val="000000" w:themeColor="text1"/>
        </w:rPr>
        <w:t xml:space="preserve"> </w:t>
      </w:r>
      <w:r w:rsidR="00E254DE" w:rsidRPr="00B91CF3">
        <w:rPr>
          <w:rFonts w:ascii="Times New Roman" w:hAnsi="Times New Roman"/>
          <w:iCs/>
          <w:color w:val="000000" w:themeColor="text1"/>
        </w:rPr>
        <w:t>only</w:t>
      </w:r>
      <w:r w:rsidR="007D580D" w:rsidRPr="00B91CF3">
        <w:rPr>
          <w:rFonts w:ascii="Times New Roman" w:hAnsi="Times New Roman"/>
          <w:iCs/>
          <w:color w:val="000000" w:themeColor="text1"/>
        </w:rPr>
        <w:t xml:space="preserve">, </w:t>
      </w:r>
      <w:r w:rsidR="00E254DE" w:rsidRPr="00B91CF3">
        <w:rPr>
          <w:rFonts w:ascii="Times New Roman" w:hAnsi="Times New Roman"/>
          <w:iCs/>
          <w:color w:val="000000" w:themeColor="text1"/>
        </w:rPr>
        <w:t xml:space="preserve">and </w:t>
      </w:r>
      <w:r w:rsidR="007D580D" w:rsidRPr="00B91CF3">
        <w:rPr>
          <w:rFonts w:ascii="Times New Roman" w:hAnsi="Times New Roman"/>
          <w:iCs/>
          <w:color w:val="000000" w:themeColor="text1"/>
        </w:rPr>
        <w:t>no faculty.</w:t>
      </w:r>
    </w:p>
    <w:p w14:paraId="20BD571F" w14:textId="54A96AAA" w:rsidR="00971305" w:rsidRPr="00B91CF3" w:rsidRDefault="00D038AB" w:rsidP="00971305">
      <w:pPr>
        <w:pStyle w:val="Body"/>
        <w:spacing w:after="0" w:line="276" w:lineRule="auto"/>
        <w:ind w:left="2880"/>
        <w:contextualSpacing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B91CF3">
        <w:rPr>
          <w:rFonts w:ascii="Times New Roman" w:hAnsi="Times New Roman"/>
          <w:b/>
          <w:bCs/>
          <w:color w:val="000000" w:themeColor="text1"/>
        </w:rPr>
        <w:t>Env</w:t>
      </w:r>
      <w:proofErr w:type="spellEnd"/>
      <w:r w:rsidR="00B91CF3" w:rsidRPr="00B91CF3">
        <w:rPr>
          <w:rFonts w:ascii="Times New Roman" w:hAnsi="Times New Roman"/>
          <w:b/>
          <w:bCs/>
          <w:color w:val="000000" w:themeColor="text1"/>
        </w:rPr>
        <w:t>.</w:t>
      </w:r>
      <w:r w:rsidRPr="00B91CF3">
        <w:rPr>
          <w:rFonts w:ascii="Times New Roman" w:hAnsi="Times New Roman"/>
          <w:b/>
          <w:bCs/>
          <w:color w:val="000000" w:themeColor="text1"/>
        </w:rPr>
        <w:t xml:space="preserve"> Studies</w:t>
      </w:r>
      <w:r w:rsidRPr="00B91CF3">
        <w:rPr>
          <w:rFonts w:ascii="Times New Roman" w:hAnsi="Times New Roman"/>
          <w:color w:val="000000" w:themeColor="text1"/>
        </w:rPr>
        <w:t xml:space="preserve"> </w:t>
      </w:r>
      <w:r w:rsidR="00971305" w:rsidRPr="00B91CF3">
        <w:rPr>
          <w:rFonts w:ascii="Times New Roman" w:hAnsi="Times New Roman"/>
          <w:color w:val="000000" w:themeColor="text1"/>
        </w:rPr>
        <w:t xml:space="preserve">entertains a motion to approve the </w:t>
      </w:r>
      <w:r w:rsidR="004E7578" w:rsidRPr="00B91CF3">
        <w:rPr>
          <w:rFonts w:ascii="Times New Roman" w:hAnsi="Times New Roman"/>
          <w:color w:val="000000" w:themeColor="text1"/>
          <w:lang w:val="nl-NL"/>
        </w:rPr>
        <w:t>amount of $250</w:t>
      </w:r>
    </w:p>
    <w:p w14:paraId="6DB7854F" w14:textId="3BB1A752" w:rsidR="00971305" w:rsidRPr="00B91CF3" w:rsidRDefault="00A5104B" w:rsidP="00971305">
      <w:pPr>
        <w:pStyle w:val="Body"/>
        <w:spacing w:after="0" w:line="276" w:lineRule="auto"/>
        <w:ind w:left="2880"/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91CF3">
        <w:rPr>
          <w:rFonts w:ascii="Times New Roman" w:hAnsi="Times New Roman"/>
          <w:b/>
          <w:bCs/>
          <w:color w:val="000000" w:themeColor="text1"/>
        </w:rPr>
        <w:t>Chemistry</w:t>
      </w:r>
      <w:r w:rsidR="00971305" w:rsidRPr="00B91CF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971305" w:rsidRPr="00B91CF3">
        <w:rPr>
          <w:rFonts w:ascii="Times New Roman" w:hAnsi="Times New Roman"/>
          <w:bCs/>
          <w:color w:val="000000" w:themeColor="text1"/>
        </w:rPr>
        <w:t>seconds</w:t>
      </w:r>
    </w:p>
    <w:p w14:paraId="34821120" w14:textId="5414466D" w:rsidR="00971305" w:rsidRPr="00B91CF3" w:rsidRDefault="00971305" w:rsidP="00971305">
      <w:pPr>
        <w:pStyle w:val="Body"/>
        <w:spacing w:after="0" w:line="276" w:lineRule="auto"/>
        <w:ind w:left="288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B91CF3">
        <w:rPr>
          <w:rFonts w:ascii="Times New Roman" w:hAnsi="Times New Roman"/>
          <w:color w:val="000000" w:themeColor="text1"/>
          <w:lang w:val="fr-FR"/>
        </w:rPr>
        <w:t>Motion</w:t>
      </w:r>
      <w:r w:rsidRPr="00B91CF3">
        <w:rPr>
          <w:rFonts w:ascii="Times New Roman" w:hAnsi="Times New Roman"/>
          <w:b/>
          <w:bCs/>
          <w:color w:val="000000" w:themeColor="text1"/>
        </w:rPr>
        <w:t xml:space="preserve"> PASSED</w:t>
      </w:r>
      <w:r w:rsidRPr="00B91CF3">
        <w:rPr>
          <w:rFonts w:ascii="Times New Roman" w:hAnsi="Times New Roman"/>
          <w:color w:val="000000" w:themeColor="text1"/>
        </w:rPr>
        <w:t xml:space="preserve"> </w:t>
      </w:r>
      <w:r w:rsidR="004E7578" w:rsidRPr="00B91CF3">
        <w:rPr>
          <w:rFonts w:ascii="Times New Roman" w:hAnsi="Times New Roman"/>
          <w:color w:val="000000" w:themeColor="text1"/>
        </w:rPr>
        <w:t>19</w:t>
      </w:r>
      <w:r w:rsidRPr="00B91CF3">
        <w:rPr>
          <w:rFonts w:ascii="Times New Roman" w:hAnsi="Times New Roman"/>
          <w:color w:val="000000" w:themeColor="text1"/>
        </w:rPr>
        <w:t>-0-</w:t>
      </w:r>
      <w:r w:rsidR="004E7578" w:rsidRPr="00B91CF3">
        <w:rPr>
          <w:rFonts w:ascii="Times New Roman" w:hAnsi="Times New Roman"/>
          <w:color w:val="000000" w:themeColor="text1"/>
        </w:rPr>
        <w:t>2</w:t>
      </w:r>
    </w:p>
    <w:p w14:paraId="4BC0D768" w14:textId="77777777" w:rsidR="00971305" w:rsidRPr="00D43C0A" w:rsidRDefault="00971305" w:rsidP="00971305">
      <w:pPr>
        <w:pStyle w:val="Body"/>
        <w:spacing w:line="276" w:lineRule="auto"/>
        <w:ind w:left="2700"/>
        <w:contextualSpacing/>
        <w:rPr>
          <w:rFonts w:ascii="Times New Roman" w:hAnsi="Times New Roman"/>
          <w:i/>
          <w:iCs/>
        </w:rPr>
      </w:pPr>
    </w:p>
    <w:p w14:paraId="5EC3BD68" w14:textId="6A381B65" w:rsidR="00D43C0A" w:rsidRPr="00971305" w:rsidRDefault="00D43C0A" w:rsidP="00D43C0A">
      <w:pPr>
        <w:pStyle w:val="Body"/>
        <w:numPr>
          <w:ilvl w:val="1"/>
          <w:numId w:val="4"/>
        </w:numPr>
        <w:spacing w:line="276" w:lineRule="auto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Cs/>
        </w:rPr>
        <w:t>Geology for $700</w:t>
      </w:r>
      <w:r w:rsidR="00E106F6">
        <w:rPr>
          <w:rFonts w:ascii="Times New Roman" w:hAnsi="Times New Roman"/>
          <w:iCs/>
        </w:rPr>
        <w:t>—Connor Toth</w:t>
      </w:r>
    </w:p>
    <w:p w14:paraId="22EBE5C7" w14:textId="4794C48A" w:rsidR="00971305" w:rsidRPr="007B15FD" w:rsidRDefault="00A2239D" w:rsidP="00971305">
      <w:pPr>
        <w:pStyle w:val="Body"/>
        <w:numPr>
          <w:ilvl w:val="2"/>
          <w:numId w:val="4"/>
        </w:numPr>
        <w:spacing w:line="276" w:lineRule="auto"/>
        <w:contextualSpacing/>
        <w:rPr>
          <w:rFonts w:ascii="Times New Roman" w:hAnsi="Times New Roman"/>
          <w:iCs/>
          <w:color w:val="000000" w:themeColor="text1"/>
        </w:rPr>
      </w:pPr>
      <w:r w:rsidRPr="007B15FD">
        <w:rPr>
          <w:rFonts w:ascii="Times New Roman" w:hAnsi="Times New Roman"/>
          <w:iCs/>
          <w:color w:val="000000" w:themeColor="text1"/>
        </w:rPr>
        <w:t xml:space="preserve">I am a grad student from the Geology program, </w:t>
      </w:r>
      <w:r w:rsidR="003B7E03" w:rsidRPr="007B15FD">
        <w:rPr>
          <w:rFonts w:ascii="Times New Roman" w:hAnsi="Times New Roman"/>
          <w:iCs/>
          <w:color w:val="000000" w:themeColor="text1"/>
        </w:rPr>
        <w:t xml:space="preserve">and </w:t>
      </w:r>
      <w:r w:rsidR="007E1650" w:rsidRPr="007B15FD">
        <w:rPr>
          <w:rFonts w:ascii="Times New Roman" w:hAnsi="Times New Roman"/>
          <w:iCs/>
          <w:color w:val="000000" w:themeColor="text1"/>
        </w:rPr>
        <w:t xml:space="preserve">we are requesting funds for </w:t>
      </w:r>
      <w:r w:rsidR="00D4555D" w:rsidRPr="007B15FD">
        <w:rPr>
          <w:rFonts w:ascii="Times New Roman" w:hAnsi="Times New Roman"/>
          <w:iCs/>
          <w:color w:val="000000" w:themeColor="text1"/>
        </w:rPr>
        <w:t>a mining</w:t>
      </w:r>
      <w:r w:rsidR="003B7E03" w:rsidRPr="007B15FD">
        <w:rPr>
          <w:rFonts w:ascii="Times New Roman" w:hAnsi="Times New Roman"/>
          <w:iCs/>
          <w:color w:val="000000" w:themeColor="text1"/>
        </w:rPr>
        <w:t xml:space="preserve"> conference in Vancouver, BC</w:t>
      </w:r>
      <w:r w:rsidR="00285309" w:rsidRPr="007B15FD">
        <w:rPr>
          <w:rFonts w:ascii="Times New Roman" w:hAnsi="Times New Roman"/>
          <w:iCs/>
          <w:color w:val="000000" w:themeColor="text1"/>
        </w:rPr>
        <w:t>.</w:t>
      </w:r>
      <w:r w:rsidR="00075A15" w:rsidRPr="007B15FD">
        <w:rPr>
          <w:rFonts w:ascii="Times New Roman" w:hAnsi="Times New Roman"/>
          <w:iCs/>
          <w:color w:val="000000" w:themeColor="text1"/>
        </w:rPr>
        <w:t xml:space="preserve"> AME Roundup is a huge mining</w:t>
      </w:r>
      <w:r w:rsidR="00285309" w:rsidRPr="007B15FD">
        <w:rPr>
          <w:rFonts w:ascii="Times New Roman" w:hAnsi="Times New Roman"/>
          <w:iCs/>
          <w:color w:val="000000" w:themeColor="text1"/>
        </w:rPr>
        <w:t xml:space="preserve"> </w:t>
      </w:r>
      <w:r w:rsidR="00E47E33" w:rsidRPr="007B15FD">
        <w:rPr>
          <w:rFonts w:ascii="Times New Roman" w:hAnsi="Times New Roman"/>
          <w:iCs/>
          <w:color w:val="000000" w:themeColor="text1"/>
        </w:rPr>
        <w:t xml:space="preserve">conference, </w:t>
      </w:r>
      <w:r w:rsidR="007E1650" w:rsidRPr="007B15FD">
        <w:rPr>
          <w:rFonts w:ascii="Times New Roman" w:hAnsi="Times New Roman"/>
          <w:iCs/>
          <w:color w:val="000000" w:themeColor="text1"/>
        </w:rPr>
        <w:t>for the Mineral Exploration industry</w:t>
      </w:r>
      <w:r w:rsidR="00C3684A" w:rsidRPr="007B15FD">
        <w:rPr>
          <w:rFonts w:ascii="Times New Roman" w:hAnsi="Times New Roman"/>
          <w:iCs/>
          <w:color w:val="000000" w:themeColor="text1"/>
        </w:rPr>
        <w:t>—it’s one of the industries that we don’t get a lot of exposure to within the department here at CWU</w:t>
      </w:r>
      <w:r w:rsidR="00BB0D55" w:rsidRPr="007B15FD">
        <w:rPr>
          <w:rFonts w:ascii="Times New Roman" w:hAnsi="Times New Roman"/>
          <w:iCs/>
          <w:color w:val="000000" w:themeColor="text1"/>
        </w:rPr>
        <w:t xml:space="preserve">. </w:t>
      </w:r>
      <w:r w:rsidR="0001260B" w:rsidRPr="007B15FD">
        <w:rPr>
          <w:rFonts w:ascii="Times New Roman" w:hAnsi="Times New Roman"/>
          <w:iCs/>
          <w:color w:val="000000" w:themeColor="text1"/>
        </w:rPr>
        <w:t xml:space="preserve">Three people are attending, including me, </w:t>
      </w:r>
      <w:r w:rsidR="00BB0D55" w:rsidRPr="007B15FD">
        <w:rPr>
          <w:rFonts w:ascii="Times New Roman" w:hAnsi="Times New Roman"/>
          <w:iCs/>
          <w:color w:val="000000" w:themeColor="text1"/>
        </w:rPr>
        <w:t>who are interested to know more about the i</w:t>
      </w:r>
      <w:r w:rsidR="00C826C9" w:rsidRPr="007B15FD">
        <w:rPr>
          <w:rFonts w:ascii="Times New Roman" w:hAnsi="Times New Roman"/>
          <w:iCs/>
          <w:color w:val="000000" w:themeColor="text1"/>
        </w:rPr>
        <w:t xml:space="preserve">ndustry that we’re </w:t>
      </w:r>
      <w:r w:rsidR="00586A79" w:rsidRPr="007B15FD">
        <w:rPr>
          <w:rFonts w:ascii="Times New Roman" w:hAnsi="Times New Roman"/>
          <w:iCs/>
          <w:color w:val="000000" w:themeColor="text1"/>
        </w:rPr>
        <w:t xml:space="preserve">not familiar with; </w:t>
      </w:r>
      <w:r w:rsidR="00C826C9" w:rsidRPr="007B15FD">
        <w:rPr>
          <w:rFonts w:ascii="Times New Roman" w:hAnsi="Times New Roman"/>
          <w:iCs/>
          <w:color w:val="000000" w:themeColor="text1"/>
        </w:rPr>
        <w:t>and, also, n</w:t>
      </w:r>
      <w:r w:rsidR="005D6D86" w:rsidRPr="007B15FD">
        <w:rPr>
          <w:rFonts w:ascii="Times New Roman" w:hAnsi="Times New Roman"/>
          <w:iCs/>
          <w:color w:val="000000" w:themeColor="text1"/>
        </w:rPr>
        <w:t>etwork with potential employers.</w:t>
      </w:r>
      <w:r w:rsidR="00A368F5" w:rsidRPr="007B15FD">
        <w:rPr>
          <w:rFonts w:ascii="Times New Roman" w:hAnsi="Times New Roman"/>
          <w:iCs/>
          <w:color w:val="000000" w:themeColor="text1"/>
        </w:rPr>
        <w:t xml:space="preserve"> Funds will go towards lodging, trans</w:t>
      </w:r>
      <w:r w:rsidR="00715F52" w:rsidRPr="007B15FD">
        <w:rPr>
          <w:rFonts w:ascii="Times New Roman" w:hAnsi="Times New Roman"/>
          <w:iCs/>
          <w:color w:val="000000" w:themeColor="text1"/>
        </w:rPr>
        <w:t>portation</w:t>
      </w:r>
      <w:r w:rsidR="00A368F5" w:rsidRPr="007B15FD">
        <w:rPr>
          <w:rFonts w:ascii="Times New Roman" w:hAnsi="Times New Roman"/>
          <w:iCs/>
          <w:color w:val="000000" w:themeColor="text1"/>
        </w:rPr>
        <w:t>,</w:t>
      </w:r>
      <w:r w:rsidR="00715F52" w:rsidRPr="007B15FD">
        <w:rPr>
          <w:rFonts w:ascii="Times New Roman" w:hAnsi="Times New Roman"/>
          <w:iCs/>
          <w:color w:val="000000" w:themeColor="text1"/>
        </w:rPr>
        <w:t xml:space="preserve"> and</w:t>
      </w:r>
      <w:r w:rsidR="00A368F5" w:rsidRPr="007B15FD">
        <w:rPr>
          <w:rFonts w:ascii="Times New Roman" w:hAnsi="Times New Roman"/>
          <w:iCs/>
          <w:color w:val="000000" w:themeColor="text1"/>
        </w:rPr>
        <w:t xml:space="preserve"> regist</w:t>
      </w:r>
      <w:r w:rsidR="00715F52" w:rsidRPr="007B15FD">
        <w:rPr>
          <w:rFonts w:ascii="Times New Roman" w:hAnsi="Times New Roman"/>
          <w:iCs/>
          <w:color w:val="000000" w:themeColor="text1"/>
        </w:rPr>
        <w:t>ration</w:t>
      </w:r>
      <w:r w:rsidR="00A368F5" w:rsidRPr="007B15FD">
        <w:rPr>
          <w:rFonts w:ascii="Times New Roman" w:hAnsi="Times New Roman"/>
          <w:iCs/>
          <w:color w:val="000000" w:themeColor="text1"/>
        </w:rPr>
        <w:t xml:space="preserve">. </w:t>
      </w:r>
      <w:r w:rsidR="003B7BB5" w:rsidRPr="007B15FD">
        <w:rPr>
          <w:rFonts w:ascii="Times New Roman" w:hAnsi="Times New Roman"/>
          <w:iCs/>
          <w:color w:val="000000" w:themeColor="text1"/>
        </w:rPr>
        <w:t>We are paying $175 out-of-pocket</w:t>
      </w:r>
      <w:r w:rsidR="008D64E2" w:rsidRPr="007B15FD">
        <w:rPr>
          <w:rFonts w:ascii="Times New Roman" w:hAnsi="Times New Roman"/>
          <w:iCs/>
          <w:color w:val="000000" w:themeColor="text1"/>
        </w:rPr>
        <w:t xml:space="preserve"> for things that can’t be paid </w:t>
      </w:r>
      <w:r w:rsidR="00823044" w:rsidRPr="007B15FD">
        <w:rPr>
          <w:rFonts w:ascii="Times New Roman" w:hAnsi="Times New Roman"/>
          <w:iCs/>
          <w:color w:val="000000" w:themeColor="text1"/>
        </w:rPr>
        <w:t>through</w:t>
      </w:r>
      <w:r w:rsidR="008D64E2" w:rsidRPr="007B15FD">
        <w:rPr>
          <w:rFonts w:ascii="Times New Roman" w:hAnsi="Times New Roman"/>
          <w:iCs/>
          <w:color w:val="000000" w:themeColor="text1"/>
        </w:rPr>
        <w:t xml:space="preserve"> the funds.</w:t>
      </w:r>
      <w:r w:rsidR="00823044" w:rsidRPr="007B15FD">
        <w:rPr>
          <w:rFonts w:ascii="Times New Roman" w:hAnsi="Times New Roman"/>
          <w:iCs/>
          <w:color w:val="000000" w:themeColor="text1"/>
        </w:rPr>
        <w:t xml:space="preserve"> </w:t>
      </w:r>
    </w:p>
    <w:p w14:paraId="4EDAD8DC" w14:textId="59D712F6" w:rsidR="00971305" w:rsidRPr="007B15FD" w:rsidRDefault="005404DE" w:rsidP="00971305">
      <w:pPr>
        <w:pStyle w:val="Body"/>
        <w:spacing w:after="0" w:line="276" w:lineRule="auto"/>
        <w:ind w:left="2880"/>
        <w:contextualSpacing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7B15FD">
        <w:rPr>
          <w:rFonts w:ascii="Times New Roman" w:hAnsi="Times New Roman"/>
          <w:b/>
          <w:bCs/>
          <w:color w:val="000000" w:themeColor="text1"/>
        </w:rPr>
        <w:t>Env</w:t>
      </w:r>
      <w:proofErr w:type="spellEnd"/>
      <w:r w:rsidRPr="007B15FD">
        <w:rPr>
          <w:rFonts w:ascii="Times New Roman" w:hAnsi="Times New Roman"/>
          <w:b/>
          <w:bCs/>
          <w:color w:val="000000" w:themeColor="text1"/>
        </w:rPr>
        <w:t>.</w:t>
      </w:r>
      <w:r w:rsidR="00D038AB" w:rsidRPr="007B15FD">
        <w:rPr>
          <w:rFonts w:ascii="Times New Roman" w:hAnsi="Times New Roman"/>
          <w:b/>
          <w:bCs/>
          <w:color w:val="000000" w:themeColor="text1"/>
        </w:rPr>
        <w:t xml:space="preserve"> Studies</w:t>
      </w:r>
      <w:r w:rsidR="00D038AB" w:rsidRPr="007B15FD">
        <w:rPr>
          <w:rFonts w:ascii="Times New Roman" w:hAnsi="Times New Roman"/>
          <w:color w:val="000000" w:themeColor="text1"/>
        </w:rPr>
        <w:t xml:space="preserve"> </w:t>
      </w:r>
      <w:r w:rsidR="00971305" w:rsidRPr="007B15FD">
        <w:rPr>
          <w:rFonts w:ascii="Times New Roman" w:hAnsi="Times New Roman"/>
          <w:color w:val="000000" w:themeColor="text1"/>
        </w:rPr>
        <w:t xml:space="preserve">entertains a motion to approve the </w:t>
      </w:r>
      <w:r w:rsidR="006074B8" w:rsidRPr="007B15FD">
        <w:rPr>
          <w:rFonts w:ascii="Times New Roman" w:hAnsi="Times New Roman"/>
          <w:color w:val="000000" w:themeColor="text1"/>
          <w:lang w:val="nl-NL"/>
        </w:rPr>
        <w:t>amount</w:t>
      </w:r>
      <w:r w:rsidR="006F1D47" w:rsidRPr="007B15FD">
        <w:rPr>
          <w:rFonts w:ascii="Times New Roman" w:hAnsi="Times New Roman"/>
          <w:color w:val="000000" w:themeColor="text1"/>
          <w:lang w:val="nl-NL"/>
        </w:rPr>
        <w:t xml:space="preserve"> of $700</w:t>
      </w:r>
      <w:r w:rsidR="00971305" w:rsidRPr="007B15FD">
        <w:rPr>
          <w:rFonts w:ascii="Times New Roman" w:hAnsi="Times New Roman"/>
          <w:color w:val="000000" w:themeColor="text1"/>
        </w:rPr>
        <w:t xml:space="preserve"> </w:t>
      </w:r>
    </w:p>
    <w:p w14:paraId="3CBE5A65" w14:textId="0C8F1887" w:rsidR="00971305" w:rsidRPr="007B15FD" w:rsidRDefault="005F23C0" w:rsidP="00971305">
      <w:pPr>
        <w:pStyle w:val="Body"/>
        <w:spacing w:after="0" w:line="276" w:lineRule="auto"/>
        <w:ind w:left="288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7B15FD">
        <w:rPr>
          <w:rFonts w:ascii="Times New Roman" w:hAnsi="Times New Roman"/>
          <w:b/>
          <w:color w:val="000000" w:themeColor="text1"/>
        </w:rPr>
        <w:t>Econ</w:t>
      </w:r>
      <w:r w:rsidR="00D23AE8" w:rsidRPr="007B15FD">
        <w:rPr>
          <w:rFonts w:ascii="Times New Roman" w:hAnsi="Times New Roman"/>
          <w:b/>
          <w:color w:val="000000" w:themeColor="text1"/>
        </w:rPr>
        <w:t>omics</w:t>
      </w:r>
      <w:r w:rsidR="00971305" w:rsidRPr="007B15FD">
        <w:rPr>
          <w:rFonts w:ascii="Times New Roman" w:hAnsi="Times New Roman"/>
          <w:color w:val="000000" w:themeColor="text1"/>
        </w:rPr>
        <w:t xml:space="preserve"> so moves</w:t>
      </w:r>
    </w:p>
    <w:p w14:paraId="6D9EB2CD" w14:textId="68ACA29F" w:rsidR="00971305" w:rsidRPr="007B15FD" w:rsidRDefault="005F23C0" w:rsidP="00971305">
      <w:pPr>
        <w:pStyle w:val="Body"/>
        <w:spacing w:after="0" w:line="276" w:lineRule="auto"/>
        <w:ind w:left="2880"/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B15FD">
        <w:rPr>
          <w:rFonts w:ascii="Times New Roman" w:hAnsi="Times New Roman"/>
          <w:b/>
          <w:bCs/>
          <w:color w:val="000000" w:themeColor="text1"/>
        </w:rPr>
        <w:t>Chem</w:t>
      </w:r>
      <w:r w:rsidR="00D23AE8" w:rsidRPr="007B15FD">
        <w:rPr>
          <w:rFonts w:ascii="Times New Roman" w:hAnsi="Times New Roman"/>
          <w:b/>
          <w:bCs/>
          <w:color w:val="000000" w:themeColor="text1"/>
        </w:rPr>
        <w:t>istry</w:t>
      </w:r>
      <w:r w:rsidR="00971305" w:rsidRPr="007B15FD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971305" w:rsidRPr="007B15FD">
        <w:rPr>
          <w:rFonts w:ascii="Times New Roman" w:hAnsi="Times New Roman"/>
          <w:bCs/>
          <w:color w:val="000000" w:themeColor="text1"/>
        </w:rPr>
        <w:t>seconds</w:t>
      </w:r>
    </w:p>
    <w:p w14:paraId="7C3E41B4" w14:textId="6F6991F4" w:rsidR="00971305" w:rsidRPr="007B15FD" w:rsidRDefault="00971305" w:rsidP="00971305">
      <w:pPr>
        <w:pStyle w:val="Body"/>
        <w:spacing w:after="0" w:line="276" w:lineRule="auto"/>
        <w:ind w:left="288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7B15FD">
        <w:rPr>
          <w:rFonts w:ascii="Times New Roman" w:hAnsi="Times New Roman"/>
          <w:color w:val="000000" w:themeColor="text1"/>
          <w:lang w:val="fr-FR"/>
        </w:rPr>
        <w:t>Motion</w:t>
      </w:r>
      <w:r w:rsidRPr="007B15FD">
        <w:rPr>
          <w:rFonts w:ascii="Times New Roman" w:hAnsi="Times New Roman"/>
          <w:b/>
          <w:bCs/>
          <w:color w:val="000000" w:themeColor="text1"/>
        </w:rPr>
        <w:t xml:space="preserve"> PASSED</w:t>
      </w:r>
      <w:r w:rsidRPr="007B15FD">
        <w:rPr>
          <w:rFonts w:ascii="Times New Roman" w:hAnsi="Times New Roman"/>
          <w:color w:val="000000" w:themeColor="text1"/>
        </w:rPr>
        <w:t xml:space="preserve"> </w:t>
      </w:r>
      <w:r w:rsidR="005F23C0" w:rsidRPr="007B15FD">
        <w:rPr>
          <w:rFonts w:ascii="Times New Roman" w:hAnsi="Times New Roman"/>
          <w:color w:val="000000" w:themeColor="text1"/>
        </w:rPr>
        <w:t>21</w:t>
      </w:r>
      <w:r w:rsidRPr="007B15FD">
        <w:rPr>
          <w:rFonts w:ascii="Times New Roman" w:hAnsi="Times New Roman"/>
          <w:color w:val="000000" w:themeColor="text1"/>
        </w:rPr>
        <w:t>-0-0</w:t>
      </w:r>
    </w:p>
    <w:p w14:paraId="08398D3C" w14:textId="77777777" w:rsidR="00971305" w:rsidRPr="00D43C0A" w:rsidRDefault="00971305" w:rsidP="00971305">
      <w:pPr>
        <w:pStyle w:val="Body"/>
        <w:numPr>
          <w:ilvl w:val="2"/>
          <w:numId w:val="4"/>
        </w:numPr>
        <w:spacing w:line="276" w:lineRule="auto"/>
        <w:contextualSpacing/>
        <w:rPr>
          <w:rFonts w:ascii="Times New Roman" w:hAnsi="Times New Roman"/>
          <w:i/>
          <w:iCs/>
        </w:rPr>
      </w:pPr>
    </w:p>
    <w:p w14:paraId="1CA6A0DB" w14:textId="3B777666" w:rsidR="00D43C0A" w:rsidRPr="00586932" w:rsidRDefault="00D43C0A" w:rsidP="00D43C0A">
      <w:pPr>
        <w:pStyle w:val="Body"/>
        <w:numPr>
          <w:ilvl w:val="0"/>
          <w:numId w:val="4"/>
        </w:numPr>
        <w:spacing w:line="276" w:lineRule="auto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iCs/>
        </w:rPr>
        <w:t>Update the Constitution and By-Laws</w:t>
      </w:r>
      <w:r w:rsidR="007A0ACF">
        <w:rPr>
          <w:rFonts w:ascii="Times New Roman" w:hAnsi="Times New Roman"/>
          <w:iCs/>
        </w:rPr>
        <w:t>—David Terray</w:t>
      </w:r>
    </w:p>
    <w:p w14:paraId="69B9C923" w14:textId="57890646" w:rsidR="00D6526D" w:rsidRPr="00D6526D" w:rsidRDefault="00AE3A02" w:rsidP="00D6526D">
      <w:pPr>
        <w:pStyle w:val="Body"/>
        <w:numPr>
          <w:ilvl w:val="1"/>
          <w:numId w:val="4"/>
        </w:numPr>
        <w:spacing w:line="276" w:lineRule="auto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Cs/>
        </w:rPr>
        <w:t>We put indent in paragraphs; there were s</w:t>
      </w:r>
      <w:r w:rsidR="00586932">
        <w:rPr>
          <w:rFonts w:ascii="Times New Roman" w:hAnsi="Times New Roman"/>
          <w:iCs/>
        </w:rPr>
        <w:t>everal sectio</w:t>
      </w:r>
      <w:r>
        <w:rPr>
          <w:rFonts w:ascii="Times New Roman" w:hAnsi="Times New Roman"/>
          <w:iCs/>
        </w:rPr>
        <w:t>ns where there is inconsistency; make g</w:t>
      </w:r>
      <w:r w:rsidR="00274462">
        <w:rPr>
          <w:rFonts w:ascii="Times New Roman" w:hAnsi="Times New Roman"/>
          <w:iCs/>
        </w:rPr>
        <w:t>rammatical changes; put spaces above and below the title sections; apply the Rules of Capitalization;</w:t>
      </w:r>
      <w:r w:rsidR="00963C95">
        <w:rPr>
          <w:rFonts w:ascii="Times New Roman" w:hAnsi="Times New Roman"/>
          <w:iCs/>
        </w:rPr>
        <w:t xml:space="preserve"> </w:t>
      </w:r>
      <w:r w:rsidR="00274462">
        <w:rPr>
          <w:rFonts w:ascii="Times New Roman" w:hAnsi="Times New Roman"/>
          <w:iCs/>
        </w:rPr>
        <w:t>c</w:t>
      </w:r>
      <w:r w:rsidR="00F36860">
        <w:rPr>
          <w:rFonts w:ascii="Times New Roman" w:hAnsi="Times New Roman"/>
          <w:iCs/>
        </w:rPr>
        <w:t>hange Funds</w:t>
      </w:r>
      <w:r w:rsidR="00274462">
        <w:rPr>
          <w:rFonts w:ascii="Times New Roman" w:hAnsi="Times New Roman"/>
          <w:iCs/>
        </w:rPr>
        <w:t xml:space="preserve"> Request</w:t>
      </w:r>
      <w:r w:rsidR="00F36860">
        <w:rPr>
          <w:rFonts w:ascii="Times New Roman" w:hAnsi="Times New Roman"/>
          <w:iCs/>
        </w:rPr>
        <w:t xml:space="preserve"> to Funding</w:t>
      </w:r>
      <w:r w:rsidR="00274462">
        <w:rPr>
          <w:rFonts w:ascii="Times New Roman" w:hAnsi="Times New Roman"/>
          <w:iCs/>
        </w:rPr>
        <w:t xml:space="preserve"> Request</w:t>
      </w:r>
      <w:r w:rsidR="001A407C">
        <w:rPr>
          <w:rFonts w:ascii="Times New Roman" w:hAnsi="Times New Roman"/>
          <w:iCs/>
        </w:rPr>
        <w:t>; make sure it’s p</w:t>
      </w:r>
      <w:r w:rsidR="009F541D">
        <w:rPr>
          <w:rFonts w:ascii="Times New Roman" w:hAnsi="Times New Roman"/>
          <w:iCs/>
        </w:rPr>
        <w:t>roperly</w:t>
      </w:r>
      <w:r w:rsidR="001A407C">
        <w:rPr>
          <w:rFonts w:ascii="Times New Roman" w:hAnsi="Times New Roman"/>
          <w:iCs/>
        </w:rPr>
        <w:t xml:space="preserve"> bulleted; a</w:t>
      </w:r>
      <w:r w:rsidR="00D51C59">
        <w:rPr>
          <w:rFonts w:ascii="Times New Roman" w:hAnsi="Times New Roman"/>
          <w:iCs/>
        </w:rPr>
        <w:t>dded in Appendix D, since it was missing; f</w:t>
      </w:r>
      <w:r w:rsidR="001E30DD">
        <w:rPr>
          <w:rFonts w:ascii="Times New Roman" w:hAnsi="Times New Roman"/>
          <w:iCs/>
        </w:rPr>
        <w:t>ixed underlining</w:t>
      </w:r>
      <w:r w:rsidR="00D51C59">
        <w:rPr>
          <w:rFonts w:ascii="Times New Roman" w:hAnsi="Times New Roman"/>
          <w:iCs/>
        </w:rPr>
        <w:t>; and a</w:t>
      </w:r>
      <w:r w:rsidR="001E30DD">
        <w:rPr>
          <w:rFonts w:ascii="Times New Roman" w:hAnsi="Times New Roman"/>
          <w:iCs/>
        </w:rPr>
        <w:t xml:space="preserve">ll subsections </w:t>
      </w:r>
      <w:r w:rsidR="00D51C59">
        <w:rPr>
          <w:rFonts w:ascii="Times New Roman" w:hAnsi="Times New Roman"/>
          <w:iCs/>
        </w:rPr>
        <w:t xml:space="preserve">need </w:t>
      </w:r>
      <w:r w:rsidR="001E30DD">
        <w:rPr>
          <w:rFonts w:ascii="Times New Roman" w:hAnsi="Times New Roman"/>
          <w:iCs/>
        </w:rPr>
        <w:t>to</w:t>
      </w:r>
      <w:r w:rsidR="00D51C59">
        <w:rPr>
          <w:rFonts w:ascii="Times New Roman" w:hAnsi="Times New Roman"/>
          <w:iCs/>
        </w:rPr>
        <w:t xml:space="preserve"> be full sentences. We are n</w:t>
      </w:r>
      <w:r w:rsidR="001E30DD">
        <w:rPr>
          <w:rFonts w:ascii="Times New Roman" w:hAnsi="Times New Roman"/>
          <w:iCs/>
        </w:rPr>
        <w:t>ot changing</w:t>
      </w:r>
      <w:r w:rsidR="00D51C59">
        <w:rPr>
          <w:rFonts w:ascii="Times New Roman" w:hAnsi="Times New Roman"/>
          <w:iCs/>
        </w:rPr>
        <w:t xml:space="preserve"> the</w:t>
      </w:r>
      <w:r w:rsidR="00130B7D">
        <w:rPr>
          <w:rFonts w:ascii="Times New Roman" w:hAnsi="Times New Roman"/>
          <w:iCs/>
        </w:rPr>
        <w:t xml:space="preserve"> policies </w:t>
      </w:r>
      <w:r w:rsidR="002466A1">
        <w:rPr>
          <w:rFonts w:ascii="Times New Roman" w:hAnsi="Times New Roman"/>
          <w:iCs/>
        </w:rPr>
        <w:t xml:space="preserve">and the meaning </w:t>
      </w:r>
      <w:r w:rsidR="002466A1">
        <w:rPr>
          <w:rFonts w:ascii="Times New Roman" w:hAnsi="Times New Roman"/>
          <w:iCs/>
        </w:rPr>
        <w:lastRenderedPageBreak/>
        <w:t>of the policies; we are j</w:t>
      </w:r>
      <w:r w:rsidR="00E0052A">
        <w:rPr>
          <w:rFonts w:ascii="Times New Roman" w:hAnsi="Times New Roman"/>
          <w:iCs/>
        </w:rPr>
        <w:t>ust trying to be consistent in the language.</w:t>
      </w:r>
      <w:r w:rsidR="00E806D3">
        <w:rPr>
          <w:rFonts w:ascii="Times New Roman" w:hAnsi="Times New Roman"/>
          <w:iCs/>
        </w:rPr>
        <w:t xml:space="preserve"> </w:t>
      </w:r>
      <w:r w:rsidR="00840779">
        <w:rPr>
          <w:rFonts w:ascii="Times New Roman" w:hAnsi="Times New Roman"/>
          <w:iCs/>
        </w:rPr>
        <w:t xml:space="preserve">There are things </w:t>
      </w:r>
      <w:r w:rsidR="002466A1">
        <w:rPr>
          <w:rFonts w:ascii="Times New Roman" w:hAnsi="Times New Roman"/>
          <w:iCs/>
        </w:rPr>
        <w:t>needed to be taken out/changed, because there were changes last year</w:t>
      </w:r>
      <w:r w:rsidR="00381EC9">
        <w:rPr>
          <w:rFonts w:ascii="Times New Roman" w:hAnsi="Times New Roman"/>
          <w:iCs/>
        </w:rPr>
        <w:t>, esp. funding. We also h</w:t>
      </w:r>
      <w:r w:rsidR="00460D1D">
        <w:rPr>
          <w:rFonts w:ascii="Times New Roman" w:hAnsi="Times New Roman"/>
          <w:iCs/>
        </w:rPr>
        <w:t xml:space="preserve">ave </w:t>
      </w:r>
      <w:r w:rsidR="00381EC9">
        <w:rPr>
          <w:rFonts w:ascii="Times New Roman" w:hAnsi="Times New Roman"/>
          <w:iCs/>
        </w:rPr>
        <w:t xml:space="preserve">constructed a </w:t>
      </w:r>
      <w:r w:rsidR="00460D1D">
        <w:rPr>
          <w:rFonts w:ascii="Times New Roman" w:hAnsi="Times New Roman"/>
          <w:iCs/>
        </w:rPr>
        <w:t>centralized bullet system</w:t>
      </w:r>
      <w:r w:rsidR="00840779">
        <w:rPr>
          <w:rFonts w:ascii="Times New Roman" w:hAnsi="Times New Roman"/>
          <w:iCs/>
        </w:rPr>
        <w:t xml:space="preserve"> </w:t>
      </w:r>
      <w:r w:rsidR="00460D1D">
        <w:rPr>
          <w:rFonts w:ascii="Times New Roman" w:hAnsi="Times New Roman"/>
          <w:iCs/>
        </w:rPr>
        <w:t>so it’s consistent</w:t>
      </w:r>
      <w:r w:rsidR="00B22942">
        <w:rPr>
          <w:rFonts w:ascii="Times New Roman" w:hAnsi="Times New Roman"/>
          <w:iCs/>
        </w:rPr>
        <w:t xml:space="preserve">. </w:t>
      </w:r>
      <w:r w:rsidR="00524BBD">
        <w:rPr>
          <w:rFonts w:ascii="Times New Roman" w:hAnsi="Times New Roman"/>
          <w:iCs/>
        </w:rPr>
        <w:t>We d</w:t>
      </w:r>
      <w:r w:rsidR="00613BF6">
        <w:rPr>
          <w:rFonts w:ascii="Times New Roman" w:hAnsi="Times New Roman"/>
          <w:iCs/>
        </w:rPr>
        <w:t xml:space="preserve">idn’t do much </w:t>
      </w:r>
      <w:r w:rsidR="00524BBD">
        <w:rPr>
          <w:rFonts w:ascii="Times New Roman" w:hAnsi="Times New Roman"/>
          <w:iCs/>
        </w:rPr>
        <w:t xml:space="preserve">for </w:t>
      </w:r>
      <w:r w:rsidR="00613BF6">
        <w:rPr>
          <w:rFonts w:ascii="Times New Roman" w:hAnsi="Times New Roman"/>
          <w:iCs/>
        </w:rPr>
        <w:t>SARRC</w:t>
      </w:r>
      <w:r w:rsidR="00524BBD">
        <w:rPr>
          <w:rFonts w:ascii="Times New Roman" w:hAnsi="Times New Roman"/>
          <w:iCs/>
        </w:rPr>
        <w:t>’s constitution</w:t>
      </w:r>
      <w:r w:rsidR="00613BF6">
        <w:rPr>
          <w:rFonts w:ascii="Times New Roman" w:hAnsi="Times New Roman"/>
          <w:iCs/>
        </w:rPr>
        <w:t xml:space="preserve">. </w:t>
      </w:r>
      <w:r w:rsidR="00375733">
        <w:rPr>
          <w:rFonts w:ascii="Times New Roman" w:hAnsi="Times New Roman"/>
          <w:iCs/>
        </w:rPr>
        <w:t>I will talk</w:t>
      </w:r>
      <w:r w:rsidR="003F6008">
        <w:rPr>
          <w:rFonts w:ascii="Times New Roman" w:hAnsi="Times New Roman"/>
          <w:iCs/>
        </w:rPr>
        <w:t xml:space="preserve"> with Dan to approve with changes or anything.</w:t>
      </w:r>
      <w:r w:rsidR="00B24375">
        <w:rPr>
          <w:rFonts w:ascii="Times New Roman" w:hAnsi="Times New Roman"/>
          <w:iCs/>
        </w:rPr>
        <w:t xml:space="preserve"> </w:t>
      </w:r>
    </w:p>
    <w:p w14:paraId="354CD02D" w14:textId="013FBCFC" w:rsidR="00D6526D" w:rsidRPr="000065AA" w:rsidRDefault="00D6526D" w:rsidP="00D6526D">
      <w:pPr>
        <w:pStyle w:val="Body"/>
        <w:spacing w:after="0" w:line="276" w:lineRule="auto"/>
        <w:ind w:left="216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0065AA">
        <w:rPr>
          <w:rFonts w:ascii="Times New Roman" w:hAnsi="Times New Roman"/>
          <w:b/>
          <w:bCs/>
          <w:iCs/>
          <w:color w:val="000000" w:themeColor="text1"/>
        </w:rPr>
        <w:t>History</w:t>
      </w:r>
      <w:r w:rsidRPr="000065AA">
        <w:rPr>
          <w:rFonts w:ascii="Times New Roman" w:hAnsi="Times New Roman"/>
          <w:b/>
          <w:bCs/>
          <w:i/>
          <w:iCs/>
          <w:color w:val="000000" w:themeColor="text1"/>
        </w:rPr>
        <w:t xml:space="preserve"> </w:t>
      </w:r>
      <w:r w:rsidRPr="000065AA">
        <w:rPr>
          <w:rFonts w:ascii="Times New Roman" w:hAnsi="Times New Roman"/>
          <w:color w:val="000000" w:themeColor="text1"/>
        </w:rPr>
        <w:t xml:space="preserve">entertains a motion to table </w:t>
      </w:r>
      <w:r w:rsidR="00CE2E68" w:rsidRPr="000065AA">
        <w:rPr>
          <w:rFonts w:ascii="Times New Roman" w:hAnsi="Times New Roman"/>
          <w:color w:val="000000" w:themeColor="text1"/>
        </w:rPr>
        <w:t>this to the next meeting</w:t>
      </w:r>
      <w:r w:rsidRPr="000065AA">
        <w:rPr>
          <w:rFonts w:ascii="Times New Roman" w:hAnsi="Times New Roman"/>
          <w:color w:val="000000" w:themeColor="text1"/>
        </w:rPr>
        <w:t xml:space="preserve"> </w:t>
      </w:r>
    </w:p>
    <w:p w14:paraId="2D6127B9" w14:textId="4C132EE0" w:rsidR="00B24375" w:rsidRPr="000065AA" w:rsidRDefault="002320F9" w:rsidP="00B24375">
      <w:pPr>
        <w:pStyle w:val="Body"/>
        <w:spacing w:after="0" w:line="276" w:lineRule="auto"/>
        <w:ind w:left="2160"/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065AA">
        <w:rPr>
          <w:rFonts w:ascii="Times New Roman" w:hAnsi="Times New Roman"/>
          <w:b/>
          <w:bCs/>
          <w:color w:val="000000" w:themeColor="text1"/>
        </w:rPr>
        <w:t>Chemistry</w:t>
      </w:r>
      <w:r w:rsidRPr="000065AA">
        <w:rPr>
          <w:rFonts w:ascii="Times New Roman" w:hAnsi="Times New Roman"/>
          <w:bCs/>
          <w:color w:val="000000" w:themeColor="text1"/>
        </w:rPr>
        <w:t xml:space="preserve"> </w:t>
      </w:r>
      <w:r w:rsidR="00B24375" w:rsidRPr="000065AA">
        <w:rPr>
          <w:rFonts w:ascii="Times New Roman" w:hAnsi="Times New Roman"/>
          <w:bCs/>
          <w:color w:val="000000" w:themeColor="text1"/>
        </w:rPr>
        <w:t>seconds</w:t>
      </w:r>
    </w:p>
    <w:p w14:paraId="033DBDFA" w14:textId="77777777" w:rsidR="00B24375" w:rsidRDefault="00B24375" w:rsidP="00B24375">
      <w:pPr>
        <w:pStyle w:val="Body"/>
        <w:spacing w:after="0" w:line="276" w:lineRule="auto"/>
        <w:ind w:left="2160"/>
        <w:contextualSpacing/>
        <w:rPr>
          <w:rFonts w:ascii="Times New Roman" w:hAnsi="Times New Roman"/>
          <w:color w:val="000000" w:themeColor="text1"/>
        </w:rPr>
      </w:pPr>
      <w:r w:rsidRPr="000065AA">
        <w:rPr>
          <w:rFonts w:ascii="Times New Roman" w:hAnsi="Times New Roman"/>
          <w:color w:val="000000" w:themeColor="text1"/>
          <w:lang w:val="fr-FR"/>
        </w:rPr>
        <w:t>Motion</w:t>
      </w:r>
      <w:r w:rsidRPr="000065AA">
        <w:rPr>
          <w:rFonts w:ascii="Times New Roman" w:hAnsi="Times New Roman"/>
          <w:b/>
          <w:bCs/>
          <w:color w:val="000000" w:themeColor="text1"/>
        </w:rPr>
        <w:t xml:space="preserve"> PASSED</w:t>
      </w:r>
      <w:r w:rsidRPr="000065AA">
        <w:rPr>
          <w:rFonts w:ascii="Times New Roman" w:hAnsi="Times New Roman"/>
          <w:color w:val="000000" w:themeColor="text1"/>
        </w:rPr>
        <w:t xml:space="preserve"> 21-0-0</w:t>
      </w:r>
    </w:p>
    <w:p w14:paraId="164D6F1D" w14:textId="77777777" w:rsidR="00181A49" w:rsidRPr="000065AA" w:rsidRDefault="00181A49" w:rsidP="00B24375">
      <w:pPr>
        <w:pStyle w:val="Body"/>
        <w:spacing w:after="0" w:line="276" w:lineRule="auto"/>
        <w:ind w:left="216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225C3E21" w14:textId="24C857A1" w:rsidR="00B24375" w:rsidRPr="006C1ADD" w:rsidRDefault="007E0A34" w:rsidP="00440FA8">
      <w:pPr>
        <w:pStyle w:val="Body"/>
        <w:numPr>
          <w:ilvl w:val="1"/>
          <w:numId w:val="4"/>
        </w:numPr>
        <w:spacing w:line="276" w:lineRule="auto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Cs/>
        </w:rPr>
        <w:t xml:space="preserve">Policy issue #1: How do we define quorum in the Gen SAS </w:t>
      </w:r>
      <w:proofErr w:type="spellStart"/>
      <w:r>
        <w:rPr>
          <w:rFonts w:ascii="Times New Roman" w:hAnsi="Times New Roman"/>
          <w:iCs/>
        </w:rPr>
        <w:t>mtng</w:t>
      </w:r>
      <w:proofErr w:type="spellEnd"/>
      <w:r>
        <w:rPr>
          <w:rFonts w:ascii="Times New Roman" w:hAnsi="Times New Roman"/>
          <w:iCs/>
        </w:rPr>
        <w:t xml:space="preserve">? By definition, quorum is the amount of people needed to have a meeting. </w:t>
      </w:r>
      <w:r w:rsidR="00360AB1">
        <w:rPr>
          <w:rFonts w:ascii="Times New Roman" w:hAnsi="Times New Roman"/>
          <w:iCs/>
        </w:rPr>
        <w:t>The question is to include non-voting members into the count when determining quorum. Usually, non-voting members are counted when determining quorum, according to Robert’s Rule of Order. Currently, SAS is not including chair</w:t>
      </w:r>
      <w:r w:rsidR="00A270C8">
        <w:rPr>
          <w:rFonts w:ascii="Times New Roman" w:hAnsi="Times New Roman"/>
          <w:iCs/>
        </w:rPr>
        <w:t>person</w:t>
      </w:r>
      <w:r w:rsidR="00360AB1">
        <w:rPr>
          <w:rFonts w:ascii="Times New Roman" w:hAnsi="Times New Roman"/>
          <w:iCs/>
        </w:rPr>
        <w:t xml:space="preserve"> or </w:t>
      </w:r>
      <w:r w:rsidR="00A270C8">
        <w:rPr>
          <w:rFonts w:ascii="Times New Roman" w:hAnsi="Times New Roman"/>
          <w:iCs/>
        </w:rPr>
        <w:t xml:space="preserve">faculty </w:t>
      </w:r>
      <w:r w:rsidR="00360AB1">
        <w:rPr>
          <w:rFonts w:ascii="Times New Roman" w:hAnsi="Times New Roman"/>
          <w:iCs/>
        </w:rPr>
        <w:t>advisor when determining</w:t>
      </w:r>
      <w:r w:rsidR="00A270C8">
        <w:rPr>
          <w:rFonts w:ascii="Times New Roman" w:hAnsi="Times New Roman"/>
          <w:iCs/>
        </w:rPr>
        <w:t xml:space="preserve"> quorum.</w:t>
      </w:r>
      <w:r w:rsidR="000672BD">
        <w:rPr>
          <w:rFonts w:ascii="Times New Roman" w:hAnsi="Times New Roman"/>
          <w:iCs/>
        </w:rPr>
        <w:t xml:space="preserve"> For instance</w:t>
      </w:r>
      <w:r w:rsidR="00266822">
        <w:rPr>
          <w:rFonts w:ascii="Times New Roman" w:hAnsi="Times New Roman"/>
          <w:iCs/>
        </w:rPr>
        <w:t>,</w:t>
      </w:r>
      <w:r w:rsidR="00360AB1">
        <w:rPr>
          <w:rFonts w:ascii="Times New Roman" w:hAnsi="Times New Roman"/>
          <w:iCs/>
        </w:rPr>
        <w:t xml:space="preserve"> </w:t>
      </w:r>
      <w:r w:rsidR="00266822">
        <w:rPr>
          <w:rFonts w:ascii="Times New Roman" w:hAnsi="Times New Roman"/>
          <w:iCs/>
        </w:rPr>
        <w:t>i</w:t>
      </w:r>
      <w:r w:rsidR="00E51DCD">
        <w:rPr>
          <w:rFonts w:ascii="Times New Roman" w:hAnsi="Times New Roman"/>
          <w:iCs/>
        </w:rPr>
        <w:t>f we had a situation if we had 20 se</w:t>
      </w:r>
      <w:r w:rsidR="00DB73CD">
        <w:rPr>
          <w:rFonts w:ascii="Times New Roman" w:hAnsi="Times New Roman"/>
          <w:iCs/>
        </w:rPr>
        <w:t xml:space="preserve">nators, 11 went to bad standing, we </w:t>
      </w:r>
      <w:r w:rsidR="00E51DCD">
        <w:rPr>
          <w:rFonts w:ascii="Times New Roman" w:hAnsi="Times New Roman"/>
          <w:iCs/>
        </w:rPr>
        <w:t>can’t vote them back in to SAS</w:t>
      </w:r>
      <w:r w:rsidR="00557BB8">
        <w:rPr>
          <w:rFonts w:ascii="Times New Roman" w:hAnsi="Times New Roman"/>
          <w:iCs/>
        </w:rPr>
        <w:t>, so we want to change it.</w:t>
      </w:r>
      <w:r w:rsidR="00F24689">
        <w:rPr>
          <w:rFonts w:ascii="Times New Roman" w:hAnsi="Times New Roman"/>
          <w:iCs/>
        </w:rPr>
        <w:t xml:space="preserve"> </w:t>
      </w:r>
      <w:r w:rsidR="009F61CA">
        <w:rPr>
          <w:rFonts w:ascii="Times New Roman" w:hAnsi="Times New Roman"/>
          <w:iCs/>
        </w:rPr>
        <w:t xml:space="preserve">We suggest that by changing the wording, </w:t>
      </w:r>
      <w:r w:rsidR="008457A4">
        <w:rPr>
          <w:rFonts w:ascii="Times New Roman" w:hAnsi="Times New Roman"/>
          <w:iCs/>
        </w:rPr>
        <w:t>it would eliminate that possibility; so, if too many members are in bad standing, we can still continue and have SAS still run.</w:t>
      </w:r>
    </w:p>
    <w:p w14:paraId="7159937B" w14:textId="28FDE6CF" w:rsidR="006C1ADD" w:rsidRPr="00E7133A" w:rsidRDefault="002320F9" w:rsidP="00967C8E">
      <w:pPr>
        <w:pStyle w:val="Body"/>
        <w:spacing w:after="0" w:line="276" w:lineRule="auto"/>
        <w:ind w:left="198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E7133A">
        <w:rPr>
          <w:rFonts w:ascii="Times New Roman" w:hAnsi="Times New Roman"/>
          <w:b/>
          <w:bCs/>
          <w:color w:val="000000" w:themeColor="text1"/>
        </w:rPr>
        <w:t>Chemistry</w:t>
      </w:r>
      <w:r w:rsidRPr="00E7133A">
        <w:rPr>
          <w:rFonts w:ascii="Times New Roman" w:hAnsi="Times New Roman"/>
          <w:color w:val="000000" w:themeColor="text1"/>
        </w:rPr>
        <w:t xml:space="preserve"> </w:t>
      </w:r>
      <w:r w:rsidR="006C1ADD" w:rsidRPr="00E7133A">
        <w:rPr>
          <w:rFonts w:ascii="Times New Roman" w:hAnsi="Times New Roman"/>
          <w:color w:val="000000" w:themeColor="text1"/>
        </w:rPr>
        <w:t xml:space="preserve">entertains a motion to approve the </w:t>
      </w:r>
      <w:r w:rsidR="008E5178" w:rsidRPr="00E7133A">
        <w:rPr>
          <w:rFonts w:ascii="Times New Roman" w:hAnsi="Times New Roman"/>
          <w:color w:val="000000" w:themeColor="text1"/>
        </w:rPr>
        <w:t xml:space="preserve">policy </w:t>
      </w:r>
      <w:r w:rsidR="00035A81" w:rsidRPr="00E7133A">
        <w:rPr>
          <w:rFonts w:ascii="Times New Roman" w:hAnsi="Times New Roman"/>
          <w:color w:val="000000" w:themeColor="text1"/>
          <w:lang w:val="nl-NL"/>
        </w:rPr>
        <w:t xml:space="preserve">change </w:t>
      </w:r>
    </w:p>
    <w:p w14:paraId="6D677B9B" w14:textId="473650FB" w:rsidR="006C1ADD" w:rsidRPr="00E7133A" w:rsidRDefault="00254B49" w:rsidP="00967C8E">
      <w:pPr>
        <w:pStyle w:val="Body"/>
        <w:spacing w:after="0" w:line="276" w:lineRule="auto"/>
        <w:ind w:left="1980"/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7133A">
        <w:rPr>
          <w:rFonts w:ascii="Times New Roman" w:hAnsi="Times New Roman"/>
          <w:b/>
          <w:bCs/>
          <w:color w:val="000000" w:themeColor="text1"/>
        </w:rPr>
        <w:t>A</w:t>
      </w:r>
      <w:r w:rsidR="00EC671C" w:rsidRPr="00E7133A">
        <w:rPr>
          <w:rFonts w:ascii="Times New Roman" w:hAnsi="Times New Roman"/>
          <w:b/>
          <w:bCs/>
          <w:color w:val="000000" w:themeColor="text1"/>
        </w:rPr>
        <w:t>erospace</w:t>
      </w:r>
      <w:r w:rsidR="006C1ADD" w:rsidRPr="00E7133A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6C1ADD" w:rsidRPr="00E7133A">
        <w:rPr>
          <w:rFonts w:ascii="Times New Roman" w:hAnsi="Times New Roman"/>
          <w:bCs/>
          <w:color w:val="000000" w:themeColor="text1"/>
        </w:rPr>
        <w:t>seconds</w:t>
      </w:r>
    </w:p>
    <w:p w14:paraId="7688BE6F" w14:textId="38BB6513" w:rsidR="00410A60" w:rsidRPr="00D1755D" w:rsidRDefault="006C1ADD" w:rsidP="00D1755D">
      <w:pPr>
        <w:pStyle w:val="Body"/>
        <w:spacing w:after="0" w:line="276" w:lineRule="auto"/>
        <w:ind w:left="1980"/>
        <w:contextualSpacing/>
        <w:rPr>
          <w:rFonts w:ascii="Times New Roman" w:hAnsi="Times New Roman"/>
          <w:color w:val="000000" w:themeColor="text1"/>
        </w:rPr>
      </w:pPr>
      <w:r w:rsidRPr="00E7133A">
        <w:rPr>
          <w:rFonts w:ascii="Times New Roman" w:hAnsi="Times New Roman"/>
          <w:color w:val="000000" w:themeColor="text1"/>
          <w:lang w:val="fr-FR"/>
        </w:rPr>
        <w:t>Motion</w:t>
      </w:r>
      <w:r w:rsidRPr="00E7133A">
        <w:rPr>
          <w:rFonts w:ascii="Times New Roman" w:hAnsi="Times New Roman"/>
          <w:b/>
          <w:bCs/>
          <w:color w:val="000000" w:themeColor="text1"/>
        </w:rPr>
        <w:t xml:space="preserve"> PASSED</w:t>
      </w:r>
      <w:r w:rsidRPr="00E7133A">
        <w:rPr>
          <w:rFonts w:ascii="Times New Roman" w:hAnsi="Times New Roman"/>
          <w:color w:val="000000" w:themeColor="text1"/>
        </w:rPr>
        <w:t xml:space="preserve"> </w:t>
      </w:r>
      <w:r w:rsidR="00EC671C" w:rsidRPr="00E7133A">
        <w:rPr>
          <w:rFonts w:ascii="Times New Roman" w:hAnsi="Times New Roman"/>
          <w:color w:val="000000" w:themeColor="text1"/>
        </w:rPr>
        <w:t>19</w:t>
      </w:r>
      <w:r w:rsidRPr="00E7133A">
        <w:rPr>
          <w:rFonts w:ascii="Times New Roman" w:hAnsi="Times New Roman"/>
          <w:color w:val="000000" w:themeColor="text1"/>
        </w:rPr>
        <w:t>-0-</w:t>
      </w:r>
      <w:r w:rsidR="00EC671C" w:rsidRPr="00E7133A">
        <w:rPr>
          <w:rFonts w:ascii="Times New Roman" w:hAnsi="Times New Roman"/>
          <w:color w:val="000000" w:themeColor="text1"/>
        </w:rPr>
        <w:t>2</w:t>
      </w:r>
    </w:p>
    <w:p w14:paraId="7E401310" w14:textId="77777777" w:rsidR="00B95CF9" w:rsidRDefault="00B95CF9" w:rsidP="00410A60">
      <w:pPr>
        <w:pStyle w:val="Body"/>
        <w:spacing w:after="0" w:line="276" w:lineRule="auto"/>
        <w:ind w:left="1980"/>
        <w:contextualSpacing/>
        <w:rPr>
          <w:rFonts w:ascii="Times New Roman" w:hAnsi="Times New Roman"/>
          <w:color w:val="FF0000"/>
        </w:rPr>
      </w:pPr>
    </w:p>
    <w:p w14:paraId="1EA8E200" w14:textId="4FCA570B" w:rsidR="00410A60" w:rsidRPr="00C973E8" w:rsidRDefault="00D1755D" w:rsidP="00410A60">
      <w:pPr>
        <w:pStyle w:val="Body"/>
        <w:numPr>
          <w:ilvl w:val="1"/>
          <w:numId w:val="4"/>
        </w:numPr>
        <w:spacing w:after="0" w:line="276" w:lineRule="auto"/>
        <w:contextualSpacing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00000" w:themeColor="text1"/>
        </w:rPr>
        <w:t>Policy Issue #2: (Also regarding the q</w:t>
      </w:r>
      <w:r w:rsidR="00410A60">
        <w:rPr>
          <w:rFonts w:ascii="Times New Roman" w:hAnsi="Times New Roman"/>
          <w:color w:val="000000" w:themeColor="text1"/>
        </w:rPr>
        <w:t>uorum</w:t>
      </w:r>
      <w:r>
        <w:rPr>
          <w:rFonts w:ascii="Times New Roman" w:hAnsi="Times New Roman"/>
          <w:color w:val="000000" w:themeColor="text1"/>
        </w:rPr>
        <w:t>)</w:t>
      </w:r>
      <w:r w:rsidR="0033052B">
        <w:rPr>
          <w:rFonts w:ascii="Times New Roman" w:hAnsi="Times New Roman"/>
          <w:color w:val="000000" w:themeColor="text1"/>
        </w:rPr>
        <w:t xml:space="preserve"> Definition within the Exec Board. Currently, the constitution has two definitions</w:t>
      </w:r>
      <w:r w:rsidR="00410A60">
        <w:rPr>
          <w:rFonts w:ascii="Times New Roman" w:hAnsi="Times New Roman"/>
          <w:color w:val="000000" w:themeColor="text1"/>
        </w:rPr>
        <w:t xml:space="preserve">: </w:t>
      </w:r>
      <w:r w:rsidR="0054486F">
        <w:rPr>
          <w:rFonts w:ascii="Times New Roman" w:hAnsi="Times New Roman"/>
          <w:color w:val="000000" w:themeColor="text1"/>
        </w:rPr>
        <w:t xml:space="preserve">First, 2/3 of the Exec Board seated members should constitute the quorum. Second, a quorum of 2/3 </w:t>
      </w:r>
      <w:r w:rsidR="003427B7">
        <w:rPr>
          <w:rFonts w:ascii="Times New Roman" w:hAnsi="Times New Roman"/>
          <w:color w:val="000000" w:themeColor="text1"/>
        </w:rPr>
        <w:t xml:space="preserve">of the </w:t>
      </w:r>
      <w:r w:rsidR="0054486F">
        <w:rPr>
          <w:rFonts w:ascii="Times New Roman" w:hAnsi="Times New Roman"/>
          <w:color w:val="000000" w:themeColor="text1"/>
        </w:rPr>
        <w:t>Exec Board members must exist before any business may take place.</w:t>
      </w:r>
      <w:r w:rsidR="00472DC5">
        <w:rPr>
          <w:rFonts w:ascii="Times New Roman" w:hAnsi="Times New Roman"/>
          <w:color w:val="000000" w:themeColor="text1"/>
        </w:rPr>
        <w:t xml:space="preserve"> The problem with 2</w:t>
      </w:r>
      <w:r w:rsidR="00472DC5" w:rsidRPr="00472DC5">
        <w:rPr>
          <w:rFonts w:ascii="Times New Roman" w:hAnsi="Times New Roman"/>
          <w:color w:val="000000" w:themeColor="text1"/>
          <w:vertAlign w:val="superscript"/>
        </w:rPr>
        <w:t>nd</w:t>
      </w:r>
      <w:r w:rsidR="00472DC5">
        <w:rPr>
          <w:rFonts w:ascii="Times New Roman" w:hAnsi="Times New Roman"/>
          <w:color w:val="000000" w:themeColor="text1"/>
        </w:rPr>
        <w:t xml:space="preserve"> definition</w:t>
      </w:r>
      <w:r w:rsidR="00410A60">
        <w:rPr>
          <w:rFonts w:ascii="Times New Roman" w:hAnsi="Times New Roman"/>
          <w:color w:val="000000" w:themeColor="text1"/>
        </w:rPr>
        <w:t xml:space="preserve"> is it’</w:t>
      </w:r>
      <w:r w:rsidR="00472DC5">
        <w:rPr>
          <w:rFonts w:ascii="Times New Roman" w:hAnsi="Times New Roman"/>
          <w:color w:val="000000" w:themeColor="text1"/>
        </w:rPr>
        <w:t xml:space="preserve">s not indicating seated members. What it says is Exec Board members have to have four people every single meeting which, historically, </w:t>
      </w:r>
      <w:r w:rsidR="00600C5F">
        <w:rPr>
          <w:rFonts w:ascii="Times New Roman" w:hAnsi="Times New Roman"/>
          <w:color w:val="000000" w:themeColor="text1"/>
        </w:rPr>
        <w:t>is not possible.</w:t>
      </w:r>
      <w:r w:rsidR="00870128">
        <w:rPr>
          <w:rFonts w:ascii="Times New Roman" w:hAnsi="Times New Roman"/>
          <w:color w:val="000000" w:themeColor="text1"/>
        </w:rPr>
        <w:t xml:space="preserve"> The change we’d like to make is</w:t>
      </w:r>
      <w:r w:rsidR="00C91994">
        <w:rPr>
          <w:rFonts w:ascii="Times New Roman" w:hAnsi="Times New Roman"/>
          <w:color w:val="000000" w:themeColor="text1"/>
        </w:rPr>
        <w:t xml:space="preserve"> </w:t>
      </w:r>
      <w:r w:rsidR="00870128">
        <w:rPr>
          <w:rFonts w:ascii="Times New Roman" w:hAnsi="Times New Roman"/>
          <w:color w:val="000000" w:themeColor="text1"/>
        </w:rPr>
        <w:t xml:space="preserve">strike </w:t>
      </w:r>
      <w:r w:rsidR="003B4E44">
        <w:rPr>
          <w:rFonts w:ascii="Times New Roman" w:hAnsi="Times New Roman"/>
          <w:color w:val="000000" w:themeColor="text1"/>
        </w:rPr>
        <w:t>quorum definition #2</w:t>
      </w:r>
      <w:r w:rsidR="00333FB7">
        <w:rPr>
          <w:rFonts w:ascii="Times New Roman" w:hAnsi="Times New Roman"/>
          <w:color w:val="000000" w:themeColor="text1"/>
        </w:rPr>
        <w:t xml:space="preserve"> from Responsibilities; it doesn’t belong there, but under the Title of Members</w:t>
      </w:r>
      <w:r w:rsidR="00E97E7E">
        <w:rPr>
          <w:rFonts w:ascii="Times New Roman" w:hAnsi="Times New Roman"/>
          <w:color w:val="000000" w:themeColor="text1"/>
        </w:rPr>
        <w:t>.</w:t>
      </w:r>
      <w:r w:rsidR="00333FB7">
        <w:rPr>
          <w:rFonts w:ascii="Times New Roman" w:hAnsi="Times New Roman"/>
          <w:color w:val="000000" w:themeColor="text1"/>
        </w:rPr>
        <w:t xml:space="preserve"> The change is going to be 2/3rds of seated Exec Board members should constitute a quorum, </w:t>
      </w:r>
      <w:r w:rsidR="00C36519">
        <w:rPr>
          <w:rFonts w:ascii="Times New Roman" w:hAnsi="Times New Roman"/>
          <w:color w:val="000000" w:themeColor="text1"/>
        </w:rPr>
        <w:t>which shall be required before any official business of the SAS Exec Board can take place.</w:t>
      </w:r>
    </w:p>
    <w:p w14:paraId="500A9877" w14:textId="1E072CEE" w:rsidR="00C973E8" w:rsidRPr="00B24875" w:rsidRDefault="002320F9" w:rsidP="00C973E8">
      <w:pPr>
        <w:pStyle w:val="Body"/>
        <w:numPr>
          <w:ilvl w:val="2"/>
          <w:numId w:val="4"/>
        </w:numPr>
        <w:spacing w:after="0" w:line="276" w:lineRule="auto"/>
        <w:contextualSpacing/>
        <w:rPr>
          <w:rFonts w:ascii="Times New Roman" w:hAnsi="Times New Roman"/>
          <w:color w:val="000000" w:themeColor="text1"/>
        </w:rPr>
      </w:pPr>
      <w:r w:rsidRPr="00B24875">
        <w:rPr>
          <w:rFonts w:ascii="Times New Roman" w:hAnsi="Times New Roman"/>
          <w:b/>
          <w:bCs/>
          <w:color w:val="000000" w:themeColor="text1"/>
        </w:rPr>
        <w:t>Chemistry</w:t>
      </w:r>
      <w:r w:rsidRPr="00B24875">
        <w:rPr>
          <w:rFonts w:ascii="Times New Roman" w:hAnsi="Times New Roman"/>
          <w:color w:val="000000" w:themeColor="text1"/>
        </w:rPr>
        <w:t xml:space="preserve"> </w:t>
      </w:r>
      <w:r w:rsidR="00A35CB7">
        <w:rPr>
          <w:rFonts w:ascii="Times New Roman" w:hAnsi="Times New Roman"/>
          <w:color w:val="000000" w:themeColor="text1"/>
        </w:rPr>
        <w:t xml:space="preserve">entertains a </w:t>
      </w:r>
      <w:r w:rsidR="00C973E8" w:rsidRPr="00B24875">
        <w:rPr>
          <w:rFonts w:ascii="Times New Roman" w:hAnsi="Times New Roman"/>
          <w:color w:val="000000" w:themeColor="text1"/>
        </w:rPr>
        <w:t>motion</w:t>
      </w:r>
    </w:p>
    <w:p w14:paraId="3C842192" w14:textId="4377458B" w:rsidR="00C973E8" w:rsidRPr="00B24875" w:rsidRDefault="00D038AB" w:rsidP="00C973E8">
      <w:pPr>
        <w:pStyle w:val="Body"/>
        <w:numPr>
          <w:ilvl w:val="2"/>
          <w:numId w:val="4"/>
        </w:numPr>
        <w:spacing w:after="0" w:line="276" w:lineRule="auto"/>
        <w:contextualSpacing/>
        <w:rPr>
          <w:rFonts w:ascii="Times New Roman" w:hAnsi="Times New Roman"/>
          <w:color w:val="000000" w:themeColor="text1"/>
        </w:rPr>
      </w:pPr>
      <w:r w:rsidRPr="00B24875">
        <w:rPr>
          <w:rFonts w:ascii="Times New Roman" w:hAnsi="Times New Roman"/>
          <w:b/>
          <w:bCs/>
          <w:color w:val="000000" w:themeColor="text1"/>
        </w:rPr>
        <w:t>Environmental Studies</w:t>
      </w:r>
      <w:r w:rsidRPr="00B24875">
        <w:rPr>
          <w:rFonts w:ascii="Times New Roman" w:hAnsi="Times New Roman"/>
          <w:color w:val="000000" w:themeColor="text1"/>
        </w:rPr>
        <w:t xml:space="preserve"> </w:t>
      </w:r>
      <w:r w:rsidR="00C973E8" w:rsidRPr="00B24875">
        <w:rPr>
          <w:rFonts w:ascii="Times New Roman" w:hAnsi="Times New Roman"/>
          <w:color w:val="000000" w:themeColor="text1"/>
        </w:rPr>
        <w:t>seconds</w:t>
      </w:r>
    </w:p>
    <w:p w14:paraId="153192B9" w14:textId="041D7F5C" w:rsidR="00C164E7" w:rsidRPr="00B24875" w:rsidRDefault="00C42C3E" w:rsidP="00C164E7">
      <w:pPr>
        <w:pStyle w:val="Body"/>
        <w:numPr>
          <w:ilvl w:val="2"/>
          <w:numId w:val="4"/>
        </w:numPr>
        <w:spacing w:after="0" w:line="276" w:lineRule="auto"/>
        <w:contextualSpacing/>
        <w:rPr>
          <w:rFonts w:ascii="Times New Roman" w:hAnsi="Times New Roman"/>
          <w:color w:val="000000" w:themeColor="text1"/>
        </w:rPr>
      </w:pPr>
      <w:r w:rsidRPr="00B24875">
        <w:rPr>
          <w:rFonts w:ascii="Times New Roman" w:hAnsi="Times New Roman"/>
          <w:color w:val="000000" w:themeColor="text1"/>
        </w:rPr>
        <w:t xml:space="preserve">Motion </w:t>
      </w:r>
      <w:r w:rsidRPr="00B24875">
        <w:rPr>
          <w:rFonts w:ascii="Times New Roman" w:hAnsi="Times New Roman"/>
          <w:b/>
          <w:color w:val="000000" w:themeColor="text1"/>
        </w:rPr>
        <w:t xml:space="preserve">PASSED </w:t>
      </w:r>
      <w:r w:rsidR="00891619" w:rsidRPr="00B24875">
        <w:rPr>
          <w:rFonts w:ascii="Times New Roman" w:hAnsi="Times New Roman"/>
          <w:color w:val="000000" w:themeColor="text1"/>
        </w:rPr>
        <w:t>16-1-4</w:t>
      </w:r>
    </w:p>
    <w:p w14:paraId="27A19A90" w14:textId="77777777" w:rsidR="00C164E7" w:rsidRDefault="00C164E7" w:rsidP="00147CE0">
      <w:pPr>
        <w:pStyle w:val="Body"/>
        <w:spacing w:after="0" w:line="276" w:lineRule="auto"/>
        <w:ind w:left="2160"/>
        <w:contextualSpacing/>
        <w:rPr>
          <w:rFonts w:ascii="Times New Roman" w:hAnsi="Times New Roman"/>
          <w:color w:val="FF0000"/>
        </w:rPr>
      </w:pPr>
    </w:p>
    <w:p w14:paraId="7136C8A5" w14:textId="74CD292A" w:rsidR="00A32047" w:rsidRPr="00C164E7" w:rsidRDefault="00A32047" w:rsidP="00C164E7">
      <w:pPr>
        <w:pStyle w:val="Body"/>
        <w:numPr>
          <w:ilvl w:val="1"/>
          <w:numId w:val="4"/>
        </w:numPr>
        <w:spacing w:after="0" w:line="276" w:lineRule="auto"/>
        <w:contextualSpacing/>
        <w:rPr>
          <w:rFonts w:ascii="Times New Roman" w:hAnsi="Times New Roman"/>
          <w:color w:val="FF0000"/>
        </w:rPr>
      </w:pPr>
      <w:r w:rsidRPr="00C164E7">
        <w:rPr>
          <w:rFonts w:ascii="Times New Roman" w:hAnsi="Times New Roman"/>
          <w:color w:val="000000" w:themeColor="text1"/>
        </w:rPr>
        <w:t>Senator Alternate Eligibility Requirements</w:t>
      </w:r>
      <w:r w:rsidR="00493669">
        <w:rPr>
          <w:rFonts w:ascii="Times New Roman" w:hAnsi="Times New Roman"/>
          <w:color w:val="000000" w:themeColor="text1"/>
        </w:rPr>
        <w:t xml:space="preserve">: </w:t>
      </w:r>
      <w:r w:rsidR="00F41A40">
        <w:rPr>
          <w:rFonts w:ascii="Times New Roman" w:hAnsi="Times New Roman"/>
          <w:color w:val="000000" w:themeColor="text1"/>
        </w:rPr>
        <w:t xml:space="preserve">Quest to allow non-declared students to </w:t>
      </w:r>
      <w:r w:rsidR="00C46194">
        <w:rPr>
          <w:rFonts w:ascii="Times New Roman" w:hAnsi="Times New Roman"/>
          <w:color w:val="000000" w:themeColor="text1"/>
        </w:rPr>
        <w:t xml:space="preserve">be appointed as </w:t>
      </w:r>
      <w:r w:rsidR="00683BE8" w:rsidRPr="00C164E7">
        <w:rPr>
          <w:rFonts w:ascii="Times New Roman" w:hAnsi="Times New Roman"/>
          <w:color w:val="000000" w:themeColor="text1"/>
        </w:rPr>
        <w:t>SAS Alternate</w:t>
      </w:r>
      <w:r w:rsidR="00C46194">
        <w:rPr>
          <w:rFonts w:ascii="Times New Roman" w:hAnsi="Times New Roman"/>
          <w:color w:val="000000" w:themeColor="text1"/>
        </w:rPr>
        <w:t xml:space="preserve">. Currently, </w:t>
      </w:r>
      <w:r w:rsidR="00A2092D">
        <w:rPr>
          <w:rFonts w:ascii="Times New Roman" w:hAnsi="Times New Roman"/>
          <w:color w:val="000000" w:themeColor="text1"/>
        </w:rPr>
        <w:t>SAS Senator A</w:t>
      </w:r>
      <w:r w:rsidR="00C46194">
        <w:rPr>
          <w:rFonts w:ascii="Times New Roman" w:hAnsi="Times New Roman"/>
          <w:color w:val="000000" w:themeColor="text1"/>
        </w:rPr>
        <w:t xml:space="preserve">lternate has to be declared within the department. The suggested alternative </w:t>
      </w:r>
      <w:r w:rsidR="0047162D">
        <w:rPr>
          <w:rFonts w:ascii="Times New Roman" w:hAnsi="Times New Roman"/>
          <w:color w:val="000000" w:themeColor="text1"/>
        </w:rPr>
        <w:t xml:space="preserve">to this problem </w:t>
      </w:r>
      <w:r w:rsidR="00683BE8" w:rsidRPr="00C164E7">
        <w:rPr>
          <w:rFonts w:ascii="Times New Roman" w:hAnsi="Times New Roman"/>
          <w:color w:val="000000" w:themeColor="text1"/>
        </w:rPr>
        <w:t xml:space="preserve">would be </w:t>
      </w:r>
      <w:r w:rsidR="00F60551">
        <w:rPr>
          <w:rFonts w:ascii="Times New Roman" w:hAnsi="Times New Roman"/>
          <w:color w:val="000000" w:themeColor="text1"/>
        </w:rPr>
        <w:t>to strike out this r</w:t>
      </w:r>
      <w:r w:rsidR="00C46194">
        <w:rPr>
          <w:rFonts w:ascii="Times New Roman" w:hAnsi="Times New Roman"/>
          <w:color w:val="000000" w:themeColor="text1"/>
        </w:rPr>
        <w:t xml:space="preserve">equirement for </w:t>
      </w:r>
      <w:r w:rsidR="00AF3C81">
        <w:rPr>
          <w:rFonts w:ascii="Times New Roman" w:hAnsi="Times New Roman"/>
          <w:color w:val="000000" w:themeColor="text1"/>
        </w:rPr>
        <w:t xml:space="preserve">declared </w:t>
      </w:r>
      <w:r w:rsidR="00C46194">
        <w:rPr>
          <w:rFonts w:ascii="Times New Roman" w:hAnsi="Times New Roman"/>
          <w:color w:val="000000" w:themeColor="text1"/>
        </w:rPr>
        <w:t>major/minor</w:t>
      </w:r>
      <w:r w:rsidR="001201E0">
        <w:rPr>
          <w:rFonts w:ascii="Times New Roman" w:hAnsi="Times New Roman"/>
          <w:color w:val="000000" w:themeColor="text1"/>
        </w:rPr>
        <w:t>. I</w:t>
      </w:r>
      <w:r w:rsidR="00AF3C81">
        <w:rPr>
          <w:rFonts w:ascii="Times New Roman" w:hAnsi="Times New Roman"/>
          <w:color w:val="000000" w:themeColor="text1"/>
        </w:rPr>
        <w:t xml:space="preserve">nstead, change </w:t>
      </w:r>
      <w:r w:rsidR="001201E0">
        <w:rPr>
          <w:rFonts w:ascii="Times New Roman" w:hAnsi="Times New Roman"/>
          <w:color w:val="000000" w:themeColor="text1"/>
        </w:rPr>
        <w:t xml:space="preserve">the </w:t>
      </w:r>
      <w:r w:rsidR="00AF3C81">
        <w:rPr>
          <w:rFonts w:ascii="Times New Roman" w:hAnsi="Times New Roman"/>
          <w:color w:val="000000" w:themeColor="text1"/>
        </w:rPr>
        <w:t>language to</w:t>
      </w:r>
      <w:r w:rsidR="009278C7">
        <w:rPr>
          <w:rFonts w:ascii="Times New Roman" w:hAnsi="Times New Roman"/>
          <w:color w:val="000000" w:themeColor="text1"/>
        </w:rPr>
        <w:t>: A</w:t>
      </w:r>
      <w:r w:rsidR="00AF3C81">
        <w:rPr>
          <w:rFonts w:ascii="Times New Roman" w:hAnsi="Times New Roman"/>
          <w:color w:val="000000" w:themeColor="text1"/>
        </w:rPr>
        <w:t>ppointment requirements</w:t>
      </w:r>
      <w:r w:rsidR="00F60551">
        <w:rPr>
          <w:rFonts w:ascii="Times New Roman" w:hAnsi="Times New Roman"/>
          <w:color w:val="000000" w:themeColor="text1"/>
        </w:rPr>
        <w:t xml:space="preserve"> be</w:t>
      </w:r>
      <w:r w:rsidR="00AF3C81">
        <w:rPr>
          <w:rFonts w:ascii="Times New Roman" w:hAnsi="Times New Roman"/>
          <w:color w:val="000000" w:themeColor="text1"/>
        </w:rPr>
        <w:t xml:space="preserve"> endorsed by the department chair or program director</w:t>
      </w:r>
      <w:r w:rsidR="00F60551">
        <w:rPr>
          <w:rFonts w:ascii="Times New Roman" w:hAnsi="Times New Roman"/>
          <w:color w:val="000000" w:themeColor="text1"/>
        </w:rPr>
        <w:t xml:space="preserve">, an additional </w:t>
      </w:r>
      <w:r w:rsidR="00791FD4">
        <w:rPr>
          <w:rFonts w:ascii="Times New Roman" w:hAnsi="Times New Roman"/>
          <w:color w:val="000000" w:themeColor="text1"/>
        </w:rPr>
        <w:t>academic faculty sponsor,</w:t>
      </w:r>
      <w:r w:rsidR="00AD1189">
        <w:rPr>
          <w:rFonts w:ascii="Times New Roman" w:hAnsi="Times New Roman"/>
          <w:color w:val="000000" w:themeColor="text1"/>
        </w:rPr>
        <w:t xml:space="preserve"> and the current appointed SAS S</w:t>
      </w:r>
      <w:r w:rsidR="00791FD4">
        <w:rPr>
          <w:rFonts w:ascii="Times New Roman" w:hAnsi="Times New Roman"/>
          <w:color w:val="000000" w:themeColor="text1"/>
        </w:rPr>
        <w:t>enator for the recognized academic d</w:t>
      </w:r>
      <w:r w:rsidR="009278C7">
        <w:rPr>
          <w:rFonts w:ascii="Times New Roman" w:hAnsi="Times New Roman"/>
          <w:color w:val="000000" w:themeColor="text1"/>
        </w:rPr>
        <w:t>epartment that the SAS S</w:t>
      </w:r>
      <w:r w:rsidR="00AD1189">
        <w:rPr>
          <w:rFonts w:ascii="Times New Roman" w:hAnsi="Times New Roman"/>
          <w:color w:val="000000" w:themeColor="text1"/>
        </w:rPr>
        <w:t>enator A</w:t>
      </w:r>
      <w:r w:rsidR="00791FD4">
        <w:rPr>
          <w:rFonts w:ascii="Times New Roman" w:hAnsi="Times New Roman"/>
          <w:color w:val="000000" w:themeColor="text1"/>
        </w:rPr>
        <w:t xml:space="preserve">lternate </w:t>
      </w:r>
      <w:r w:rsidR="009278C7">
        <w:rPr>
          <w:rFonts w:ascii="Times New Roman" w:hAnsi="Times New Roman"/>
          <w:color w:val="000000" w:themeColor="text1"/>
        </w:rPr>
        <w:t>has</w:t>
      </w:r>
      <w:r w:rsidR="00AD1189">
        <w:rPr>
          <w:rFonts w:ascii="Times New Roman" w:hAnsi="Times New Roman"/>
          <w:color w:val="000000" w:themeColor="text1"/>
        </w:rPr>
        <w:t xml:space="preserve"> applied to represent.</w:t>
      </w:r>
      <w:r w:rsidR="00EB3CFA">
        <w:rPr>
          <w:rFonts w:ascii="Times New Roman" w:hAnsi="Times New Roman"/>
          <w:color w:val="000000" w:themeColor="text1"/>
        </w:rPr>
        <w:t xml:space="preserve"> The idea behind this is </w:t>
      </w:r>
      <w:r w:rsidR="00A53F55">
        <w:rPr>
          <w:rFonts w:ascii="Times New Roman" w:hAnsi="Times New Roman"/>
          <w:color w:val="000000" w:themeColor="text1"/>
        </w:rPr>
        <w:t>the</w:t>
      </w:r>
      <w:r w:rsidR="00EB3CFA">
        <w:rPr>
          <w:rFonts w:ascii="Times New Roman" w:hAnsi="Times New Roman"/>
          <w:color w:val="000000" w:themeColor="text1"/>
        </w:rPr>
        <w:t xml:space="preserve"> appointment of the SAS</w:t>
      </w:r>
      <w:r w:rsidR="000906BF">
        <w:rPr>
          <w:rFonts w:ascii="Times New Roman" w:hAnsi="Times New Roman"/>
          <w:color w:val="000000" w:themeColor="text1"/>
        </w:rPr>
        <w:t xml:space="preserve"> Senator</w:t>
      </w:r>
      <w:r w:rsidR="00EB3CFA">
        <w:rPr>
          <w:rFonts w:ascii="Times New Roman" w:hAnsi="Times New Roman"/>
          <w:color w:val="000000" w:themeColor="text1"/>
        </w:rPr>
        <w:t xml:space="preserve"> Alternate be</w:t>
      </w:r>
      <w:r w:rsidR="00AD1189">
        <w:rPr>
          <w:rFonts w:ascii="Times New Roman" w:hAnsi="Times New Roman"/>
          <w:color w:val="000000" w:themeColor="text1"/>
        </w:rPr>
        <w:t xml:space="preserve"> </w:t>
      </w:r>
      <w:r w:rsidR="00683BE8" w:rsidRPr="00C164E7">
        <w:rPr>
          <w:rFonts w:ascii="Times New Roman" w:hAnsi="Times New Roman"/>
          <w:color w:val="000000" w:themeColor="text1"/>
        </w:rPr>
        <w:t xml:space="preserve">based on </w:t>
      </w:r>
      <w:r w:rsidR="00866194">
        <w:rPr>
          <w:rFonts w:ascii="Times New Roman" w:hAnsi="Times New Roman"/>
          <w:color w:val="000000" w:themeColor="text1"/>
        </w:rPr>
        <w:t xml:space="preserve">the </w:t>
      </w:r>
      <w:r w:rsidR="00683BE8" w:rsidRPr="00C164E7">
        <w:rPr>
          <w:rFonts w:ascii="Times New Roman" w:hAnsi="Times New Roman"/>
          <w:color w:val="000000" w:themeColor="text1"/>
        </w:rPr>
        <w:t xml:space="preserve">discretion </w:t>
      </w:r>
      <w:r w:rsidR="00CD6C45">
        <w:rPr>
          <w:rFonts w:ascii="Times New Roman" w:hAnsi="Times New Roman"/>
          <w:color w:val="000000" w:themeColor="text1"/>
        </w:rPr>
        <w:t xml:space="preserve">and the integrity </w:t>
      </w:r>
      <w:r w:rsidR="00683BE8" w:rsidRPr="00C164E7">
        <w:rPr>
          <w:rFonts w:ascii="Times New Roman" w:hAnsi="Times New Roman"/>
          <w:color w:val="000000" w:themeColor="text1"/>
        </w:rPr>
        <w:t xml:space="preserve">of </w:t>
      </w:r>
      <w:r w:rsidR="00866194">
        <w:rPr>
          <w:rFonts w:ascii="Times New Roman" w:hAnsi="Times New Roman"/>
          <w:color w:val="000000" w:themeColor="text1"/>
        </w:rPr>
        <w:t>the SAS S</w:t>
      </w:r>
      <w:r w:rsidR="00683BE8" w:rsidRPr="00C164E7">
        <w:rPr>
          <w:rFonts w:ascii="Times New Roman" w:hAnsi="Times New Roman"/>
          <w:color w:val="000000" w:themeColor="text1"/>
        </w:rPr>
        <w:t>enator</w:t>
      </w:r>
      <w:r w:rsidR="00EB3CFA">
        <w:rPr>
          <w:rFonts w:ascii="Times New Roman" w:hAnsi="Times New Roman"/>
          <w:color w:val="000000" w:themeColor="text1"/>
        </w:rPr>
        <w:t xml:space="preserve"> and the</w:t>
      </w:r>
      <w:r w:rsidR="00683BE8" w:rsidRPr="00C164E7">
        <w:rPr>
          <w:rFonts w:ascii="Times New Roman" w:hAnsi="Times New Roman"/>
          <w:color w:val="000000" w:themeColor="text1"/>
        </w:rPr>
        <w:t xml:space="preserve"> department</w:t>
      </w:r>
      <w:r w:rsidR="00866194">
        <w:rPr>
          <w:rFonts w:ascii="Times New Roman" w:hAnsi="Times New Roman"/>
          <w:color w:val="000000" w:themeColor="text1"/>
        </w:rPr>
        <w:t xml:space="preserve">, that the person </w:t>
      </w:r>
      <w:r w:rsidR="00683BE8" w:rsidRPr="00C164E7">
        <w:rPr>
          <w:rFonts w:ascii="Times New Roman" w:hAnsi="Times New Roman"/>
          <w:color w:val="000000" w:themeColor="text1"/>
        </w:rPr>
        <w:t>represents</w:t>
      </w:r>
      <w:r w:rsidR="00866194">
        <w:rPr>
          <w:rFonts w:ascii="Times New Roman" w:hAnsi="Times New Roman"/>
          <w:color w:val="000000" w:themeColor="text1"/>
        </w:rPr>
        <w:t xml:space="preserve"> the </w:t>
      </w:r>
      <w:r w:rsidR="00866194">
        <w:rPr>
          <w:rFonts w:ascii="Times New Roman" w:hAnsi="Times New Roman"/>
          <w:color w:val="000000" w:themeColor="text1"/>
        </w:rPr>
        <w:lastRenderedPageBreak/>
        <w:t>senator, college,</w:t>
      </w:r>
      <w:r w:rsidR="00505E18">
        <w:rPr>
          <w:rFonts w:ascii="Times New Roman" w:hAnsi="Times New Roman"/>
          <w:color w:val="000000" w:themeColor="text1"/>
        </w:rPr>
        <w:t xml:space="preserve"> department, and SAS</w:t>
      </w:r>
      <w:r w:rsidR="00683BE8" w:rsidRPr="00C164E7">
        <w:rPr>
          <w:rFonts w:ascii="Times New Roman" w:hAnsi="Times New Roman"/>
          <w:color w:val="000000" w:themeColor="text1"/>
        </w:rPr>
        <w:t>.</w:t>
      </w:r>
      <w:r w:rsidR="00620D2E" w:rsidRPr="00C164E7">
        <w:rPr>
          <w:rFonts w:ascii="Times New Roman" w:hAnsi="Times New Roman"/>
          <w:color w:val="000000" w:themeColor="text1"/>
        </w:rPr>
        <w:t xml:space="preserve"> It would provide a way for freshmen to be involved in SAS.</w:t>
      </w:r>
    </w:p>
    <w:p w14:paraId="5BE7E88A" w14:textId="489BA37C" w:rsidR="00E30406" w:rsidRDefault="00E30406" w:rsidP="00A32047">
      <w:pPr>
        <w:pStyle w:val="Body"/>
        <w:spacing w:after="0" w:line="276" w:lineRule="auto"/>
        <w:ind w:left="1440"/>
        <w:contextualSpacing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 w:rsidRPr="00617495">
        <w:rPr>
          <w:rFonts w:ascii="Times New Roman" w:hAnsi="Times New Roman"/>
          <w:b/>
          <w:color w:val="000000" w:themeColor="text1"/>
        </w:rPr>
        <w:t>History</w:t>
      </w:r>
      <w:r>
        <w:rPr>
          <w:rFonts w:ascii="Times New Roman" w:hAnsi="Times New Roman"/>
          <w:color w:val="000000" w:themeColor="text1"/>
        </w:rPr>
        <w:t xml:space="preserve"> moves to table</w:t>
      </w:r>
      <w:r w:rsidR="00814268">
        <w:rPr>
          <w:rFonts w:ascii="Times New Roman" w:hAnsi="Times New Roman"/>
          <w:color w:val="000000" w:themeColor="text1"/>
        </w:rPr>
        <w:t xml:space="preserve"> this discussion to the next meeting</w:t>
      </w:r>
    </w:p>
    <w:p w14:paraId="53ADCF00" w14:textId="5CD9DBCF" w:rsidR="00E30406" w:rsidRDefault="009411B3" w:rsidP="00677A3C">
      <w:pPr>
        <w:pStyle w:val="Body"/>
        <w:spacing w:after="0" w:line="276" w:lineRule="auto"/>
        <w:ind w:left="1440"/>
        <w:contextualSpacing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 w:rsidRPr="00617495">
        <w:rPr>
          <w:rFonts w:ascii="Times New Roman" w:hAnsi="Times New Roman"/>
          <w:b/>
          <w:color w:val="000000" w:themeColor="text1"/>
        </w:rPr>
        <w:t>Econ</w:t>
      </w:r>
      <w:r w:rsidR="00617495" w:rsidRPr="00617495">
        <w:rPr>
          <w:rFonts w:ascii="Times New Roman" w:hAnsi="Times New Roman"/>
          <w:b/>
          <w:color w:val="000000" w:themeColor="text1"/>
        </w:rPr>
        <w:t>omics</w:t>
      </w:r>
      <w:r>
        <w:rPr>
          <w:rFonts w:ascii="Times New Roman" w:hAnsi="Times New Roman"/>
          <w:color w:val="000000" w:themeColor="text1"/>
        </w:rPr>
        <w:t xml:space="preserve"> seconds</w:t>
      </w:r>
    </w:p>
    <w:p w14:paraId="0E531AA1" w14:textId="77777777" w:rsidR="007801CC" w:rsidRDefault="009411B3" w:rsidP="007801CC">
      <w:pPr>
        <w:pStyle w:val="Body"/>
        <w:spacing w:after="0" w:line="276" w:lineRule="auto"/>
        <w:ind w:left="1440"/>
        <w:contextualSpacing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00000" w:themeColor="text1"/>
        </w:rPr>
        <w:tab/>
      </w:r>
      <w:r w:rsidR="00677A3C">
        <w:rPr>
          <w:rFonts w:ascii="Times New Roman" w:hAnsi="Times New Roman"/>
          <w:color w:val="000000" w:themeColor="text1"/>
        </w:rPr>
        <w:t xml:space="preserve">Motion </w:t>
      </w:r>
      <w:r w:rsidR="00677A3C">
        <w:rPr>
          <w:rFonts w:ascii="Times New Roman" w:hAnsi="Times New Roman"/>
          <w:b/>
          <w:color w:val="000000" w:themeColor="text1"/>
        </w:rPr>
        <w:t xml:space="preserve">PASSED </w:t>
      </w:r>
      <w:r>
        <w:rPr>
          <w:rFonts w:ascii="Times New Roman" w:hAnsi="Times New Roman"/>
          <w:color w:val="000000" w:themeColor="text1"/>
        </w:rPr>
        <w:t>20-0-1</w:t>
      </w:r>
    </w:p>
    <w:p w14:paraId="2736B42F" w14:textId="77777777" w:rsidR="00DD300D" w:rsidRPr="002E3164" w:rsidRDefault="00D75B2E" w:rsidP="00D75B2E">
      <w:pPr>
        <w:pStyle w:val="Body"/>
        <w:numPr>
          <w:ilvl w:val="1"/>
          <w:numId w:val="4"/>
        </w:numPr>
        <w:spacing w:after="0" w:line="276" w:lineRule="auto"/>
        <w:contextualSpacing/>
        <w:rPr>
          <w:rFonts w:ascii="Times New Roman" w:hAnsi="Times New Roman"/>
          <w:color w:val="FF0000"/>
        </w:rPr>
      </w:pPr>
      <w:r>
        <w:rPr>
          <w:rFonts w:ascii="Times New Roman" w:hAnsi="Times New Roman"/>
          <w:iCs/>
        </w:rPr>
        <w:t xml:space="preserve">Eric: You might want to check with the ASCWU Constitution. If it says </w:t>
      </w:r>
      <w:r w:rsidR="00B23502">
        <w:rPr>
          <w:rFonts w:ascii="Times New Roman" w:hAnsi="Times New Roman"/>
          <w:iCs/>
        </w:rPr>
        <w:t>that their order is based on</w:t>
      </w:r>
      <w:r>
        <w:rPr>
          <w:rFonts w:ascii="Times New Roman" w:hAnsi="Times New Roman"/>
          <w:iCs/>
        </w:rPr>
        <w:t xml:space="preserve"> </w:t>
      </w:r>
      <w:r w:rsidR="003E232E">
        <w:rPr>
          <w:rFonts w:ascii="Times New Roman" w:hAnsi="Times New Roman"/>
          <w:iCs/>
        </w:rPr>
        <w:t>Robert’s Rules of Order</w:t>
      </w:r>
      <w:r>
        <w:rPr>
          <w:rFonts w:ascii="Times New Roman" w:hAnsi="Times New Roman"/>
          <w:iCs/>
        </w:rPr>
        <w:t xml:space="preserve">, then </w:t>
      </w:r>
      <w:r w:rsidR="00082A8B">
        <w:rPr>
          <w:rFonts w:ascii="Times New Roman" w:hAnsi="Times New Roman"/>
          <w:iCs/>
        </w:rPr>
        <w:t>our constitution would have to be the same thing.</w:t>
      </w:r>
    </w:p>
    <w:p w14:paraId="0794EE80" w14:textId="77777777" w:rsidR="002E3164" w:rsidRPr="00DD300D" w:rsidRDefault="002E3164" w:rsidP="002E3164">
      <w:pPr>
        <w:pStyle w:val="Body"/>
        <w:spacing w:after="0" w:line="276" w:lineRule="auto"/>
        <w:contextualSpacing/>
        <w:rPr>
          <w:rFonts w:ascii="Times New Roman" w:hAnsi="Times New Roman"/>
          <w:color w:val="FF0000"/>
        </w:rPr>
      </w:pPr>
    </w:p>
    <w:p w14:paraId="0B9C18B6" w14:textId="1C177BE4" w:rsidR="00E614E3" w:rsidRPr="004C5587" w:rsidRDefault="00E614E3" w:rsidP="007535F5">
      <w:pPr>
        <w:pStyle w:val="Body"/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/>
          <w:color w:val="FF0000"/>
        </w:rPr>
      </w:pPr>
      <w:r w:rsidRPr="002D058F">
        <w:rPr>
          <w:rFonts w:ascii="Times New Roman" w:hAnsi="Times New Roman"/>
          <w:iCs/>
        </w:rPr>
        <w:t>Vote to officially appoint the</w:t>
      </w:r>
      <w:r w:rsidR="007D00B8">
        <w:rPr>
          <w:rFonts w:ascii="Times New Roman" w:hAnsi="Times New Roman"/>
          <w:iCs/>
        </w:rPr>
        <w:t xml:space="preserve"> Exec Members</w:t>
      </w:r>
      <w:r w:rsidRPr="002D058F">
        <w:rPr>
          <w:rFonts w:ascii="Times New Roman" w:hAnsi="Times New Roman"/>
          <w:iCs/>
        </w:rPr>
        <w:t>:</w:t>
      </w:r>
      <w:r w:rsidR="002D058F">
        <w:rPr>
          <w:rFonts w:ascii="Times New Roman" w:hAnsi="Times New Roman"/>
          <w:iCs/>
        </w:rPr>
        <w:t xml:space="preserve"> Kenneth </w:t>
      </w:r>
      <w:proofErr w:type="spellStart"/>
      <w:r w:rsidR="002D058F">
        <w:rPr>
          <w:rFonts w:ascii="Times New Roman" w:hAnsi="Times New Roman"/>
          <w:iCs/>
        </w:rPr>
        <w:t>Zummach</w:t>
      </w:r>
      <w:proofErr w:type="spellEnd"/>
      <w:r w:rsidR="002D058F">
        <w:rPr>
          <w:rFonts w:ascii="Times New Roman" w:hAnsi="Times New Roman"/>
          <w:iCs/>
        </w:rPr>
        <w:t xml:space="preserve"> for College of Business, Eric Bennett for College of Arts and Humanities</w:t>
      </w:r>
    </w:p>
    <w:p w14:paraId="44446211" w14:textId="4945208D" w:rsidR="004C5587" w:rsidRPr="00B24875" w:rsidRDefault="004C5587" w:rsidP="004C5587">
      <w:pPr>
        <w:pStyle w:val="Body"/>
        <w:numPr>
          <w:ilvl w:val="2"/>
          <w:numId w:val="4"/>
        </w:numPr>
        <w:spacing w:after="0" w:line="276" w:lineRule="auto"/>
        <w:contextualSpacing/>
        <w:rPr>
          <w:rFonts w:ascii="Times New Roman" w:hAnsi="Times New Roman"/>
          <w:color w:val="000000" w:themeColor="text1"/>
        </w:rPr>
      </w:pPr>
      <w:proofErr w:type="spellStart"/>
      <w:r>
        <w:rPr>
          <w:rFonts w:ascii="Times New Roman" w:hAnsi="Times New Roman"/>
          <w:b/>
          <w:bCs/>
          <w:color w:val="000000" w:themeColor="text1"/>
        </w:rPr>
        <w:t>Env</w:t>
      </w:r>
      <w:proofErr w:type="spellEnd"/>
      <w:r>
        <w:rPr>
          <w:rFonts w:ascii="Times New Roman" w:hAnsi="Times New Roman"/>
          <w:b/>
          <w:bCs/>
          <w:color w:val="000000" w:themeColor="text1"/>
        </w:rPr>
        <w:t>. Studies</w:t>
      </w:r>
      <w:r w:rsidRPr="00B24875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entertains a </w:t>
      </w:r>
      <w:r w:rsidRPr="00B24875">
        <w:rPr>
          <w:rFonts w:ascii="Times New Roman" w:hAnsi="Times New Roman"/>
          <w:color w:val="000000" w:themeColor="text1"/>
        </w:rPr>
        <w:t>motion</w:t>
      </w:r>
      <w:r w:rsidR="005871B2">
        <w:rPr>
          <w:rFonts w:ascii="Times New Roman" w:hAnsi="Times New Roman"/>
          <w:color w:val="000000" w:themeColor="text1"/>
        </w:rPr>
        <w:t xml:space="preserve"> to approve Kenneth </w:t>
      </w:r>
      <w:proofErr w:type="spellStart"/>
      <w:r w:rsidR="005871B2">
        <w:rPr>
          <w:rFonts w:ascii="Times New Roman" w:hAnsi="Times New Roman"/>
          <w:color w:val="000000" w:themeColor="text1"/>
        </w:rPr>
        <w:t>Zummach</w:t>
      </w:r>
      <w:proofErr w:type="spellEnd"/>
      <w:r w:rsidR="005871B2">
        <w:rPr>
          <w:rFonts w:ascii="Times New Roman" w:hAnsi="Times New Roman"/>
          <w:color w:val="000000" w:themeColor="text1"/>
        </w:rPr>
        <w:t xml:space="preserve"> and Eric Bennet to be Exec Board members</w:t>
      </w:r>
    </w:p>
    <w:p w14:paraId="0E73111A" w14:textId="63980403" w:rsidR="004C5587" w:rsidRPr="00B24875" w:rsidRDefault="006E6552" w:rsidP="004C5587">
      <w:pPr>
        <w:pStyle w:val="Body"/>
        <w:numPr>
          <w:ilvl w:val="2"/>
          <w:numId w:val="4"/>
        </w:numPr>
        <w:spacing w:after="0" w:line="276" w:lineRule="auto"/>
        <w:contextualSpacing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Aerospace Studies</w:t>
      </w:r>
      <w:r w:rsidR="004C5587" w:rsidRPr="00B24875">
        <w:rPr>
          <w:rFonts w:ascii="Times New Roman" w:hAnsi="Times New Roman"/>
          <w:color w:val="000000" w:themeColor="text1"/>
        </w:rPr>
        <w:t xml:space="preserve"> seconds</w:t>
      </w:r>
    </w:p>
    <w:p w14:paraId="6F9BBA3B" w14:textId="52BE8F12" w:rsidR="004C5587" w:rsidRPr="004C5587" w:rsidRDefault="004C5587" w:rsidP="004C5587">
      <w:pPr>
        <w:pStyle w:val="Body"/>
        <w:numPr>
          <w:ilvl w:val="2"/>
          <w:numId w:val="4"/>
        </w:numPr>
        <w:spacing w:after="0" w:line="276" w:lineRule="auto"/>
        <w:contextualSpacing/>
        <w:rPr>
          <w:rFonts w:ascii="Times New Roman" w:hAnsi="Times New Roman"/>
          <w:color w:val="000000" w:themeColor="text1"/>
        </w:rPr>
      </w:pPr>
      <w:r w:rsidRPr="00B24875">
        <w:rPr>
          <w:rFonts w:ascii="Times New Roman" w:hAnsi="Times New Roman"/>
          <w:color w:val="000000" w:themeColor="text1"/>
        </w:rPr>
        <w:t xml:space="preserve">Motion </w:t>
      </w:r>
      <w:r w:rsidRPr="00B24875">
        <w:rPr>
          <w:rFonts w:ascii="Times New Roman" w:hAnsi="Times New Roman"/>
          <w:b/>
          <w:color w:val="000000" w:themeColor="text1"/>
        </w:rPr>
        <w:t xml:space="preserve">PASSED </w:t>
      </w:r>
      <w:r w:rsidR="006E6552">
        <w:rPr>
          <w:rFonts w:ascii="Times New Roman" w:hAnsi="Times New Roman"/>
          <w:color w:val="000000" w:themeColor="text1"/>
        </w:rPr>
        <w:t>19-0-2</w:t>
      </w:r>
    </w:p>
    <w:p w14:paraId="3CE39439" w14:textId="77777777" w:rsidR="00E05C02" w:rsidRDefault="004415FA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ab/>
      </w:r>
    </w:p>
    <w:p w14:paraId="01BA1E5C" w14:textId="77777777" w:rsidR="00E05C02" w:rsidRDefault="004415FA" w:rsidP="009C0D34">
      <w:pPr>
        <w:pStyle w:val="Body"/>
        <w:spacing w:after="0" w:line="276" w:lineRule="auto"/>
        <w:ind w:left="1440" w:hanging="1440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Old Business</w:t>
      </w:r>
    </w:p>
    <w:p w14:paraId="5C2B661E" w14:textId="77299FAF" w:rsidR="00D97BCA" w:rsidRPr="002871FE" w:rsidRDefault="002871FE" w:rsidP="00D97BCA">
      <w:pPr>
        <w:pStyle w:val="Body"/>
        <w:numPr>
          <w:ilvl w:val="0"/>
          <w:numId w:val="5"/>
        </w:numPr>
        <w:spacing w:after="0" w:line="276" w:lineRule="auto"/>
        <w:contextualSpacing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Cs/>
        </w:rPr>
        <w:t>Report Back: Geology</w:t>
      </w:r>
    </w:p>
    <w:p w14:paraId="6A41BE2C" w14:textId="6AEC2893" w:rsidR="002871FE" w:rsidRDefault="005071FF" w:rsidP="002871FE">
      <w:pPr>
        <w:pStyle w:val="Body"/>
        <w:numPr>
          <w:ilvl w:val="1"/>
          <w:numId w:val="5"/>
        </w:numPr>
        <w:spacing w:after="0" w:line="276" w:lineRule="auto"/>
        <w:contextualSpacing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Cs/>
        </w:rPr>
        <w:t xml:space="preserve">Connor Toth: </w:t>
      </w:r>
      <w:r w:rsidR="001C39C1">
        <w:rPr>
          <w:rFonts w:ascii="Times New Roman" w:eastAsia="Times New Roman" w:hAnsi="Times New Roman" w:cs="Times New Roman"/>
          <w:iCs/>
        </w:rPr>
        <w:t>Dan presented our funds request for the c</w:t>
      </w:r>
      <w:r w:rsidR="00BB25D5">
        <w:rPr>
          <w:rFonts w:ascii="Times New Roman" w:eastAsia="Times New Roman" w:hAnsi="Times New Roman" w:cs="Times New Roman"/>
          <w:iCs/>
        </w:rPr>
        <w:t>onference in Seattle.</w:t>
      </w:r>
      <w:r w:rsidR="003031B0">
        <w:rPr>
          <w:rFonts w:ascii="Times New Roman" w:eastAsia="Times New Roman" w:hAnsi="Times New Roman" w:cs="Times New Roman"/>
          <w:iCs/>
        </w:rPr>
        <w:t xml:space="preserve"> </w:t>
      </w:r>
      <w:r w:rsidR="00DC065C">
        <w:rPr>
          <w:rFonts w:ascii="Times New Roman" w:eastAsia="Times New Roman" w:hAnsi="Times New Roman" w:cs="Times New Roman"/>
          <w:iCs/>
        </w:rPr>
        <w:t>It wa</w:t>
      </w:r>
      <w:r w:rsidR="00926474">
        <w:rPr>
          <w:rFonts w:ascii="Times New Roman" w:eastAsia="Times New Roman" w:hAnsi="Times New Roman" w:cs="Times New Roman"/>
          <w:iCs/>
        </w:rPr>
        <w:t>s a go</w:t>
      </w:r>
      <w:r w:rsidR="00F62DA4">
        <w:rPr>
          <w:rFonts w:ascii="Times New Roman" w:eastAsia="Times New Roman" w:hAnsi="Times New Roman" w:cs="Times New Roman"/>
          <w:iCs/>
        </w:rPr>
        <w:t>od networking opportunity—</w:t>
      </w:r>
      <w:r w:rsidR="00926474">
        <w:rPr>
          <w:rFonts w:ascii="Times New Roman" w:eastAsia="Times New Roman" w:hAnsi="Times New Roman" w:cs="Times New Roman"/>
          <w:iCs/>
        </w:rPr>
        <w:t xml:space="preserve">to </w:t>
      </w:r>
      <w:r w:rsidR="00386119">
        <w:rPr>
          <w:rFonts w:ascii="Times New Roman" w:eastAsia="Times New Roman" w:hAnsi="Times New Roman" w:cs="Times New Roman"/>
          <w:iCs/>
        </w:rPr>
        <w:t xml:space="preserve">interact with people who </w:t>
      </w:r>
      <w:r w:rsidR="00DC065C">
        <w:rPr>
          <w:rFonts w:ascii="Times New Roman" w:eastAsia="Times New Roman" w:hAnsi="Times New Roman" w:cs="Times New Roman"/>
          <w:iCs/>
        </w:rPr>
        <w:t>will potentially be hiring us. We also g</w:t>
      </w:r>
      <w:r w:rsidR="00386119">
        <w:rPr>
          <w:rFonts w:ascii="Times New Roman" w:eastAsia="Times New Roman" w:hAnsi="Times New Roman" w:cs="Times New Roman"/>
          <w:iCs/>
        </w:rPr>
        <w:t xml:space="preserve">ot to see </w:t>
      </w:r>
      <w:r w:rsidR="00DC065C">
        <w:rPr>
          <w:rFonts w:ascii="Times New Roman" w:eastAsia="Times New Roman" w:hAnsi="Times New Roman" w:cs="Times New Roman"/>
          <w:iCs/>
        </w:rPr>
        <w:t xml:space="preserve">a </w:t>
      </w:r>
      <w:r w:rsidR="00386119">
        <w:rPr>
          <w:rFonts w:ascii="Times New Roman" w:eastAsia="Times New Roman" w:hAnsi="Times New Roman" w:cs="Times New Roman"/>
          <w:iCs/>
        </w:rPr>
        <w:t>presentation about</w:t>
      </w:r>
      <w:r w:rsidR="00BB25D5">
        <w:rPr>
          <w:rFonts w:ascii="Times New Roman" w:eastAsia="Times New Roman" w:hAnsi="Times New Roman" w:cs="Times New Roman"/>
          <w:iCs/>
        </w:rPr>
        <w:t xml:space="preserve"> the snow shed o</w:t>
      </w:r>
      <w:r w:rsidR="00386119">
        <w:rPr>
          <w:rFonts w:ascii="Times New Roman" w:eastAsia="Times New Roman" w:hAnsi="Times New Roman" w:cs="Times New Roman"/>
          <w:iCs/>
        </w:rPr>
        <w:t>n stampede pass</w:t>
      </w:r>
      <w:r w:rsidR="0097232D">
        <w:rPr>
          <w:rFonts w:ascii="Times New Roman" w:eastAsia="Times New Roman" w:hAnsi="Times New Roman" w:cs="Times New Roman"/>
          <w:iCs/>
        </w:rPr>
        <w:t xml:space="preserve"> and some of the challen</w:t>
      </w:r>
      <w:r w:rsidR="00BB25D5">
        <w:rPr>
          <w:rFonts w:ascii="Times New Roman" w:eastAsia="Times New Roman" w:hAnsi="Times New Roman" w:cs="Times New Roman"/>
          <w:iCs/>
        </w:rPr>
        <w:t>ges of avalanches and rock slides there</w:t>
      </w:r>
      <w:r w:rsidR="0097232D">
        <w:rPr>
          <w:rFonts w:ascii="Times New Roman" w:eastAsia="Times New Roman" w:hAnsi="Times New Roman" w:cs="Times New Roman"/>
          <w:iCs/>
        </w:rPr>
        <w:t xml:space="preserve">. It’s educational, and we </w:t>
      </w:r>
      <w:r w:rsidR="007D12E1">
        <w:rPr>
          <w:rFonts w:ascii="Times New Roman" w:eastAsia="Times New Roman" w:hAnsi="Times New Roman" w:cs="Times New Roman"/>
          <w:iCs/>
        </w:rPr>
        <w:t xml:space="preserve">got to meet potential employers, </w:t>
      </w:r>
      <w:r w:rsidR="0097232D">
        <w:rPr>
          <w:rFonts w:ascii="Times New Roman" w:eastAsia="Times New Roman" w:hAnsi="Times New Roman" w:cs="Times New Roman"/>
          <w:iCs/>
        </w:rPr>
        <w:t>so</w:t>
      </w:r>
      <w:r w:rsidR="00D36504">
        <w:rPr>
          <w:rFonts w:ascii="Times New Roman" w:eastAsia="Times New Roman" w:hAnsi="Times New Roman" w:cs="Times New Roman"/>
          <w:iCs/>
        </w:rPr>
        <w:t>,</w:t>
      </w:r>
      <w:r w:rsidR="0097232D">
        <w:rPr>
          <w:rFonts w:ascii="Times New Roman" w:eastAsia="Times New Roman" w:hAnsi="Times New Roman" w:cs="Times New Roman"/>
          <w:iCs/>
        </w:rPr>
        <w:t xml:space="preserve"> thank you</w:t>
      </w:r>
      <w:r w:rsidR="00D36504">
        <w:rPr>
          <w:rFonts w:ascii="Times New Roman" w:eastAsia="Times New Roman" w:hAnsi="Times New Roman" w:cs="Times New Roman"/>
          <w:iCs/>
        </w:rPr>
        <w:t xml:space="preserve"> for approving the funds, and we look forward to doing that again.</w:t>
      </w:r>
      <w:bookmarkStart w:id="0" w:name="_GoBack"/>
      <w:bookmarkEnd w:id="0"/>
    </w:p>
    <w:p w14:paraId="07F97DAC" w14:textId="77777777" w:rsidR="00E05C02" w:rsidRDefault="00E05C02" w:rsidP="009C0D34">
      <w:pPr>
        <w:pStyle w:val="ListParagraph"/>
        <w:spacing w:after="0" w:line="276" w:lineRule="auto"/>
        <w:contextualSpacing/>
        <w:rPr>
          <w:rFonts w:ascii="Times New Roman" w:eastAsia="Times New Roman" w:hAnsi="Times New Roman" w:cs="Times New Roman"/>
        </w:rPr>
      </w:pPr>
    </w:p>
    <w:p w14:paraId="651FCB1B" w14:textId="1CD7AFFA" w:rsidR="00D97BCA" w:rsidRPr="005071FF" w:rsidRDefault="004415FA" w:rsidP="005071FF">
      <w:pPr>
        <w:pStyle w:val="Body"/>
        <w:spacing w:after="0" w:line="276" w:lineRule="auto"/>
        <w:ind w:left="1440" w:hanging="1440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Issues and Concerns</w:t>
      </w:r>
    </w:p>
    <w:p w14:paraId="0FBFBFC6" w14:textId="77777777" w:rsidR="00E05C02" w:rsidRDefault="00E05C02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</w:rPr>
      </w:pPr>
    </w:p>
    <w:p w14:paraId="4A2CD729" w14:textId="77777777" w:rsidR="00E05C02" w:rsidRDefault="004415FA" w:rsidP="009C0D34">
      <w:pPr>
        <w:pStyle w:val="Body"/>
        <w:spacing w:after="0" w:line="276" w:lineRule="auto"/>
        <w:ind w:left="1440" w:hanging="1440"/>
        <w:contextualSpacing/>
        <w:rPr>
          <w:rFonts w:ascii="Times New Roman" w:hAnsi="Times New Roman"/>
          <w:i/>
          <w:iCs/>
          <w:lang w:val="fr-FR"/>
        </w:rPr>
      </w:pPr>
      <w:proofErr w:type="spellStart"/>
      <w:r>
        <w:rPr>
          <w:rFonts w:ascii="Times New Roman" w:hAnsi="Times New Roman"/>
          <w:i/>
          <w:iCs/>
          <w:lang w:val="fr-FR"/>
        </w:rPr>
        <w:t>Adjourn</w:t>
      </w:r>
      <w:proofErr w:type="spellEnd"/>
    </w:p>
    <w:p w14:paraId="35471DA1" w14:textId="346416AE" w:rsidR="009A36AA" w:rsidRPr="00927F85" w:rsidRDefault="00254B49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iCs/>
          <w:color w:val="000000" w:themeColor="text1"/>
        </w:rPr>
      </w:pPr>
      <w:r w:rsidRPr="00927F85">
        <w:rPr>
          <w:rFonts w:ascii="Times New Roman" w:hAnsi="Times New Roman"/>
          <w:b/>
          <w:bCs/>
          <w:color w:val="000000" w:themeColor="text1"/>
        </w:rPr>
        <w:t xml:space="preserve">Aerospace </w:t>
      </w:r>
      <w:proofErr w:type="spellStart"/>
      <w:r w:rsidR="009A36AA" w:rsidRPr="00927F85">
        <w:rPr>
          <w:rFonts w:ascii="Times New Roman" w:hAnsi="Times New Roman"/>
          <w:iCs/>
          <w:color w:val="000000" w:themeColor="text1"/>
          <w:lang w:val="fr-FR"/>
        </w:rPr>
        <w:t>entertains</w:t>
      </w:r>
      <w:proofErr w:type="spellEnd"/>
      <w:r w:rsidR="009A36AA" w:rsidRPr="00927F85">
        <w:rPr>
          <w:rFonts w:ascii="Times New Roman" w:hAnsi="Times New Roman"/>
          <w:iCs/>
          <w:color w:val="000000" w:themeColor="text1"/>
          <w:lang w:val="fr-FR"/>
        </w:rPr>
        <w:t xml:space="preserve"> a motion to </w:t>
      </w:r>
      <w:proofErr w:type="spellStart"/>
      <w:r w:rsidR="009A36AA" w:rsidRPr="00927F85">
        <w:rPr>
          <w:rFonts w:ascii="Times New Roman" w:hAnsi="Times New Roman"/>
          <w:iCs/>
          <w:color w:val="000000" w:themeColor="text1"/>
          <w:lang w:val="fr-FR"/>
        </w:rPr>
        <w:t>adjourn</w:t>
      </w:r>
      <w:proofErr w:type="spellEnd"/>
      <w:r w:rsidR="00927F85" w:rsidRPr="00927F85">
        <w:rPr>
          <w:rFonts w:ascii="Times New Roman" w:hAnsi="Times New Roman"/>
          <w:iCs/>
          <w:color w:val="000000" w:themeColor="text1"/>
          <w:lang w:val="fr-FR"/>
        </w:rPr>
        <w:t xml:space="preserve"> at 7:</w:t>
      </w:r>
      <w:r w:rsidR="00A1643D" w:rsidRPr="00927F85">
        <w:rPr>
          <w:rFonts w:ascii="Times New Roman" w:hAnsi="Times New Roman"/>
          <w:iCs/>
          <w:color w:val="000000" w:themeColor="text1"/>
          <w:lang w:val="fr-FR"/>
        </w:rPr>
        <w:t>52</w:t>
      </w:r>
      <w:r w:rsidR="00927F85" w:rsidRPr="00927F85">
        <w:rPr>
          <w:rFonts w:ascii="Times New Roman" w:hAnsi="Times New Roman"/>
          <w:iCs/>
          <w:color w:val="000000" w:themeColor="text1"/>
          <w:lang w:val="fr-FR"/>
        </w:rPr>
        <w:t xml:space="preserve"> p.m.</w:t>
      </w:r>
    </w:p>
    <w:p w14:paraId="6E390FCC" w14:textId="15D1F1BC" w:rsidR="00E05C02" w:rsidRPr="00927F85" w:rsidRDefault="002320F9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927F85">
        <w:rPr>
          <w:rFonts w:ascii="Times New Roman" w:hAnsi="Times New Roman"/>
          <w:b/>
          <w:bCs/>
          <w:color w:val="000000" w:themeColor="text1"/>
        </w:rPr>
        <w:t>Chemistry</w:t>
      </w:r>
      <w:r w:rsidRPr="00927F85">
        <w:rPr>
          <w:rFonts w:ascii="Times New Roman" w:hAnsi="Times New Roman"/>
          <w:color w:val="000000" w:themeColor="text1"/>
        </w:rPr>
        <w:t xml:space="preserve"> </w:t>
      </w:r>
      <w:r w:rsidR="004415FA" w:rsidRPr="00927F85">
        <w:rPr>
          <w:rFonts w:ascii="Times New Roman" w:hAnsi="Times New Roman"/>
          <w:color w:val="000000" w:themeColor="text1"/>
        </w:rPr>
        <w:t>seconds</w:t>
      </w:r>
    </w:p>
    <w:p w14:paraId="1E1FE6D1" w14:textId="18A2148A" w:rsidR="00E05C02" w:rsidRPr="00927F85" w:rsidRDefault="004415FA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927F85">
        <w:rPr>
          <w:rFonts w:ascii="Times New Roman" w:hAnsi="Times New Roman"/>
          <w:color w:val="000000" w:themeColor="text1"/>
          <w:lang w:val="fr-FR"/>
        </w:rPr>
        <w:t xml:space="preserve">Motion </w:t>
      </w:r>
      <w:r w:rsidRPr="00927F85">
        <w:rPr>
          <w:rFonts w:ascii="Times New Roman" w:hAnsi="Times New Roman"/>
          <w:b/>
          <w:bCs/>
          <w:color w:val="000000" w:themeColor="text1"/>
        </w:rPr>
        <w:t>PASSED</w:t>
      </w:r>
      <w:r w:rsidRPr="00927F85">
        <w:rPr>
          <w:rFonts w:ascii="Times New Roman" w:hAnsi="Times New Roman"/>
          <w:color w:val="000000" w:themeColor="text1"/>
        </w:rPr>
        <w:t xml:space="preserve"> </w:t>
      </w:r>
      <w:r w:rsidR="00A1643D" w:rsidRPr="00927F85">
        <w:rPr>
          <w:rFonts w:ascii="Times New Roman" w:hAnsi="Times New Roman"/>
          <w:color w:val="000000" w:themeColor="text1"/>
        </w:rPr>
        <w:t>21</w:t>
      </w:r>
      <w:r w:rsidRPr="00927F85">
        <w:rPr>
          <w:rFonts w:ascii="Times New Roman" w:hAnsi="Times New Roman"/>
          <w:color w:val="000000" w:themeColor="text1"/>
        </w:rPr>
        <w:t xml:space="preserve">-0-0 </w:t>
      </w:r>
    </w:p>
    <w:sectPr w:rsidR="00E05C02" w:rsidRPr="00927F85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94BEE" w14:textId="77777777" w:rsidR="00B2788D" w:rsidRDefault="00B2788D">
      <w:r>
        <w:separator/>
      </w:r>
    </w:p>
  </w:endnote>
  <w:endnote w:type="continuationSeparator" w:id="0">
    <w:p w14:paraId="7F62615E" w14:textId="77777777" w:rsidR="00B2788D" w:rsidRDefault="00B2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swiss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4510B" w14:textId="020C321B" w:rsidR="00E05C02" w:rsidRDefault="00600049">
    <w:pPr>
      <w:pStyle w:val="Footer"/>
      <w:tabs>
        <w:tab w:val="clear" w:pos="9360"/>
        <w:tab w:val="right" w:pos="9340"/>
      </w:tabs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28EAD714" wp14:editId="5449E69E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Text Box 7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56518627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7-11-07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5E9C53DB" w14:textId="16383593" w:rsidR="00600049" w:rsidRDefault="00600049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November 7, 2017</w:t>
                                </w:r>
                              </w:p>
                            </w:sdtContent>
                          </w:sdt>
                          <w:p w14:paraId="2E49EFC5" w14:textId="77777777" w:rsidR="00600049" w:rsidRDefault="00600049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28EAD714" id="Group 5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50,32385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">
              <v:rect id="Rectangle 6" o:spid="_x0000_s1027" style="position:absolute;left:19050;width:5943600;height:1882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AIUHwgAA&#10;ANoAAAAPAAAAZHJzL2Rvd25yZXYueG1sRI/BasMwEETvhfyD2EButZwGQuNaCSEk0FPBbgg5LtbW&#10;MrZWxlJs9++rQqHHYWbeMPlhtp0YafCNYwXrJAVBXDndcK3g+nl5fgXhA7LGzjEp+CYPh/3iKcdM&#10;u4kLGstQiwhhn6ECE0KfSekrQxZ94nri6H25wWKIcqilHnCKcNvJlzTdSosNxwWDPZ0MVW35sArq&#10;++U8zq0hV/hN+Wj73fXjppVaLefjG4hAc/gP/7XftYIt/F6JN0Du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wAhQfCAAAA2gAAAA8AAAAAAAAAAAAAAAAAlwIAAGRycy9kb3du&#10;cmV2LnhtbFBLBQYAAAAABAAEAPUAAACGAwAAAAA=&#10;" fillcolor="black [3213]" stroked="f" strokeweight="2pt"/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8" type="#_x0000_t202" style="position:absolute;top:66676;width:5943600;height:257175;visibility:visible;mso-wrap-style:square;v-text-anchor:bottom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F8XyxAAA&#10;ANoAAAAPAAAAZHJzL2Rvd25yZXYueG1sRI9Ba8JAFITvBf/D8oTe6sYUrKRugghiT0KtHnp7ZJ/Z&#10;aPZt2N1o2l/fLRR6HGbmG2ZVjbYTN/KhdaxgPstAENdOt9woOH5sn5YgQkTW2DkmBV8UoConDyss&#10;tLvzO90OsREJwqFABSbGvpAy1IYshpnriZN3dt5iTNI3Unu8J7jtZJ5lC2mx5bRgsKeNofp6GKwC&#10;f9rn683l8zTkO/ndmOPwrBd7pR6n4/oVRKQx/of/2m9awQv8Xkk3QJY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hfF8sQAAADaAAAADwAAAAAAAAAAAAAAAACXAgAAZHJzL2Rv&#10;d25yZXYueG1sUEsFBgAAAAAEAAQA9QAAAIgDAAAAAA==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56518627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7-11-07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5E9C53DB" w14:textId="16383593" w:rsidR="00600049" w:rsidRDefault="00600049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November 7, 2017</w:t>
                          </w:r>
                        </w:p>
                      </w:sdtContent>
                    </w:sdt>
                    <w:p w14:paraId="2E49EFC5" w14:textId="77777777" w:rsidR="00600049" w:rsidRDefault="00600049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2212FC3" wp14:editId="3E32290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803207" w14:textId="77777777" w:rsidR="00600049" w:rsidRDefault="00600049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47CE0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212FC3" id="Rectangle 8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" fillcolor="black [3213]" stroked="f" strokeweight="3pt">
              <v:textbox>
                <w:txbxContent>
                  <w:p w14:paraId="65803207" w14:textId="77777777" w:rsidR="00600049" w:rsidRDefault="00600049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147CE0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5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BBDEC" w14:textId="77777777" w:rsidR="00E05C02" w:rsidRDefault="00025065" w:rsidP="00025065">
    <w:pPr>
      <w:pStyle w:val="Footer"/>
      <w:tabs>
        <w:tab w:val="clear" w:pos="4680"/>
        <w:tab w:val="left" w:pos="8652"/>
      </w:tabs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04AE4B8" wp14:editId="74353BE2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7-11-07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781F4EA9" w14:textId="5C6ED414" w:rsidR="00025065" w:rsidRDefault="003C75EA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November 7, 2017</w:t>
                                </w:r>
                              </w:p>
                            </w:sdtContent>
                          </w:sdt>
                          <w:p w14:paraId="64199464" w14:textId="77777777" w:rsidR="00025065" w:rsidRDefault="00025065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204AE4B8" id="Group 37" o:spid="_x0000_s1030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50,32385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">
              <v:rect id="Rectangle 38" o:spid="_x0000_s1031" style="position:absolute;left:19050;width:5943600;height:1882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5azAwAAA&#10;ANsAAAAPAAAAZHJzL2Rvd25yZXYueG1sRE/Pa8IwFL4P9j+EJ3ibqSvI7JqKjAmeBu1Ednw0z6a0&#10;eSlNrPW/N4eBx4/vd76bbS8mGn3rWMF6lYAgrp1uuVFw+j28fYDwAVlj75gU3MnDrnh9yTHT7sYl&#10;TVVoRAxhn6ECE8KQSelrQxb9yg3Ekbu40WKIcGykHvEWw20v35NkIy22HBsMDvRlqO6qq1XQ/B2+&#10;p7kz5EqfVtdu2J5+zlqp5WLef4IINIen+N991ArSODZ+iT9AFg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J5azAwAAAANsAAAAPAAAAAAAAAAAAAAAAAJcCAABkcnMvZG93bnJl&#10;di54bWxQSwUGAAAAAAQABAD1AAAAhAMAAAAA&#10;" fillcolor="black [3213]" stroked="f" strokeweight="2pt"/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9" o:spid="_x0000_s1032" type="#_x0000_t202" style="position:absolute;top:66676;width:5943600;height:257175;visibility:visible;mso-wrap-style:square;v-text-anchor:bottom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hb5yxQAA&#10;ANsAAAAPAAAAZHJzL2Rvd25yZXYueG1sRI/NasMwEITvhbyD2EBvjRwHQuJGNiEQ2lOg+Tnktlhb&#10;y621MpKcuH36qlDocZiZb5hNNdpO3MiH1rGC+SwDQVw73XKj4HzaP61AhIissXNMCr4oQFVOHjZY&#10;aHfnN7odYyMShEOBCkyMfSFlqA1ZDDPXEyfv3XmLMUnfSO3xnuC2k3mWLaXFltOCwZ52hurP42AV&#10;+Msh3+4+rpchf5HfjTkPC708KPU4HbfPICKN8T/8137VChZr+P2SfoAs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WFvnLFAAAA2wAAAA8AAAAAAAAAAAAAAAAAlwIAAGRycy9k&#10;b3ducmV2LnhtbFBLBQYAAAAABAAEAPUAAACJAwAAAAA=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7-11-07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781F4EA9" w14:textId="5C6ED414" w:rsidR="00025065" w:rsidRDefault="003C75EA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November 7, 2017</w:t>
                          </w:r>
                        </w:p>
                      </w:sdtContent>
                    </w:sdt>
                    <w:p w14:paraId="64199464" w14:textId="77777777" w:rsidR="00025065" w:rsidRDefault="00025065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475386" wp14:editId="005C106E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809BF1" w14:textId="77777777" w:rsidR="00025065" w:rsidRDefault="00025065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47CE0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475386" id="Rectangle 40" o:spid="_x0000_s1033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" fillcolor="black [3213]" stroked="f" strokeweight="3pt">
              <v:textbox>
                <w:txbxContent>
                  <w:p w14:paraId="7E809BF1" w14:textId="77777777" w:rsidR="00025065" w:rsidRDefault="00025065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147CE0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9DD1C" w14:textId="77777777" w:rsidR="00B2788D" w:rsidRDefault="00B2788D">
      <w:r>
        <w:separator/>
      </w:r>
    </w:p>
  </w:footnote>
  <w:footnote w:type="continuationSeparator" w:id="0">
    <w:p w14:paraId="160B652D" w14:textId="77777777" w:rsidR="00B2788D" w:rsidRDefault="00B27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BD113" w14:textId="77777777" w:rsidR="00E05C02" w:rsidRDefault="004415FA">
    <w:pPr>
      <w:pStyle w:val="Header"/>
      <w:tabs>
        <w:tab w:val="clear" w:pos="9360"/>
        <w:tab w:val="right" w:pos="9340"/>
      </w:tabs>
    </w:pPr>
    <w:r>
      <w:rPr>
        <w:noProof/>
      </w:rPr>
      <w:drawing>
        <wp:inline distT="0" distB="0" distL="0" distR="0" wp14:anchorId="4A3DEE1F" wp14:editId="44E50057">
          <wp:extent cx="5934075" cy="1552575"/>
          <wp:effectExtent l="0" t="0" r="0" b="0"/>
          <wp:docPr id="1073741829" name="officeArt object" descr="C:\Users\BODAcademic\Desktop\SAS 2015-2016\Continuity\Logos\SAS Logo - 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C:\Users\BODAcademic\Desktop\SAS 2015-2016\Continuity\Logos\SAS Logo - Horizontal.png" descr="C:\Users\BODAcademic\Desktop\SAS 2015-2016\Continuity\Logos\SAS Logo - Horizontal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4075" cy="15525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62904"/>
    <w:multiLevelType w:val="hybridMultilevel"/>
    <w:tmpl w:val="79F8C0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8697D"/>
    <w:multiLevelType w:val="hybridMultilevel"/>
    <w:tmpl w:val="A1A6CB06"/>
    <w:lvl w:ilvl="0" w:tplc="3318932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F38BFC6">
      <w:start w:val="1"/>
      <w:numFmt w:val="decimal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738B5"/>
    <w:multiLevelType w:val="hybridMultilevel"/>
    <w:tmpl w:val="581CB6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C64BE"/>
    <w:multiLevelType w:val="hybridMultilevel"/>
    <w:tmpl w:val="70CCAC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93973"/>
    <w:multiLevelType w:val="hybridMultilevel"/>
    <w:tmpl w:val="4C1053FE"/>
    <w:styleLink w:val="Lettered"/>
    <w:lvl w:ilvl="0" w:tplc="9DAC5612">
      <w:start w:val="1"/>
      <w:numFmt w:val="upperLetter"/>
      <w:lvlText w:val="%1.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0C486A">
      <w:start w:val="1"/>
      <w:numFmt w:val="upperLetter"/>
      <w:lvlText w:val="%2.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62BD72">
      <w:start w:val="1"/>
      <w:numFmt w:val="upperLetter"/>
      <w:lvlText w:val="%3.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508226">
      <w:start w:val="1"/>
      <w:numFmt w:val="upperLetter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468614">
      <w:start w:val="1"/>
      <w:numFmt w:val="upperLetter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CC1B50">
      <w:start w:val="1"/>
      <w:numFmt w:val="upperLetter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4AD344">
      <w:start w:val="1"/>
      <w:numFmt w:val="upperLetter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D20D90">
      <w:start w:val="1"/>
      <w:numFmt w:val="upperLetter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A2DC56">
      <w:start w:val="1"/>
      <w:numFmt w:val="upperLetter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15F0BC3"/>
    <w:multiLevelType w:val="hybridMultilevel"/>
    <w:tmpl w:val="4C1053FE"/>
    <w:numStyleLink w:val="Lettered"/>
  </w:abstractNum>
  <w:abstractNum w:abstractNumId="6" w15:restartNumberingAfterBreak="0">
    <w:nsid w:val="49981925"/>
    <w:multiLevelType w:val="hybridMultilevel"/>
    <w:tmpl w:val="70CCAC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8002E"/>
    <w:multiLevelType w:val="hybridMultilevel"/>
    <w:tmpl w:val="D320F056"/>
    <w:lvl w:ilvl="0" w:tplc="973C6FC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865C5"/>
    <w:multiLevelType w:val="hybridMultilevel"/>
    <w:tmpl w:val="EE8640B8"/>
    <w:lvl w:ilvl="0" w:tplc="37182402">
      <w:start w:val="1"/>
      <w:numFmt w:val="lowerLetter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i w:val="0"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4409E"/>
    <w:multiLevelType w:val="hybridMultilevel"/>
    <w:tmpl w:val="7D303E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5C1F25"/>
    <w:multiLevelType w:val="hybridMultilevel"/>
    <w:tmpl w:val="F1DAFB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F0B43"/>
    <w:multiLevelType w:val="hybridMultilevel"/>
    <w:tmpl w:val="577C97B4"/>
    <w:lvl w:ilvl="0" w:tplc="03785C00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70584C68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11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02"/>
    <w:rsid w:val="00002691"/>
    <w:rsid w:val="0000638B"/>
    <w:rsid w:val="000065AA"/>
    <w:rsid w:val="00007639"/>
    <w:rsid w:val="0001260B"/>
    <w:rsid w:val="0001612F"/>
    <w:rsid w:val="000229B7"/>
    <w:rsid w:val="00022A61"/>
    <w:rsid w:val="00025065"/>
    <w:rsid w:val="000306FB"/>
    <w:rsid w:val="00035A81"/>
    <w:rsid w:val="00036A0B"/>
    <w:rsid w:val="000400CD"/>
    <w:rsid w:val="000501B1"/>
    <w:rsid w:val="00063508"/>
    <w:rsid w:val="00063889"/>
    <w:rsid w:val="00067237"/>
    <w:rsid w:val="000672BD"/>
    <w:rsid w:val="00074163"/>
    <w:rsid w:val="0007594E"/>
    <w:rsid w:val="00075A15"/>
    <w:rsid w:val="00082A8B"/>
    <w:rsid w:val="00085223"/>
    <w:rsid w:val="000864E9"/>
    <w:rsid w:val="000906BF"/>
    <w:rsid w:val="00092455"/>
    <w:rsid w:val="00094207"/>
    <w:rsid w:val="00094CAF"/>
    <w:rsid w:val="000A3C09"/>
    <w:rsid w:val="000A5E24"/>
    <w:rsid w:val="000A78FB"/>
    <w:rsid w:val="000B5524"/>
    <w:rsid w:val="000B6763"/>
    <w:rsid w:val="000B7BF1"/>
    <w:rsid w:val="000C1D54"/>
    <w:rsid w:val="000C21D2"/>
    <w:rsid w:val="000C299E"/>
    <w:rsid w:val="000F1563"/>
    <w:rsid w:val="000F1D14"/>
    <w:rsid w:val="0010104A"/>
    <w:rsid w:val="00107EE6"/>
    <w:rsid w:val="0011106C"/>
    <w:rsid w:val="0011553C"/>
    <w:rsid w:val="00116A4D"/>
    <w:rsid w:val="001201E0"/>
    <w:rsid w:val="00127DF1"/>
    <w:rsid w:val="0013011A"/>
    <w:rsid w:val="00130B7D"/>
    <w:rsid w:val="00147CE0"/>
    <w:rsid w:val="001604CD"/>
    <w:rsid w:val="00172B61"/>
    <w:rsid w:val="001739EE"/>
    <w:rsid w:val="00173D4C"/>
    <w:rsid w:val="0017516D"/>
    <w:rsid w:val="00181A49"/>
    <w:rsid w:val="001871E8"/>
    <w:rsid w:val="00196476"/>
    <w:rsid w:val="001A2103"/>
    <w:rsid w:val="001A407C"/>
    <w:rsid w:val="001A6E19"/>
    <w:rsid w:val="001B04CF"/>
    <w:rsid w:val="001B1FDD"/>
    <w:rsid w:val="001B4212"/>
    <w:rsid w:val="001B5C8F"/>
    <w:rsid w:val="001B78D5"/>
    <w:rsid w:val="001C39C1"/>
    <w:rsid w:val="001C431E"/>
    <w:rsid w:val="001C5413"/>
    <w:rsid w:val="001E30DD"/>
    <w:rsid w:val="001E3BC8"/>
    <w:rsid w:val="001E4407"/>
    <w:rsid w:val="001E667B"/>
    <w:rsid w:val="001F2853"/>
    <w:rsid w:val="00211DE3"/>
    <w:rsid w:val="0022552F"/>
    <w:rsid w:val="002320F9"/>
    <w:rsid w:val="00232AD0"/>
    <w:rsid w:val="00237A2A"/>
    <w:rsid w:val="002466A1"/>
    <w:rsid w:val="00247598"/>
    <w:rsid w:val="00254B49"/>
    <w:rsid w:val="00264E16"/>
    <w:rsid w:val="00266822"/>
    <w:rsid w:val="00274462"/>
    <w:rsid w:val="00276E13"/>
    <w:rsid w:val="00285309"/>
    <w:rsid w:val="00286C71"/>
    <w:rsid w:val="002871FE"/>
    <w:rsid w:val="002950A9"/>
    <w:rsid w:val="002B53C1"/>
    <w:rsid w:val="002B7BA3"/>
    <w:rsid w:val="002C3628"/>
    <w:rsid w:val="002D058F"/>
    <w:rsid w:val="002D4C47"/>
    <w:rsid w:val="002E28DA"/>
    <w:rsid w:val="002E3164"/>
    <w:rsid w:val="002F1F5F"/>
    <w:rsid w:val="002F5023"/>
    <w:rsid w:val="003020FE"/>
    <w:rsid w:val="00302548"/>
    <w:rsid w:val="003031B0"/>
    <w:rsid w:val="00304E00"/>
    <w:rsid w:val="00310226"/>
    <w:rsid w:val="00312846"/>
    <w:rsid w:val="00317D3D"/>
    <w:rsid w:val="00320DEF"/>
    <w:rsid w:val="00322FE5"/>
    <w:rsid w:val="003244AC"/>
    <w:rsid w:val="003274B5"/>
    <w:rsid w:val="00327784"/>
    <w:rsid w:val="0033052B"/>
    <w:rsid w:val="00330DC2"/>
    <w:rsid w:val="00333FB7"/>
    <w:rsid w:val="00336A9B"/>
    <w:rsid w:val="003422AA"/>
    <w:rsid w:val="003427B7"/>
    <w:rsid w:val="003430FD"/>
    <w:rsid w:val="0035074C"/>
    <w:rsid w:val="00354AA7"/>
    <w:rsid w:val="003576E0"/>
    <w:rsid w:val="00360AB1"/>
    <w:rsid w:val="00361DA4"/>
    <w:rsid w:val="0036249C"/>
    <w:rsid w:val="0036425B"/>
    <w:rsid w:val="003674FF"/>
    <w:rsid w:val="00375733"/>
    <w:rsid w:val="00381EC9"/>
    <w:rsid w:val="00381F8C"/>
    <w:rsid w:val="003825F4"/>
    <w:rsid w:val="00386119"/>
    <w:rsid w:val="0039500E"/>
    <w:rsid w:val="003A55DC"/>
    <w:rsid w:val="003B4E44"/>
    <w:rsid w:val="003B5A01"/>
    <w:rsid w:val="003B661D"/>
    <w:rsid w:val="003B7BB5"/>
    <w:rsid w:val="003B7E03"/>
    <w:rsid w:val="003C0068"/>
    <w:rsid w:val="003C3362"/>
    <w:rsid w:val="003C75EA"/>
    <w:rsid w:val="003C7AF2"/>
    <w:rsid w:val="003D4038"/>
    <w:rsid w:val="003E232E"/>
    <w:rsid w:val="003E56E0"/>
    <w:rsid w:val="003F2F7C"/>
    <w:rsid w:val="003F6008"/>
    <w:rsid w:val="00401F10"/>
    <w:rsid w:val="00405956"/>
    <w:rsid w:val="00410A60"/>
    <w:rsid w:val="00416AD5"/>
    <w:rsid w:val="004309FD"/>
    <w:rsid w:val="004347E6"/>
    <w:rsid w:val="00436993"/>
    <w:rsid w:val="00440FA8"/>
    <w:rsid w:val="004415FA"/>
    <w:rsid w:val="00445FB0"/>
    <w:rsid w:val="00446CAA"/>
    <w:rsid w:val="00460D1D"/>
    <w:rsid w:val="00461326"/>
    <w:rsid w:val="004622E2"/>
    <w:rsid w:val="00462477"/>
    <w:rsid w:val="00463010"/>
    <w:rsid w:val="00463867"/>
    <w:rsid w:val="004639CD"/>
    <w:rsid w:val="00466A3B"/>
    <w:rsid w:val="00470DA2"/>
    <w:rsid w:val="004710E6"/>
    <w:rsid w:val="0047162D"/>
    <w:rsid w:val="00472D05"/>
    <w:rsid w:val="00472DC5"/>
    <w:rsid w:val="00474EFC"/>
    <w:rsid w:val="0048085C"/>
    <w:rsid w:val="00481EB6"/>
    <w:rsid w:val="0048332B"/>
    <w:rsid w:val="004833BE"/>
    <w:rsid w:val="0048433A"/>
    <w:rsid w:val="00484598"/>
    <w:rsid w:val="00493669"/>
    <w:rsid w:val="004A0C02"/>
    <w:rsid w:val="004A3EDC"/>
    <w:rsid w:val="004A41F8"/>
    <w:rsid w:val="004A4488"/>
    <w:rsid w:val="004B1AE8"/>
    <w:rsid w:val="004C5587"/>
    <w:rsid w:val="004D7BEC"/>
    <w:rsid w:val="004E6D40"/>
    <w:rsid w:val="004E7578"/>
    <w:rsid w:val="004F4D33"/>
    <w:rsid w:val="0050157E"/>
    <w:rsid w:val="00505E18"/>
    <w:rsid w:val="005071FF"/>
    <w:rsid w:val="00524BBD"/>
    <w:rsid w:val="00530F0F"/>
    <w:rsid w:val="0053321E"/>
    <w:rsid w:val="005404DE"/>
    <w:rsid w:val="0054486F"/>
    <w:rsid w:val="00557BB8"/>
    <w:rsid w:val="00564766"/>
    <w:rsid w:val="00580C75"/>
    <w:rsid w:val="005810BD"/>
    <w:rsid w:val="00581B7A"/>
    <w:rsid w:val="0058214C"/>
    <w:rsid w:val="00586932"/>
    <w:rsid w:val="00586A79"/>
    <w:rsid w:val="005871B2"/>
    <w:rsid w:val="00590F78"/>
    <w:rsid w:val="00593F76"/>
    <w:rsid w:val="00595A55"/>
    <w:rsid w:val="00596586"/>
    <w:rsid w:val="005A38BB"/>
    <w:rsid w:val="005B7EF7"/>
    <w:rsid w:val="005C2F98"/>
    <w:rsid w:val="005C3AE3"/>
    <w:rsid w:val="005D2AAA"/>
    <w:rsid w:val="005D6D86"/>
    <w:rsid w:val="005E1A76"/>
    <w:rsid w:val="005F015E"/>
    <w:rsid w:val="005F0B3B"/>
    <w:rsid w:val="005F23C0"/>
    <w:rsid w:val="005F48D4"/>
    <w:rsid w:val="00600049"/>
    <w:rsid w:val="00600C5F"/>
    <w:rsid w:val="00606107"/>
    <w:rsid w:val="006074B8"/>
    <w:rsid w:val="0061152F"/>
    <w:rsid w:val="0061373A"/>
    <w:rsid w:val="00613BF6"/>
    <w:rsid w:val="006141C5"/>
    <w:rsid w:val="00617495"/>
    <w:rsid w:val="0061774A"/>
    <w:rsid w:val="00620D2E"/>
    <w:rsid w:val="00624240"/>
    <w:rsid w:val="00626F3D"/>
    <w:rsid w:val="0063120F"/>
    <w:rsid w:val="00631A82"/>
    <w:rsid w:val="006424F1"/>
    <w:rsid w:val="006444C9"/>
    <w:rsid w:val="00655E4F"/>
    <w:rsid w:val="00660B58"/>
    <w:rsid w:val="00660ED9"/>
    <w:rsid w:val="0066114E"/>
    <w:rsid w:val="006738F8"/>
    <w:rsid w:val="006768CC"/>
    <w:rsid w:val="00676A02"/>
    <w:rsid w:val="00676F1D"/>
    <w:rsid w:val="00677A3C"/>
    <w:rsid w:val="00682621"/>
    <w:rsid w:val="00683BE8"/>
    <w:rsid w:val="00686963"/>
    <w:rsid w:val="00693DCE"/>
    <w:rsid w:val="006B448F"/>
    <w:rsid w:val="006B678D"/>
    <w:rsid w:val="006B7542"/>
    <w:rsid w:val="006C0A40"/>
    <w:rsid w:val="006C1A2F"/>
    <w:rsid w:val="006C1ADD"/>
    <w:rsid w:val="006C1D91"/>
    <w:rsid w:val="006C5B06"/>
    <w:rsid w:val="006C5B57"/>
    <w:rsid w:val="006C75B1"/>
    <w:rsid w:val="006E0328"/>
    <w:rsid w:val="006E13AB"/>
    <w:rsid w:val="006E6552"/>
    <w:rsid w:val="006F1D47"/>
    <w:rsid w:val="006F4AF1"/>
    <w:rsid w:val="00707729"/>
    <w:rsid w:val="00715F52"/>
    <w:rsid w:val="007255C8"/>
    <w:rsid w:val="00727CE8"/>
    <w:rsid w:val="00737B86"/>
    <w:rsid w:val="007418B5"/>
    <w:rsid w:val="007535F5"/>
    <w:rsid w:val="007628ED"/>
    <w:rsid w:val="007665CC"/>
    <w:rsid w:val="007744D7"/>
    <w:rsid w:val="0077484F"/>
    <w:rsid w:val="007801CC"/>
    <w:rsid w:val="007835A4"/>
    <w:rsid w:val="00783874"/>
    <w:rsid w:val="00791FD4"/>
    <w:rsid w:val="00792610"/>
    <w:rsid w:val="007934C9"/>
    <w:rsid w:val="007954CA"/>
    <w:rsid w:val="007A085D"/>
    <w:rsid w:val="007A08A3"/>
    <w:rsid w:val="007A0ACF"/>
    <w:rsid w:val="007B15FD"/>
    <w:rsid w:val="007B6B4A"/>
    <w:rsid w:val="007C2673"/>
    <w:rsid w:val="007D00B8"/>
    <w:rsid w:val="007D12E1"/>
    <w:rsid w:val="007D580D"/>
    <w:rsid w:val="007D5BA0"/>
    <w:rsid w:val="007E0A34"/>
    <w:rsid w:val="007E1650"/>
    <w:rsid w:val="007E1D4C"/>
    <w:rsid w:val="007F7508"/>
    <w:rsid w:val="00801CB0"/>
    <w:rsid w:val="00814268"/>
    <w:rsid w:val="00823044"/>
    <w:rsid w:val="00824AC4"/>
    <w:rsid w:val="00825758"/>
    <w:rsid w:val="00826DD0"/>
    <w:rsid w:val="00832FFC"/>
    <w:rsid w:val="00840779"/>
    <w:rsid w:val="008457A4"/>
    <w:rsid w:val="0084711D"/>
    <w:rsid w:val="00847D71"/>
    <w:rsid w:val="008624DB"/>
    <w:rsid w:val="00866194"/>
    <w:rsid w:val="00867CFB"/>
    <w:rsid w:val="00870128"/>
    <w:rsid w:val="008725B7"/>
    <w:rsid w:val="00873389"/>
    <w:rsid w:val="00876668"/>
    <w:rsid w:val="008828EC"/>
    <w:rsid w:val="00891619"/>
    <w:rsid w:val="0089495B"/>
    <w:rsid w:val="0089631F"/>
    <w:rsid w:val="008964E2"/>
    <w:rsid w:val="008978A5"/>
    <w:rsid w:val="00897EEF"/>
    <w:rsid w:val="008A1794"/>
    <w:rsid w:val="008A1EEB"/>
    <w:rsid w:val="008B5B4C"/>
    <w:rsid w:val="008D48A0"/>
    <w:rsid w:val="008D64E2"/>
    <w:rsid w:val="008E20B2"/>
    <w:rsid w:val="008E5178"/>
    <w:rsid w:val="009042FC"/>
    <w:rsid w:val="009148CA"/>
    <w:rsid w:val="00914FB6"/>
    <w:rsid w:val="00917EF6"/>
    <w:rsid w:val="00924FD8"/>
    <w:rsid w:val="00926474"/>
    <w:rsid w:val="009278C7"/>
    <w:rsid w:val="00927F85"/>
    <w:rsid w:val="00933134"/>
    <w:rsid w:val="009411B3"/>
    <w:rsid w:val="00941A56"/>
    <w:rsid w:val="00945DDD"/>
    <w:rsid w:val="009478C3"/>
    <w:rsid w:val="00957E33"/>
    <w:rsid w:val="00963C95"/>
    <w:rsid w:val="00967C8E"/>
    <w:rsid w:val="00971305"/>
    <w:rsid w:val="0097232D"/>
    <w:rsid w:val="00973A3F"/>
    <w:rsid w:val="00992C1C"/>
    <w:rsid w:val="00994C1E"/>
    <w:rsid w:val="00995632"/>
    <w:rsid w:val="0099695F"/>
    <w:rsid w:val="009A36AA"/>
    <w:rsid w:val="009B5BDC"/>
    <w:rsid w:val="009B6653"/>
    <w:rsid w:val="009C0D34"/>
    <w:rsid w:val="009C1A74"/>
    <w:rsid w:val="009C722C"/>
    <w:rsid w:val="009C7FA2"/>
    <w:rsid w:val="009E352B"/>
    <w:rsid w:val="009F0127"/>
    <w:rsid w:val="009F541D"/>
    <w:rsid w:val="009F61CA"/>
    <w:rsid w:val="009F7DB3"/>
    <w:rsid w:val="00A015A6"/>
    <w:rsid w:val="00A1643D"/>
    <w:rsid w:val="00A2092D"/>
    <w:rsid w:val="00A2239D"/>
    <w:rsid w:val="00A270C8"/>
    <w:rsid w:val="00A32047"/>
    <w:rsid w:val="00A35CB7"/>
    <w:rsid w:val="00A368F5"/>
    <w:rsid w:val="00A5104B"/>
    <w:rsid w:val="00A53F55"/>
    <w:rsid w:val="00A61998"/>
    <w:rsid w:val="00A83417"/>
    <w:rsid w:val="00A94E2E"/>
    <w:rsid w:val="00A95295"/>
    <w:rsid w:val="00A95D51"/>
    <w:rsid w:val="00A95E0E"/>
    <w:rsid w:val="00A97246"/>
    <w:rsid w:val="00AB48AC"/>
    <w:rsid w:val="00AB5EB3"/>
    <w:rsid w:val="00AC6A3C"/>
    <w:rsid w:val="00AD078F"/>
    <w:rsid w:val="00AD0E1F"/>
    <w:rsid w:val="00AD0F03"/>
    <w:rsid w:val="00AD1189"/>
    <w:rsid w:val="00AD7E15"/>
    <w:rsid w:val="00AE02BD"/>
    <w:rsid w:val="00AE3714"/>
    <w:rsid w:val="00AE3A02"/>
    <w:rsid w:val="00AF11E8"/>
    <w:rsid w:val="00AF3C43"/>
    <w:rsid w:val="00AF3C81"/>
    <w:rsid w:val="00AF3E3A"/>
    <w:rsid w:val="00AF6CE0"/>
    <w:rsid w:val="00B000E0"/>
    <w:rsid w:val="00B02E54"/>
    <w:rsid w:val="00B1005D"/>
    <w:rsid w:val="00B22942"/>
    <w:rsid w:val="00B23502"/>
    <w:rsid w:val="00B240A6"/>
    <w:rsid w:val="00B24182"/>
    <w:rsid w:val="00B24375"/>
    <w:rsid w:val="00B24875"/>
    <w:rsid w:val="00B2788D"/>
    <w:rsid w:val="00B31178"/>
    <w:rsid w:val="00B35767"/>
    <w:rsid w:val="00B3791D"/>
    <w:rsid w:val="00B431E8"/>
    <w:rsid w:val="00B44B30"/>
    <w:rsid w:val="00B468C8"/>
    <w:rsid w:val="00B51F7F"/>
    <w:rsid w:val="00B54314"/>
    <w:rsid w:val="00B56909"/>
    <w:rsid w:val="00B62C59"/>
    <w:rsid w:val="00B831F5"/>
    <w:rsid w:val="00B91CF3"/>
    <w:rsid w:val="00B95CF9"/>
    <w:rsid w:val="00BA7771"/>
    <w:rsid w:val="00BB0D55"/>
    <w:rsid w:val="00BB25D5"/>
    <w:rsid w:val="00BB273C"/>
    <w:rsid w:val="00BB2B7B"/>
    <w:rsid w:val="00BC4984"/>
    <w:rsid w:val="00BC7D69"/>
    <w:rsid w:val="00BE0CD1"/>
    <w:rsid w:val="00BE2A4D"/>
    <w:rsid w:val="00BE5E05"/>
    <w:rsid w:val="00C02A98"/>
    <w:rsid w:val="00C04D5F"/>
    <w:rsid w:val="00C06906"/>
    <w:rsid w:val="00C164E7"/>
    <w:rsid w:val="00C23A82"/>
    <w:rsid w:val="00C24C1C"/>
    <w:rsid w:val="00C32100"/>
    <w:rsid w:val="00C36519"/>
    <w:rsid w:val="00C3684A"/>
    <w:rsid w:val="00C42C3E"/>
    <w:rsid w:val="00C45A10"/>
    <w:rsid w:val="00C46194"/>
    <w:rsid w:val="00C53829"/>
    <w:rsid w:val="00C6791B"/>
    <w:rsid w:val="00C731AC"/>
    <w:rsid w:val="00C80090"/>
    <w:rsid w:val="00C826C9"/>
    <w:rsid w:val="00C83476"/>
    <w:rsid w:val="00C91994"/>
    <w:rsid w:val="00C94A01"/>
    <w:rsid w:val="00C973E8"/>
    <w:rsid w:val="00CB159F"/>
    <w:rsid w:val="00CC3EB5"/>
    <w:rsid w:val="00CC4F5B"/>
    <w:rsid w:val="00CD05C9"/>
    <w:rsid w:val="00CD6C45"/>
    <w:rsid w:val="00CE2E68"/>
    <w:rsid w:val="00CE3A0B"/>
    <w:rsid w:val="00CF0025"/>
    <w:rsid w:val="00CF5CA2"/>
    <w:rsid w:val="00CF7833"/>
    <w:rsid w:val="00D001B2"/>
    <w:rsid w:val="00D038AB"/>
    <w:rsid w:val="00D03FE1"/>
    <w:rsid w:val="00D052A4"/>
    <w:rsid w:val="00D171D3"/>
    <w:rsid w:val="00D1755D"/>
    <w:rsid w:val="00D176DC"/>
    <w:rsid w:val="00D22BC0"/>
    <w:rsid w:val="00D23AE8"/>
    <w:rsid w:val="00D344B3"/>
    <w:rsid w:val="00D36504"/>
    <w:rsid w:val="00D43C0A"/>
    <w:rsid w:val="00D4555D"/>
    <w:rsid w:val="00D51C59"/>
    <w:rsid w:val="00D6500D"/>
    <w:rsid w:val="00D6526D"/>
    <w:rsid w:val="00D75B2E"/>
    <w:rsid w:val="00D77D91"/>
    <w:rsid w:val="00D92AA5"/>
    <w:rsid w:val="00D949C1"/>
    <w:rsid w:val="00D97BCA"/>
    <w:rsid w:val="00DA3520"/>
    <w:rsid w:val="00DA38D9"/>
    <w:rsid w:val="00DB30FE"/>
    <w:rsid w:val="00DB73CD"/>
    <w:rsid w:val="00DC065C"/>
    <w:rsid w:val="00DC3135"/>
    <w:rsid w:val="00DC5B11"/>
    <w:rsid w:val="00DD300D"/>
    <w:rsid w:val="00DE1E3B"/>
    <w:rsid w:val="00DE3174"/>
    <w:rsid w:val="00DF3A40"/>
    <w:rsid w:val="00DF504D"/>
    <w:rsid w:val="00E0052A"/>
    <w:rsid w:val="00E0237D"/>
    <w:rsid w:val="00E03E93"/>
    <w:rsid w:val="00E04318"/>
    <w:rsid w:val="00E05C02"/>
    <w:rsid w:val="00E075B8"/>
    <w:rsid w:val="00E106F6"/>
    <w:rsid w:val="00E13E04"/>
    <w:rsid w:val="00E164E8"/>
    <w:rsid w:val="00E254DE"/>
    <w:rsid w:val="00E30406"/>
    <w:rsid w:val="00E34C2A"/>
    <w:rsid w:val="00E462EE"/>
    <w:rsid w:val="00E47E33"/>
    <w:rsid w:val="00E51DCD"/>
    <w:rsid w:val="00E549C9"/>
    <w:rsid w:val="00E552B3"/>
    <w:rsid w:val="00E614E3"/>
    <w:rsid w:val="00E7133A"/>
    <w:rsid w:val="00E7213D"/>
    <w:rsid w:val="00E806D3"/>
    <w:rsid w:val="00E83321"/>
    <w:rsid w:val="00E87031"/>
    <w:rsid w:val="00E92DF5"/>
    <w:rsid w:val="00E969B4"/>
    <w:rsid w:val="00E97E7E"/>
    <w:rsid w:val="00EA6819"/>
    <w:rsid w:val="00EA6FEE"/>
    <w:rsid w:val="00EB279F"/>
    <w:rsid w:val="00EB2F23"/>
    <w:rsid w:val="00EB3CFA"/>
    <w:rsid w:val="00EC5994"/>
    <w:rsid w:val="00EC671C"/>
    <w:rsid w:val="00ED74D7"/>
    <w:rsid w:val="00EE2BF3"/>
    <w:rsid w:val="00EE418E"/>
    <w:rsid w:val="00EF5D94"/>
    <w:rsid w:val="00EF7F92"/>
    <w:rsid w:val="00F04EF6"/>
    <w:rsid w:val="00F13528"/>
    <w:rsid w:val="00F2230B"/>
    <w:rsid w:val="00F24689"/>
    <w:rsid w:val="00F36860"/>
    <w:rsid w:val="00F373E7"/>
    <w:rsid w:val="00F41A40"/>
    <w:rsid w:val="00F5197E"/>
    <w:rsid w:val="00F55579"/>
    <w:rsid w:val="00F55948"/>
    <w:rsid w:val="00F57F16"/>
    <w:rsid w:val="00F60551"/>
    <w:rsid w:val="00F60E37"/>
    <w:rsid w:val="00F62DA4"/>
    <w:rsid w:val="00F75310"/>
    <w:rsid w:val="00F82041"/>
    <w:rsid w:val="00F82164"/>
    <w:rsid w:val="00F837AB"/>
    <w:rsid w:val="00F84050"/>
    <w:rsid w:val="00FA2EA4"/>
    <w:rsid w:val="00FA57AD"/>
    <w:rsid w:val="00FA7322"/>
    <w:rsid w:val="00FE1DEE"/>
    <w:rsid w:val="00FE76D7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F3E65E"/>
  <w15:docId w15:val="{A937C0A3-93C0-4662-B81E-6010F23A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link w:val="FooterChar"/>
    <w:uiPriority w:val="99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ettered">
    <w:name w:val="Lettered"/>
    <w:pPr>
      <w:numPr>
        <w:numId w:val="1"/>
      </w:numPr>
    </w:p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FooterChar">
    <w:name w:val="Footer Char"/>
    <w:basedOn w:val="DefaultParagraphFont"/>
    <w:link w:val="Footer"/>
    <w:uiPriority w:val="99"/>
    <w:rsid w:val="00025065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2017-11-07T00:00:00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AB537-033D-4C46-B809-D39655DC7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Xena Cruspero</dc:creator>
  <cp:lastModifiedBy>Xena Cruspero</cp:lastModifiedBy>
  <cp:revision>437</cp:revision>
  <cp:lastPrinted>2017-10-02T05:16:00Z</cp:lastPrinted>
  <dcterms:created xsi:type="dcterms:W3CDTF">2017-09-27T22:59:00Z</dcterms:created>
  <dcterms:modified xsi:type="dcterms:W3CDTF">2018-01-04T22:31:00Z</dcterms:modified>
</cp:coreProperties>
</file>