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Default="003B5A01" w:rsidP="009C0D34">
      <w:pPr>
        <w:pStyle w:val="Body"/>
        <w:spacing w:after="0" w:line="276" w:lineRule="auto"/>
        <w:contextualSpacing/>
        <w:jc w:val="center"/>
        <w:rPr>
          <w:rFonts w:ascii="Times New Roman" w:eastAsia="Times New Roman" w:hAnsi="Times New Roman" w:cs="Times New Roman"/>
          <w:b/>
          <w:bCs/>
        </w:rPr>
      </w:pPr>
      <w:r>
        <w:rPr>
          <w:rFonts w:ascii="Times New Roman" w:hAnsi="Times New Roman"/>
          <w:b/>
          <w:bCs/>
        </w:rPr>
        <w:t>General SAS</w:t>
      </w:r>
    </w:p>
    <w:p w14:paraId="6B377C26" w14:textId="5B9C763F" w:rsidR="00E05C02" w:rsidRPr="00BA1CAC" w:rsidRDefault="00426839" w:rsidP="009C0D34">
      <w:pPr>
        <w:pStyle w:val="Body"/>
        <w:spacing w:after="0" w:line="276" w:lineRule="auto"/>
        <w:contextualSpacing/>
        <w:jc w:val="center"/>
        <w:rPr>
          <w:rFonts w:ascii="Times New Roman" w:eastAsia="Times New Roman" w:hAnsi="Times New Roman" w:cs="Times New Roman"/>
          <w:b/>
          <w:bCs/>
          <w:color w:val="auto"/>
        </w:rPr>
      </w:pPr>
      <w:r>
        <w:rPr>
          <w:rFonts w:ascii="Times New Roman" w:hAnsi="Times New Roman"/>
          <w:b/>
          <w:bCs/>
          <w:color w:val="auto"/>
        </w:rPr>
        <w:t>April 17</w:t>
      </w:r>
      <w:r w:rsidRPr="00426839">
        <w:rPr>
          <w:rFonts w:ascii="Times New Roman" w:hAnsi="Times New Roman"/>
          <w:b/>
          <w:bCs/>
          <w:color w:val="auto"/>
          <w:vertAlign w:val="superscript"/>
        </w:rPr>
        <w:t>th</w:t>
      </w:r>
      <w:r w:rsidR="00BA1CAC" w:rsidRPr="00BA1CAC">
        <w:rPr>
          <w:rFonts w:ascii="Times New Roman" w:hAnsi="Times New Roman"/>
          <w:b/>
          <w:bCs/>
          <w:color w:val="auto"/>
        </w:rPr>
        <w:t>, 2018 Minutes</w:t>
      </w:r>
    </w:p>
    <w:p w14:paraId="4AA2A355" w14:textId="77777777" w:rsidR="00E05C02" w:rsidRDefault="00E05C02" w:rsidP="009C0D34">
      <w:pPr>
        <w:pStyle w:val="Body"/>
        <w:spacing w:after="0" w:line="276" w:lineRule="auto"/>
        <w:contextualSpacing/>
        <w:rPr>
          <w:rFonts w:ascii="Times New Roman" w:eastAsia="Times New Roman" w:hAnsi="Times New Roman" w:cs="Times New Roman"/>
          <w:b/>
          <w:bCs/>
        </w:rPr>
      </w:pPr>
    </w:p>
    <w:p w14:paraId="5C60D283"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rPr>
        <w:t>Call to Order</w:t>
      </w:r>
    </w:p>
    <w:p w14:paraId="0978D53E" w14:textId="7744A7CF"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hAnsi="Times New Roman"/>
          <w:b/>
          <w:bCs/>
          <w:i/>
          <w:iCs/>
        </w:rPr>
        <w:t>Edith</w:t>
      </w:r>
      <w:r>
        <w:rPr>
          <w:rFonts w:ascii="Times New Roman" w:hAnsi="Times New Roman"/>
        </w:rPr>
        <w:t xml:space="preserve"> calls the meeting to order at </w:t>
      </w:r>
      <w:r w:rsidR="002F0068">
        <w:rPr>
          <w:rFonts w:ascii="Times New Roman" w:hAnsi="Times New Roman"/>
          <w:color w:val="auto"/>
        </w:rPr>
        <w:t>7:12</w:t>
      </w:r>
      <w:r w:rsidR="007D3577" w:rsidRPr="007D3577">
        <w:rPr>
          <w:rFonts w:ascii="Times New Roman" w:hAnsi="Times New Roman"/>
          <w:color w:val="auto"/>
        </w:rPr>
        <w:t xml:space="preserve"> p.m.</w:t>
      </w:r>
    </w:p>
    <w:p w14:paraId="7B996357" w14:textId="77777777" w:rsidR="00E05C02" w:rsidRDefault="00E05C02" w:rsidP="009C0D34">
      <w:pPr>
        <w:pStyle w:val="Body"/>
        <w:spacing w:after="0" w:line="276" w:lineRule="auto"/>
        <w:contextualSpacing/>
        <w:rPr>
          <w:rFonts w:ascii="Times New Roman" w:eastAsia="Times New Roman" w:hAnsi="Times New Roman" w:cs="Times New Roman"/>
        </w:rPr>
      </w:pPr>
    </w:p>
    <w:p w14:paraId="46850D2C"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lang w:val="fr-FR"/>
        </w:rPr>
        <w:t>Attendance</w:t>
      </w:r>
    </w:p>
    <w:p w14:paraId="79572187" w14:textId="7E20C1B4" w:rsidR="008828EC" w:rsidRPr="000366C6" w:rsidRDefault="004415FA" w:rsidP="000366C6">
      <w:pPr>
        <w:pStyle w:val="Body"/>
        <w:spacing w:line="276" w:lineRule="auto"/>
        <w:ind w:left="720" w:hanging="720"/>
        <w:contextualSpacing/>
        <w:rPr>
          <w:rFonts w:ascii="Times New Roman" w:hAnsi="Times New Roman"/>
          <w:color w:val="FF0000"/>
        </w:rPr>
      </w:pPr>
      <w:r>
        <w:rPr>
          <w:rFonts w:ascii="Times New Roman" w:hAnsi="Times New Roman"/>
        </w:rPr>
        <w:t>Present:</w:t>
      </w:r>
      <w:r w:rsidRPr="00917EF6">
        <w:rPr>
          <w:rFonts w:ascii="Times New Roman" w:hAnsi="Times New Roman"/>
          <w:color w:val="FF0000"/>
        </w:rPr>
        <w:tab/>
      </w:r>
      <w:r w:rsidR="000366C6" w:rsidRPr="009C39BA">
        <w:rPr>
          <w:rFonts w:ascii="Times New Roman" w:hAnsi="Times New Roman"/>
          <w:color w:val="auto"/>
        </w:rPr>
        <w:t>Accounting, Aerospace, American Indian Studies, Anthropology, Art, Biology, Chemistry, Computer Science, Economics, English, Environmental Studies, ETSC, Finance and Supply C</w:t>
      </w:r>
      <w:r w:rsidR="009C39BA">
        <w:rPr>
          <w:rFonts w:ascii="Times New Roman" w:hAnsi="Times New Roman"/>
          <w:color w:val="auto"/>
        </w:rPr>
        <w:t>hain, Geology, Health Sciences,</w:t>
      </w:r>
      <w:r w:rsidR="000366C6" w:rsidRPr="000366C6">
        <w:rPr>
          <w:rFonts w:ascii="Times New Roman" w:hAnsi="Times New Roman"/>
          <w:color w:val="FF0000"/>
        </w:rPr>
        <w:t xml:space="preserve"> </w:t>
      </w:r>
      <w:r w:rsidR="000366C6" w:rsidRPr="009C39BA">
        <w:rPr>
          <w:rFonts w:ascii="Times New Roman" w:hAnsi="Times New Roman"/>
          <w:color w:val="auto"/>
        </w:rPr>
        <w:t>Math,</w:t>
      </w:r>
      <w:r w:rsidR="000366C6" w:rsidRPr="000366C6">
        <w:rPr>
          <w:rFonts w:ascii="Times New Roman" w:hAnsi="Times New Roman"/>
          <w:color w:val="FF0000"/>
        </w:rPr>
        <w:t xml:space="preserve"> </w:t>
      </w:r>
      <w:r w:rsidR="000366C6" w:rsidRPr="009C39BA">
        <w:rPr>
          <w:rFonts w:ascii="Times New Roman" w:hAnsi="Times New Roman"/>
          <w:color w:val="auto"/>
        </w:rPr>
        <w:t>Military Science, Music, PESHMS, Political Science, Psycholog</w:t>
      </w:r>
      <w:r w:rsidR="000366C6" w:rsidRPr="009C39BA">
        <w:rPr>
          <w:rFonts w:ascii="Times New Roman" w:hAnsi="Times New Roman"/>
          <w:color w:val="auto"/>
        </w:rPr>
        <w:t>y, Graduate Studies, Management</w:t>
      </w:r>
      <w:r w:rsidR="000366C6" w:rsidRPr="009C39BA">
        <w:rPr>
          <w:rFonts w:ascii="Times New Roman" w:hAnsi="Times New Roman"/>
          <w:color w:val="auto"/>
        </w:rPr>
        <w:t>, Family and Consumer Sciences</w:t>
      </w:r>
      <w:r w:rsidR="009C39BA" w:rsidRPr="009C39BA">
        <w:rPr>
          <w:rFonts w:ascii="Times New Roman" w:hAnsi="Times New Roman"/>
          <w:color w:val="auto"/>
        </w:rPr>
        <w:t>, DHC,</w:t>
      </w:r>
      <w:r w:rsidR="001F27E1">
        <w:rPr>
          <w:rFonts w:ascii="Times New Roman" w:hAnsi="Times New Roman"/>
          <w:color w:val="auto"/>
        </w:rPr>
        <w:t xml:space="preserve"> Physics</w:t>
      </w:r>
      <w:r w:rsidR="000366C6" w:rsidRPr="009C39BA">
        <w:rPr>
          <w:rFonts w:ascii="Times New Roman" w:hAnsi="Times New Roman"/>
          <w:color w:val="auto"/>
        </w:rPr>
        <w:t xml:space="preserve"> </w:t>
      </w:r>
      <w:r w:rsidR="009C39BA">
        <w:rPr>
          <w:rFonts w:ascii="Times New Roman" w:hAnsi="Times New Roman"/>
          <w:color w:val="auto"/>
        </w:rPr>
        <w:t>Carolyn Thurston.</w:t>
      </w:r>
      <w:r w:rsidRPr="009C39BA">
        <w:rPr>
          <w:rFonts w:ascii="Times New Roman" w:hAnsi="Times New Roman"/>
          <w:color w:val="auto"/>
        </w:rPr>
        <w:t xml:space="preserve"> </w:t>
      </w:r>
    </w:p>
    <w:p w14:paraId="1EAE425D" w14:textId="54EAACC9" w:rsidR="00917EF6" w:rsidRPr="009C39BA" w:rsidRDefault="009C39BA" w:rsidP="008828EC">
      <w:pPr>
        <w:pStyle w:val="Body"/>
        <w:spacing w:after="0" w:line="276" w:lineRule="auto"/>
        <w:ind w:left="720" w:hanging="720"/>
        <w:contextualSpacing/>
        <w:rPr>
          <w:rFonts w:ascii="Times New Roman" w:hAnsi="Times New Roman"/>
          <w:bCs/>
          <w:color w:val="auto"/>
        </w:rPr>
      </w:pPr>
      <w:r w:rsidRPr="009C39BA">
        <w:rPr>
          <w:rFonts w:ascii="Times New Roman" w:hAnsi="Times New Roman"/>
          <w:bCs/>
          <w:color w:val="auto"/>
        </w:rPr>
        <w:t>Absent: History</w:t>
      </w:r>
    </w:p>
    <w:p w14:paraId="1E34A940" w14:textId="77777777" w:rsidR="009A36AA" w:rsidRDefault="009A36AA" w:rsidP="009C0D34">
      <w:pPr>
        <w:pStyle w:val="Body"/>
        <w:tabs>
          <w:tab w:val="left" w:pos="7068"/>
        </w:tabs>
        <w:spacing w:after="0" w:line="276" w:lineRule="auto"/>
        <w:ind w:left="1440" w:hanging="1440"/>
        <w:contextualSpacing/>
        <w:rPr>
          <w:rFonts w:ascii="Times New Roman" w:eastAsia="Times New Roman" w:hAnsi="Times New Roman" w:cs="Times New Roman"/>
        </w:rPr>
      </w:pPr>
    </w:p>
    <w:p w14:paraId="654DD051"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Additions or Correction to the Agenda</w:t>
      </w:r>
    </w:p>
    <w:p w14:paraId="6C7E84A7" w14:textId="77777777" w:rsidR="00D113A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Under New business: </w:t>
      </w:r>
    </w:p>
    <w:p w14:paraId="1668703B" w14:textId="77777777" w:rsidR="00E729AD" w:rsidRPr="00E729AD"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Add Music (horn club) funds request for $1500.</w:t>
      </w:r>
    </w:p>
    <w:p w14:paraId="3FA6501D" w14:textId="77777777" w:rsidR="00E729AD" w:rsidRPr="00E729AD"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 xml:space="preserve">Add Music (NAFME) funds request for $1500. </w:t>
      </w:r>
    </w:p>
    <w:p w14:paraId="6A5C49B7" w14:textId="77777777" w:rsidR="00E729AD" w:rsidRPr="00E729AD"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Add Biology funds request for $300.</w:t>
      </w:r>
    </w:p>
    <w:p w14:paraId="7184E1DF" w14:textId="77777777" w:rsidR="00E729AD" w:rsidRPr="00E729AD"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 xml:space="preserve">Add Military Science funds request for $575. </w:t>
      </w:r>
    </w:p>
    <w:p w14:paraId="11DA1389" w14:textId="77777777" w:rsidR="00E729AD" w:rsidRPr="00E729AD"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Remove Geology funds request for $344.</w:t>
      </w:r>
    </w:p>
    <w:p w14:paraId="5A536E9E" w14:textId="312A0E51" w:rsidR="00D113A2" w:rsidRDefault="00E729AD" w:rsidP="00E729AD">
      <w:pPr>
        <w:pStyle w:val="Body"/>
        <w:spacing w:line="276" w:lineRule="auto"/>
        <w:contextualSpacing/>
        <w:rPr>
          <w:rFonts w:ascii="Times New Roman" w:eastAsia="Times New Roman" w:hAnsi="Times New Roman" w:cs="Times New Roman"/>
        </w:rPr>
      </w:pPr>
      <w:r w:rsidRPr="00E729AD">
        <w:rPr>
          <w:rFonts w:ascii="Times New Roman" w:eastAsia="Times New Roman" w:hAnsi="Times New Roman" w:cs="Times New Roman"/>
        </w:rPr>
        <w:t>Remove Music funds request for $1500.</w:t>
      </w:r>
    </w:p>
    <w:p w14:paraId="3573F5BE" w14:textId="77777777" w:rsidR="00E729AD" w:rsidRPr="00E729AD" w:rsidRDefault="00E729AD" w:rsidP="00E729AD">
      <w:pPr>
        <w:pStyle w:val="Body"/>
        <w:spacing w:line="276" w:lineRule="auto"/>
        <w:contextualSpacing/>
        <w:rPr>
          <w:rFonts w:ascii="Times New Roman" w:eastAsia="Times New Roman" w:hAnsi="Times New Roman" w:cs="Times New Roman"/>
        </w:rPr>
      </w:pPr>
    </w:p>
    <w:p w14:paraId="59FBC65A" w14:textId="4F06D31A"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Approval of the Agenda</w:t>
      </w:r>
    </w:p>
    <w:p w14:paraId="53DD75B8" w14:textId="77777777" w:rsidR="00D113A2" w:rsidRDefault="00D113A2" w:rsidP="009C0D34">
      <w:pPr>
        <w:pStyle w:val="Body"/>
        <w:spacing w:after="0" w:line="276" w:lineRule="auto"/>
        <w:ind w:left="1440" w:hanging="1440"/>
        <w:contextualSpacing/>
        <w:rPr>
          <w:rFonts w:ascii="Times New Roman" w:eastAsia="Times New Roman" w:hAnsi="Times New Roman" w:cs="Times New Roman"/>
          <w:i/>
          <w:iCs/>
        </w:rPr>
      </w:pPr>
    </w:p>
    <w:p w14:paraId="2AF54270" w14:textId="1B14B787" w:rsidR="00E05C02" w:rsidRPr="00B1776F" w:rsidRDefault="00745F9A" w:rsidP="009C0D34">
      <w:pPr>
        <w:pStyle w:val="Body"/>
        <w:spacing w:after="0" w:line="276" w:lineRule="auto"/>
        <w:ind w:left="1440" w:hanging="1440"/>
        <w:contextualSpacing/>
        <w:rPr>
          <w:rFonts w:ascii="Times New Roman" w:eastAsia="Times New Roman" w:hAnsi="Times New Roman" w:cs="Times New Roman"/>
          <w:color w:val="auto"/>
        </w:rPr>
      </w:pPr>
      <w:r w:rsidRPr="00B1776F">
        <w:rPr>
          <w:rFonts w:ascii="Times New Roman" w:hAnsi="Times New Roman"/>
          <w:b/>
          <w:bCs/>
          <w:iCs/>
          <w:color w:val="auto"/>
        </w:rPr>
        <w:t>Edith</w:t>
      </w:r>
      <w:r w:rsidR="00405956" w:rsidRPr="00B1776F">
        <w:rPr>
          <w:rFonts w:ascii="Times New Roman" w:hAnsi="Times New Roman"/>
          <w:b/>
          <w:bCs/>
          <w:i/>
          <w:iCs/>
          <w:color w:val="auto"/>
        </w:rPr>
        <w:t xml:space="preserve"> </w:t>
      </w:r>
      <w:r w:rsidR="004415FA" w:rsidRPr="00B1776F">
        <w:rPr>
          <w:rFonts w:ascii="Times New Roman" w:hAnsi="Times New Roman"/>
          <w:color w:val="auto"/>
        </w:rPr>
        <w:t xml:space="preserve">entertains a motion to approve the </w:t>
      </w:r>
      <w:r w:rsidR="004415FA" w:rsidRPr="00B1776F">
        <w:rPr>
          <w:rFonts w:ascii="Times New Roman" w:hAnsi="Times New Roman"/>
          <w:color w:val="auto"/>
          <w:lang w:val="nl-NL"/>
        </w:rPr>
        <w:t>agenda</w:t>
      </w:r>
      <w:r w:rsidR="004415FA" w:rsidRPr="00B1776F">
        <w:rPr>
          <w:rFonts w:ascii="Times New Roman" w:hAnsi="Times New Roman"/>
          <w:color w:val="auto"/>
        </w:rPr>
        <w:t xml:space="preserve"> </w:t>
      </w:r>
    </w:p>
    <w:p w14:paraId="1E029111" w14:textId="303B520D" w:rsidR="00E05C02" w:rsidRPr="00B1776F" w:rsidRDefault="00B1776F" w:rsidP="009C0D34">
      <w:pPr>
        <w:pStyle w:val="Body"/>
        <w:spacing w:after="0" w:line="276" w:lineRule="auto"/>
        <w:ind w:left="1440" w:hanging="1440"/>
        <w:contextualSpacing/>
        <w:rPr>
          <w:rFonts w:ascii="Times New Roman" w:eastAsia="Times New Roman" w:hAnsi="Times New Roman" w:cs="Times New Roman"/>
          <w:color w:val="auto"/>
        </w:rPr>
      </w:pPr>
      <w:r w:rsidRPr="00B1776F">
        <w:rPr>
          <w:rFonts w:ascii="Times New Roman" w:hAnsi="Times New Roman"/>
          <w:b/>
          <w:bCs/>
          <w:color w:val="auto"/>
        </w:rPr>
        <w:t>Health Sciences</w:t>
      </w:r>
      <w:r w:rsidR="004415FA" w:rsidRPr="00B1776F">
        <w:rPr>
          <w:rFonts w:ascii="Times New Roman" w:hAnsi="Times New Roman"/>
          <w:color w:val="auto"/>
        </w:rPr>
        <w:t xml:space="preserve"> so moves</w:t>
      </w:r>
    </w:p>
    <w:p w14:paraId="6383EC80" w14:textId="17D7072A" w:rsidR="00E05C02" w:rsidRPr="00B1776F" w:rsidRDefault="00B1776F" w:rsidP="009C0D34">
      <w:pPr>
        <w:pStyle w:val="Body"/>
        <w:spacing w:after="0" w:line="276" w:lineRule="auto"/>
        <w:contextualSpacing/>
        <w:rPr>
          <w:rFonts w:ascii="Times New Roman" w:eastAsia="Times New Roman" w:hAnsi="Times New Roman" w:cs="Times New Roman"/>
          <w:b/>
          <w:bCs/>
          <w:color w:val="auto"/>
        </w:rPr>
      </w:pPr>
      <w:r w:rsidRPr="00B1776F">
        <w:rPr>
          <w:rFonts w:ascii="Times New Roman" w:hAnsi="Times New Roman"/>
          <w:b/>
          <w:bCs/>
          <w:color w:val="auto"/>
        </w:rPr>
        <w:t>Aerospace</w:t>
      </w:r>
      <w:r w:rsidR="004415FA" w:rsidRPr="00B1776F">
        <w:rPr>
          <w:rFonts w:ascii="Times New Roman" w:hAnsi="Times New Roman"/>
          <w:b/>
          <w:bCs/>
          <w:color w:val="auto"/>
        </w:rPr>
        <w:t xml:space="preserve"> </w:t>
      </w:r>
      <w:r w:rsidR="004415FA" w:rsidRPr="00B1776F">
        <w:rPr>
          <w:rFonts w:ascii="Times New Roman" w:hAnsi="Times New Roman"/>
          <w:bCs/>
          <w:color w:val="auto"/>
        </w:rPr>
        <w:t>seconds</w:t>
      </w:r>
    </w:p>
    <w:p w14:paraId="5714D499" w14:textId="6805E8ED" w:rsidR="00E05C02" w:rsidRPr="00B1776F"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B1776F">
        <w:rPr>
          <w:rFonts w:ascii="Times New Roman" w:hAnsi="Times New Roman"/>
          <w:color w:val="auto"/>
          <w:lang w:val="fr-FR"/>
        </w:rPr>
        <w:t>Motion</w:t>
      </w:r>
      <w:r w:rsidRPr="00B1776F">
        <w:rPr>
          <w:rFonts w:ascii="Times New Roman" w:hAnsi="Times New Roman"/>
          <w:b/>
          <w:bCs/>
          <w:color w:val="auto"/>
        </w:rPr>
        <w:t xml:space="preserve"> PASSED</w:t>
      </w:r>
      <w:r w:rsidRPr="00B1776F">
        <w:rPr>
          <w:rFonts w:ascii="Times New Roman" w:hAnsi="Times New Roman"/>
          <w:color w:val="auto"/>
        </w:rPr>
        <w:t xml:space="preserve"> </w:t>
      </w:r>
      <w:r w:rsidR="00B1776F" w:rsidRPr="00B1776F">
        <w:rPr>
          <w:rFonts w:ascii="Times New Roman" w:hAnsi="Times New Roman"/>
          <w:color w:val="auto"/>
        </w:rPr>
        <w:t>26</w:t>
      </w:r>
      <w:r w:rsidRPr="00B1776F">
        <w:rPr>
          <w:rFonts w:ascii="Times New Roman" w:hAnsi="Times New Roman"/>
          <w:color w:val="auto"/>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777CD4C4" w:rsidR="00E05C02" w:rsidRDefault="00D54C3D" w:rsidP="009C0D34">
      <w:pPr>
        <w:pStyle w:val="Body"/>
        <w:spacing w:after="0" w:line="276" w:lineRule="auto"/>
        <w:contextualSpacing/>
        <w:rPr>
          <w:rFonts w:ascii="Times New Roman" w:eastAsia="Times New Roman" w:hAnsi="Times New Roman" w:cs="Times New Roman"/>
        </w:rPr>
      </w:pPr>
      <w:r>
        <w:rPr>
          <w:rFonts w:ascii="Times New Roman" w:hAnsi="Times New Roman"/>
          <w:b/>
          <w:bCs/>
          <w:iCs/>
          <w:color w:val="auto"/>
        </w:rPr>
        <w:t>Biology</w:t>
      </w:r>
      <w:r w:rsidR="009C0D34">
        <w:rPr>
          <w:rFonts w:ascii="Times New Roman" w:hAnsi="Times New Roman"/>
          <w:b/>
          <w:bCs/>
          <w:i/>
          <w:iCs/>
        </w:rPr>
        <w:t xml:space="preserve"> </w:t>
      </w:r>
      <w:r w:rsidR="004415FA">
        <w:rPr>
          <w:rFonts w:ascii="Times New Roman" w:hAnsi="Times New Roman"/>
        </w:rPr>
        <w:t>motion</w:t>
      </w:r>
      <w:r w:rsidR="00367F19">
        <w:rPr>
          <w:rFonts w:ascii="Times New Roman" w:hAnsi="Times New Roman"/>
        </w:rPr>
        <w:t>s</w:t>
      </w:r>
      <w:r w:rsidR="004415FA">
        <w:rPr>
          <w:rFonts w:ascii="Times New Roman" w:hAnsi="Times New Roman"/>
        </w:rPr>
        <w:t xml:space="preserve"> to approve the minutes from </w:t>
      </w:r>
      <w:r>
        <w:rPr>
          <w:rFonts w:ascii="Times New Roman" w:hAnsi="Times New Roman"/>
          <w:color w:val="auto"/>
        </w:rPr>
        <w:t>April 3</w:t>
      </w:r>
      <w:r w:rsidRPr="00D54C3D">
        <w:rPr>
          <w:rFonts w:ascii="Times New Roman" w:hAnsi="Times New Roman"/>
          <w:color w:val="auto"/>
          <w:vertAlign w:val="superscript"/>
        </w:rPr>
        <w:t>rd</w:t>
      </w:r>
      <w:r w:rsidR="008E1492" w:rsidRPr="008E1492">
        <w:rPr>
          <w:rFonts w:ascii="Times New Roman" w:hAnsi="Times New Roman"/>
          <w:color w:val="auto"/>
        </w:rPr>
        <w:t xml:space="preserve">, 2018. </w:t>
      </w:r>
    </w:p>
    <w:p w14:paraId="2496543F" w14:textId="5DE7CD99" w:rsidR="00E05C02" w:rsidRDefault="00D54C3D"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b/>
          <w:bCs/>
          <w:iCs/>
          <w:color w:val="auto"/>
        </w:rPr>
        <w:t>PESHMS</w:t>
      </w:r>
      <w:r w:rsidR="009C0D34" w:rsidRPr="006C26FD">
        <w:rPr>
          <w:rFonts w:ascii="Times New Roman" w:hAnsi="Times New Roman"/>
          <w:b/>
          <w:bCs/>
          <w:i/>
          <w:iCs/>
          <w:color w:val="auto"/>
        </w:rPr>
        <w:t xml:space="preserve"> </w:t>
      </w:r>
      <w:r w:rsidR="004415FA">
        <w:rPr>
          <w:rFonts w:ascii="Times New Roman" w:hAnsi="Times New Roman"/>
        </w:rPr>
        <w:t>seconds</w:t>
      </w:r>
    </w:p>
    <w:p w14:paraId="362AC643" w14:textId="42308FC3" w:rsidR="00E05C02" w:rsidRDefault="004415FA" w:rsidP="009C0D34">
      <w:pPr>
        <w:pStyle w:val="Body"/>
        <w:spacing w:after="0" w:line="276" w:lineRule="auto"/>
        <w:ind w:left="1440" w:hanging="1440"/>
        <w:contextualSpacing/>
        <w:rPr>
          <w:rFonts w:ascii="Times New Roman" w:hAnsi="Times New Roman"/>
          <w:color w:val="auto"/>
        </w:rPr>
      </w:pPr>
      <w:r>
        <w:rPr>
          <w:rFonts w:ascii="Times New Roman" w:hAnsi="Times New Roman"/>
          <w:lang w:val="fr-FR"/>
        </w:rPr>
        <w:t xml:space="preserve">Motion </w:t>
      </w:r>
      <w:r w:rsidRPr="00915A35">
        <w:rPr>
          <w:rFonts w:ascii="Times New Roman" w:hAnsi="Times New Roman"/>
          <w:b/>
          <w:bCs/>
          <w:color w:val="auto"/>
        </w:rPr>
        <w:t>PASSED</w:t>
      </w:r>
      <w:r w:rsidRPr="009C0D34">
        <w:rPr>
          <w:rFonts w:ascii="Times New Roman" w:hAnsi="Times New Roman"/>
          <w:color w:val="FF0000"/>
        </w:rPr>
        <w:t xml:space="preserve"> </w:t>
      </w:r>
      <w:r w:rsidR="00D54C3D" w:rsidRPr="00D54C3D">
        <w:rPr>
          <w:rFonts w:ascii="Times New Roman" w:hAnsi="Times New Roman"/>
          <w:color w:val="auto"/>
        </w:rPr>
        <w:t>26</w:t>
      </w:r>
      <w:r w:rsidRPr="00D54C3D">
        <w:rPr>
          <w:rFonts w:ascii="Times New Roman" w:hAnsi="Times New Roman"/>
          <w:color w:val="auto"/>
        </w:rPr>
        <w:t>-0-0</w:t>
      </w:r>
    </w:p>
    <w:p w14:paraId="5C080FB8" w14:textId="77777777" w:rsidR="009762F1" w:rsidRPr="009C0D34" w:rsidRDefault="009762F1" w:rsidP="009C0D34">
      <w:pPr>
        <w:pStyle w:val="Body"/>
        <w:spacing w:after="0" w:line="276" w:lineRule="auto"/>
        <w:ind w:left="1440" w:hanging="1440"/>
        <w:contextualSpacing/>
        <w:rPr>
          <w:rFonts w:ascii="Times New Roman" w:eastAsia="Times New Roman" w:hAnsi="Times New Roman" w:cs="Times New Roman"/>
          <w:color w:val="FF0000"/>
        </w:rPr>
      </w:pPr>
    </w:p>
    <w:p w14:paraId="4C8971A8" w14:textId="42A1EA81" w:rsidR="009762F1" w:rsidRDefault="009762F1" w:rsidP="009C0D34">
      <w:pPr>
        <w:pStyle w:val="Body"/>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Communications</w:t>
      </w:r>
    </w:p>
    <w:p w14:paraId="4DA10B98" w14:textId="77777777" w:rsidR="009762F1" w:rsidRDefault="004415FA" w:rsidP="009C0D34">
      <w:pPr>
        <w:pStyle w:val="Body"/>
        <w:spacing w:after="0" w:line="276" w:lineRule="auto"/>
        <w:contextualSpacing/>
        <w:rPr>
          <w:rFonts w:ascii="Times New Roman" w:hAnsi="Times New Roman"/>
          <w:i/>
          <w:iCs/>
        </w:rPr>
      </w:pPr>
      <w:r>
        <w:rPr>
          <w:rFonts w:ascii="Times New Roman" w:hAnsi="Times New Roman"/>
          <w:i/>
          <w:iCs/>
        </w:rPr>
        <w:t>Announcements</w:t>
      </w:r>
      <w:r w:rsidR="009762F1">
        <w:rPr>
          <w:rFonts w:ascii="Times New Roman" w:hAnsi="Times New Roman"/>
          <w:i/>
          <w:iCs/>
        </w:rPr>
        <w:t>:</w:t>
      </w:r>
    </w:p>
    <w:p w14:paraId="49B4D9DA" w14:textId="61FCAF2F" w:rsidR="00E05C02" w:rsidRDefault="009762F1" w:rsidP="009762F1">
      <w:pPr>
        <w:pStyle w:val="Body"/>
        <w:numPr>
          <w:ilvl w:val="0"/>
          <w:numId w:val="14"/>
        </w:numPr>
        <w:spacing w:after="0" w:line="276" w:lineRule="auto"/>
        <w:contextualSpacing/>
        <w:rPr>
          <w:rFonts w:ascii="Times New Roman" w:hAnsi="Times New Roman"/>
          <w:iCs/>
        </w:rPr>
      </w:pPr>
      <w:r>
        <w:rPr>
          <w:rFonts w:ascii="Times New Roman" w:hAnsi="Times New Roman"/>
          <w:iCs/>
        </w:rPr>
        <w:lastRenderedPageBreak/>
        <w:t>Student technology fee council needs a student to fill in the position for next year.</w:t>
      </w:r>
    </w:p>
    <w:p w14:paraId="35D994E9" w14:textId="14D70B3D" w:rsidR="009762F1" w:rsidRDefault="009762F1" w:rsidP="009762F1">
      <w:pPr>
        <w:pStyle w:val="Body"/>
        <w:numPr>
          <w:ilvl w:val="0"/>
          <w:numId w:val="14"/>
        </w:numPr>
        <w:spacing w:after="0" w:line="276" w:lineRule="auto"/>
        <w:contextualSpacing/>
        <w:rPr>
          <w:rFonts w:ascii="Times New Roman" w:hAnsi="Times New Roman"/>
          <w:iCs/>
        </w:rPr>
      </w:pPr>
      <w:r>
        <w:rPr>
          <w:rFonts w:ascii="Times New Roman" w:hAnsi="Times New Roman"/>
          <w:iCs/>
        </w:rPr>
        <w:t xml:space="preserve">The Democratic club will be holding a voter registration so people can vote in the upcoming elections. </w:t>
      </w:r>
    </w:p>
    <w:p w14:paraId="18D6D4B1" w14:textId="4AAEBD9E" w:rsidR="009762F1" w:rsidRDefault="009762F1" w:rsidP="009762F1">
      <w:pPr>
        <w:pStyle w:val="Body"/>
        <w:numPr>
          <w:ilvl w:val="0"/>
          <w:numId w:val="14"/>
        </w:numPr>
        <w:spacing w:after="0" w:line="276" w:lineRule="auto"/>
        <w:contextualSpacing/>
        <w:rPr>
          <w:rFonts w:ascii="Times New Roman" w:hAnsi="Times New Roman"/>
          <w:iCs/>
        </w:rPr>
      </w:pPr>
      <w:r>
        <w:rPr>
          <w:rFonts w:ascii="Times New Roman" w:hAnsi="Times New Roman"/>
          <w:iCs/>
        </w:rPr>
        <w:t>ASCWU Elections are tomorrow, students can vote on their cellphones or the two main SURC entrances. There will be free food vouchers from 4-7 p.m.</w:t>
      </w:r>
    </w:p>
    <w:p w14:paraId="1BD0FA69" w14:textId="77777777" w:rsidR="009762F1" w:rsidRPr="009762F1" w:rsidRDefault="009762F1" w:rsidP="009C0D34">
      <w:pPr>
        <w:pStyle w:val="Body"/>
        <w:spacing w:after="0" w:line="276" w:lineRule="auto"/>
        <w:contextualSpacing/>
        <w:rPr>
          <w:rFonts w:ascii="Times New Roman" w:hAnsi="Times New Roman"/>
          <w:iCs/>
        </w:rPr>
      </w:pPr>
    </w:p>
    <w:p w14:paraId="62E00822" w14:textId="46831F8C" w:rsidR="009C0D34" w:rsidRPr="00447FDF" w:rsidRDefault="00DA3520" w:rsidP="00447FDF">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t>Chair Report</w:t>
      </w:r>
    </w:p>
    <w:p w14:paraId="1C7E2284" w14:textId="48BDDF5E" w:rsidR="00A95D51" w:rsidRDefault="00447FDF" w:rsidP="009C0D34">
      <w:pPr>
        <w:pStyle w:val="Body"/>
        <w:spacing w:line="276" w:lineRule="auto"/>
        <w:contextualSpacing/>
        <w:rPr>
          <w:rFonts w:ascii="Times New Roman" w:hAnsi="Times New Roman"/>
          <w:b/>
          <w:iCs/>
        </w:rPr>
      </w:pPr>
      <w:r>
        <w:rPr>
          <w:rFonts w:ascii="Times New Roman" w:hAnsi="Times New Roman"/>
          <w:b/>
          <w:iCs/>
        </w:rPr>
        <w:t>Edith:</w:t>
      </w:r>
    </w:p>
    <w:p w14:paraId="2DFEDF3F" w14:textId="66937E3A" w:rsidR="00A95D51" w:rsidRPr="00A95D51" w:rsidRDefault="009D6CB8" w:rsidP="009D6CB8">
      <w:pPr>
        <w:pStyle w:val="Body"/>
        <w:numPr>
          <w:ilvl w:val="0"/>
          <w:numId w:val="11"/>
        </w:numPr>
        <w:spacing w:line="276" w:lineRule="auto"/>
        <w:contextualSpacing/>
        <w:rPr>
          <w:rFonts w:ascii="Times New Roman" w:hAnsi="Times New Roman"/>
          <w:iCs/>
        </w:rPr>
      </w:pPr>
      <w:r>
        <w:rPr>
          <w:rFonts w:ascii="Times New Roman" w:hAnsi="Times New Roman"/>
          <w:iCs/>
        </w:rPr>
        <w:t>Spring budget presentation</w:t>
      </w: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4E241441" w:rsidR="00A95D51" w:rsidRPr="00AD185C" w:rsidRDefault="00703689" w:rsidP="00AD185C">
      <w:pPr>
        <w:pStyle w:val="ListParagraph"/>
        <w:numPr>
          <w:ilvl w:val="0"/>
          <w:numId w:val="10"/>
        </w:numPr>
        <w:rPr>
          <w:rFonts w:ascii="Times New Roman" w:eastAsia="Times New Roman" w:hAnsi="Times New Roman" w:cs="Times New Roman"/>
          <w:iCs/>
        </w:rPr>
      </w:pPr>
      <w:r w:rsidRPr="00AD185C">
        <w:rPr>
          <w:rFonts w:ascii="Times New Roman" w:eastAsia="Times New Roman" w:hAnsi="Times New Roman" w:cs="Times New Roman"/>
          <w:iCs/>
        </w:rPr>
        <w:t>SARCC</w:t>
      </w:r>
      <w:r w:rsidR="00AD185C" w:rsidRPr="00AD185C">
        <w:rPr>
          <w:rFonts w:ascii="Times New Roman" w:eastAsia="Times New Roman" w:hAnsi="Times New Roman" w:cs="Times New Roman"/>
          <w:iCs/>
        </w:rPr>
        <w:t xml:space="preserve">: Tabled for three days for far this quarter and it went really well. Tabled for three hours on Thursday, three hours last Tuesday and then three more hours the previous Thursday. A lot of students came to ask about SAS and even signed up to be SAS senators. The turnout was great and will plan to continue tabling after the elections to work with the VP-Elect. </w:t>
      </w:r>
    </w:p>
    <w:p w14:paraId="6F89B407" w14:textId="43AF742C" w:rsidR="00703689" w:rsidRPr="00AD185C" w:rsidRDefault="00703689" w:rsidP="00AD185C">
      <w:pPr>
        <w:pStyle w:val="ListParagraph"/>
        <w:numPr>
          <w:ilvl w:val="0"/>
          <w:numId w:val="10"/>
        </w:numPr>
        <w:rPr>
          <w:rFonts w:ascii="Times New Roman" w:eastAsia="Times New Roman" w:hAnsi="Times New Roman" w:cs="Times New Roman"/>
          <w:iCs/>
        </w:rPr>
      </w:pPr>
      <w:r w:rsidRPr="00AD185C">
        <w:rPr>
          <w:rFonts w:ascii="Times New Roman" w:eastAsia="Times New Roman" w:hAnsi="Times New Roman" w:cs="Times New Roman"/>
          <w:iCs/>
        </w:rPr>
        <w:t>Constitution and By-laws</w:t>
      </w:r>
      <w:r w:rsidR="00AD185C" w:rsidRPr="00AD185C">
        <w:rPr>
          <w:rFonts w:ascii="Times New Roman" w:eastAsia="Times New Roman" w:hAnsi="Times New Roman" w:cs="Times New Roman"/>
          <w:iCs/>
        </w:rPr>
        <w:t xml:space="preserve">: Chair is going through the entire Constitution and Bylaws and then will send proposed changes to committee to change or correct any changes. Once that process is completed, the Exec board will be able to see the changes. </w:t>
      </w:r>
    </w:p>
    <w:p w14:paraId="15F92CAC" w14:textId="222E7541" w:rsidR="00703689" w:rsidRPr="00703689" w:rsidRDefault="00703689"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Marketing</w:t>
      </w:r>
    </w:p>
    <w:p w14:paraId="6B54FF46" w14:textId="0850E0E7" w:rsidR="00703689" w:rsidRPr="001A2103" w:rsidRDefault="00A10EAE"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Sustainability </w:t>
      </w:r>
    </w:p>
    <w:p w14:paraId="149C6150" w14:textId="77777777" w:rsidR="00A95D51" w:rsidRDefault="00A95D51" w:rsidP="009C0D34">
      <w:pPr>
        <w:pStyle w:val="Body"/>
        <w:spacing w:line="276" w:lineRule="auto"/>
        <w:contextualSpacing/>
        <w:rPr>
          <w:rFonts w:ascii="Times New Roman" w:hAnsi="Times New Roman"/>
          <w:i/>
          <w:iCs/>
        </w:rPr>
      </w:pPr>
    </w:p>
    <w:p w14:paraId="4E4E04D7" w14:textId="2E9247BA" w:rsidR="005D2AAA" w:rsidRPr="005D2AAA" w:rsidRDefault="004415FA" w:rsidP="009C0D34">
      <w:pPr>
        <w:pStyle w:val="Body"/>
        <w:spacing w:line="276" w:lineRule="auto"/>
        <w:contextualSpacing/>
        <w:rPr>
          <w:rFonts w:ascii="Times New Roman" w:hAnsi="Times New Roman"/>
          <w:iCs/>
        </w:rPr>
      </w:pPr>
      <w:r>
        <w:rPr>
          <w:rFonts w:ascii="Times New Roman" w:hAnsi="Times New Roman"/>
          <w:i/>
          <w:iCs/>
        </w:rPr>
        <w:t>New Business</w:t>
      </w:r>
    </w:p>
    <w:p w14:paraId="70435111" w14:textId="77777777" w:rsidR="00640059" w:rsidRPr="00C9595D" w:rsidRDefault="00640059" w:rsidP="00640059">
      <w:pPr>
        <w:pStyle w:val="Body"/>
        <w:numPr>
          <w:ilvl w:val="0"/>
          <w:numId w:val="4"/>
        </w:numPr>
        <w:spacing w:line="276" w:lineRule="auto"/>
        <w:contextualSpacing/>
        <w:rPr>
          <w:rFonts w:ascii="Times New Roman" w:hAnsi="Times New Roman"/>
          <w:i/>
          <w:iCs/>
        </w:rPr>
      </w:pPr>
      <w:r>
        <w:rPr>
          <w:rFonts w:ascii="Times New Roman" w:hAnsi="Times New Roman"/>
          <w:iCs/>
        </w:rPr>
        <w:t>Funding Requests</w:t>
      </w:r>
    </w:p>
    <w:p w14:paraId="6189DEC7"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Anthropology $920</w:t>
      </w:r>
    </w:p>
    <w:p w14:paraId="01345DD3"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Anthropology funding request for $770.</w:t>
      </w:r>
    </w:p>
    <w:p w14:paraId="51001FD9" w14:textId="408AB8DE"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0CD2AA84" w14:textId="5D19224E"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08E4515D" w14:textId="750460A1"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3A12143C"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Geology $344</w:t>
      </w:r>
    </w:p>
    <w:p w14:paraId="629F0528"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Geology funding request for $344</w:t>
      </w:r>
    </w:p>
    <w:p w14:paraId="0995B4B0" w14:textId="013728EF"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4F417FA8" w14:textId="61C690C1"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 xml:space="preserve">Political Science </w:t>
      </w:r>
      <w:r w:rsidR="00640059">
        <w:rPr>
          <w:rFonts w:ascii="Times New Roman" w:hAnsi="Times New Roman"/>
          <w:iCs/>
        </w:rPr>
        <w:t xml:space="preserve">seconds </w:t>
      </w:r>
    </w:p>
    <w:p w14:paraId="1ECB20F5" w14:textId="75AEB588"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71BC1112"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Geology $ 592</w:t>
      </w:r>
    </w:p>
    <w:p w14:paraId="56E7D6F9"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Geology funding request for $592</w:t>
      </w:r>
    </w:p>
    <w:p w14:paraId="172EFCFB" w14:textId="52C75B0A"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00ABD997" w14:textId="5DF52596"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5BC7365E" w14:textId="371C8719"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047D9D0E"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Psychology $300</w:t>
      </w:r>
    </w:p>
    <w:p w14:paraId="61FEC60D"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lastRenderedPageBreak/>
        <w:t>Approve Psychology funding request for $300</w:t>
      </w:r>
    </w:p>
    <w:p w14:paraId="0600C1C2" w14:textId="0B2D737C"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 xml:space="preserve">Environmental Studies </w:t>
      </w:r>
      <w:r w:rsidR="00640059">
        <w:rPr>
          <w:rFonts w:ascii="Times New Roman" w:hAnsi="Times New Roman"/>
          <w:iCs/>
        </w:rPr>
        <w:t xml:space="preserve">motions to approve </w:t>
      </w:r>
    </w:p>
    <w:p w14:paraId="6615EB91" w14:textId="1BCBB065" w:rsidR="00640059" w:rsidRDefault="0097190F"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71FB0D70" w14:textId="3109AE47"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473F73E1"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Music $1447.80</w:t>
      </w:r>
    </w:p>
    <w:p w14:paraId="684D51AF"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Music funding request $1447.80</w:t>
      </w:r>
    </w:p>
    <w:p w14:paraId="79438355" w14:textId="48BE3B37" w:rsidR="00640059" w:rsidRDefault="00FB4CA9" w:rsidP="00640059">
      <w:pPr>
        <w:pStyle w:val="Body"/>
        <w:spacing w:line="276" w:lineRule="auto"/>
        <w:ind w:left="1080"/>
        <w:contextualSpacing/>
        <w:rPr>
          <w:rFonts w:ascii="Times New Roman" w:hAnsi="Times New Roman"/>
          <w:iCs/>
        </w:rPr>
      </w:pPr>
      <w:r>
        <w:rPr>
          <w:rFonts w:ascii="Times New Roman" w:hAnsi="Times New Roman"/>
          <w:b/>
          <w:iCs/>
        </w:rPr>
        <w:t xml:space="preserve">Environmental Studies </w:t>
      </w:r>
      <w:r w:rsidR="00640059">
        <w:rPr>
          <w:rFonts w:ascii="Times New Roman" w:hAnsi="Times New Roman"/>
          <w:iCs/>
        </w:rPr>
        <w:t xml:space="preserve">motions to approve </w:t>
      </w:r>
    </w:p>
    <w:p w14:paraId="2E124F23" w14:textId="0462FF9F" w:rsidR="00640059" w:rsidRDefault="00FB4CA9"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40D2A573" w14:textId="540F3AE0" w:rsidR="00640059" w:rsidRPr="004160EF" w:rsidRDefault="00640059" w:rsidP="00E23763">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6C220484"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Economics $1500</w:t>
      </w:r>
    </w:p>
    <w:p w14:paraId="701430B0"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Economics funding request for $1500</w:t>
      </w:r>
    </w:p>
    <w:p w14:paraId="519CD024" w14:textId="2779BEEB" w:rsidR="00640059" w:rsidRDefault="008424DC"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07E9C6D4" w14:textId="213644FF" w:rsidR="00640059" w:rsidRDefault="008424DC"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2E7D6D03" w14:textId="67DE5116"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1CCBD632"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Music (horn club) $1500</w:t>
      </w:r>
    </w:p>
    <w:p w14:paraId="52E5084A"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Music funding request for $1500</w:t>
      </w:r>
    </w:p>
    <w:p w14:paraId="377BEDB4" w14:textId="2081978D" w:rsidR="00640059" w:rsidRDefault="00016E9E"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285ADEAB" w14:textId="38A3387C" w:rsidR="00640059" w:rsidRDefault="00016E9E"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411D1C84" w14:textId="3FAC96FE"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14DBB7FE"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Music (NAFME) $1500</w:t>
      </w:r>
    </w:p>
    <w:p w14:paraId="4C2E3C0D"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Music funding request for $1500</w:t>
      </w:r>
    </w:p>
    <w:p w14:paraId="24C2A214" w14:textId="02F9F4A0"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Environmental Science</w:t>
      </w:r>
      <w:r w:rsidR="00640059">
        <w:rPr>
          <w:rFonts w:ascii="Times New Roman" w:hAnsi="Times New Roman"/>
          <w:iCs/>
        </w:rPr>
        <w:t xml:space="preserve"> motions to approve </w:t>
      </w:r>
    </w:p>
    <w:p w14:paraId="59D0AD8F" w14:textId="0F7720DD"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359F2E0D" w14:textId="350ECFE1"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36B6802A"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Biology $300</w:t>
      </w:r>
    </w:p>
    <w:p w14:paraId="125FA420"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Biology funding request for $300</w:t>
      </w:r>
    </w:p>
    <w:p w14:paraId="7A28236F" w14:textId="47665286"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70E441EC" w14:textId="7957F883"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7FC1EA73" w14:textId="26A9D07F" w:rsidR="00640059" w:rsidRDefault="00640059" w:rsidP="00640059">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4D4C3763" w14:textId="77777777" w:rsidR="00640059" w:rsidRDefault="00640059" w:rsidP="00640059">
      <w:pPr>
        <w:pStyle w:val="Body"/>
        <w:numPr>
          <w:ilvl w:val="2"/>
          <w:numId w:val="13"/>
        </w:numPr>
        <w:spacing w:after="0" w:line="480" w:lineRule="auto"/>
        <w:rPr>
          <w:rFonts w:ascii="Times New Roman" w:hAnsi="Times New Roman" w:cs="Times New Roman"/>
        </w:rPr>
      </w:pPr>
      <w:r>
        <w:rPr>
          <w:rFonts w:ascii="Times New Roman" w:hAnsi="Times New Roman" w:cs="Times New Roman"/>
        </w:rPr>
        <w:t>Military Science $575</w:t>
      </w:r>
    </w:p>
    <w:p w14:paraId="7FF5A34F" w14:textId="77777777" w:rsidR="00640059" w:rsidRDefault="00640059" w:rsidP="00640059">
      <w:pPr>
        <w:pStyle w:val="Body"/>
        <w:spacing w:line="276" w:lineRule="auto"/>
        <w:ind w:left="1080"/>
        <w:contextualSpacing/>
        <w:rPr>
          <w:rFonts w:ascii="Times New Roman" w:hAnsi="Times New Roman"/>
          <w:b/>
          <w:iCs/>
        </w:rPr>
      </w:pPr>
      <w:r>
        <w:rPr>
          <w:rFonts w:ascii="Times New Roman" w:hAnsi="Times New Roman"/>
          <w:b/>
          <w:iCs/>
        </w:rPr>
        <w:t>Approve Military Science funding request for $575</w:t>
      </w:r>
    </w:p>
    <w:p w14:paraId="0D86FF72" w14:textId="7582A7EE"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Environmental Studies</w:t>
      </w:r>
      <w:r w:rsidR="00640059">
        <w:rPr>
          <w:rFonts w:ascii="Times New Roman" w:hAnsi="Times New Roman"/>
          <w:iCs/>
        </w:rPr>
        <w:t xml:space="preserve"> motions to approve </w:t>
      </w:r>
    </w:p>
    <w:p w14:paraId="0F0261B4" w14:textId="75042F1E" w:rsidR="00640059" w:rsidRDefault="00E35ED9" w:rsidP="00640059">
      <w:pPr>
        <w:pStyle w:val="Body"/>
        <w:spacing w:line="276" w:lineRule="auto"/>
        <w:ind w:left="1080"/>
        <w:contextualSpacing/>
        <w:rPr>
          <w:rFonts w:ascii="Times New Roman" w:hAnsi="Times New Roman"/>
          <w:iCs/>
        </w:rPr>
      </w:pPr>
      <w:r>
        <w:rPr>
          <w:rFonts w:ascii="Times New Roman" w:hAnsi="Times New Roman"/>
          <w:b/>
          <w:iCs/>
        </w:rPr>
        <w:t>Political Science</w:t>
      </w:r>
      <w:r w:rsidR="00640059">
        <w:rPr>
          <w:rFonts w:ascii="Times New Roman" w:hAnsi="Times New Roman"/>
          <w:iCs/>
        </w:rPr>
        <w:t xml:space="preserve"> seconds </w:t>
      </w:r>
    </w:p>
    <w:p w14:paraId="221C9096" w14:textId="18CF53AA" w:rsidR="00D97BCA" w:rsidRPr="00E23763" w:rsidRDefault="00640059" w:rsidP="00E23763">
      <w:pPr>
        <w:pStyle w:val="Body"/>
        <w:spacing w:after="0" w:line="480" w:lineRule="auto"/>
        <w:ind w:left="1080"/>
        <w:rPr>
          <w:rFonts w:ascii="Times New Roman" w:hAnsi="Times New Roman" w:cs="Times New Roman"/>
        </w:rPr>
      </w:pPr>
      <w:r>
        <w:rPr>
          <w:rFonts w:ascii="Times New Roman" w:hAnsi="Times New Roman"/>
          <w:iCs/>
        </w:rPr>
        <w:t xml:space="preserve">Motion </w:t>
      </w:r>
      <w:r>
        <w:rPr>
          <w:rFonts w:ascii="Times New Roman" w:hAnsi="Times New Roman"/>
          <w:b/>
          <w:iCs/>
        </w:rPr>
        <w:t xml:space="preserve">PASSED </w:t>
      </w:r>
      <w:r w:rsidR="00E23763">
        <w:rPr>
          <w:rFonts w:ascii="Times New Roman" w:hAnsi="Times New Roman"/>
          <w:iCs/>
        </w:rPr>
        <w:t>26</w:t>
      </w:r>
      <w:r w:rsidRPr="003F3BCD">
        <w:rPr>
          <w:rFonts w:ascii="Times New Roman" w:hAnsi="Times New Roman"/>
          <w:iCs/>
        </w:rPr>
        <w:t>-0-0</w:t>
      </w:r>
    </w:p>
    <w:p w14:paraId="3CE39439" w14:textId="77777777"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i/>
          <w:iCs/>
        </w:rPr>
        <w:tab/>
      </w:r>
    </w:p>
    <w:p w14:paraId="01BA1E5C"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lastRenderedPageBreak/>
        <w:t>Old Business</w:t>
      </w:r>
    </w:p>
    <w:p w14:paraId="5C2B661E" w14:textId="1CFDEED6" w:rsidR="00D97BCA" w:rsidRPr="008B0E5E" w:rsidRDefault="008B0E5E" w:rsidP="00D97BCA">
      <w:pPr>
        <w:pStyle w:val="Body"/>
        <w:numPr>
          <w:ilvl w:val="0"/>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Report backs</w:t>
      </w:r>
    </w:p>
    <w:p w14:paraId="54C0469B" w14:textId="63277E4C" w:rsidR="008B0E5E" w:rsidRPr="008B0E5E" w:rsidRDefault="008B0E5E" w:rsidP="008B0E5E">
      <w:pPr>
        <w:pStyle w:val="Body"/>
        <w:numPr>
          <w:ilvl w:val="1"/>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Management:</w:t>
      </w:r>
      <w:r w:rsidR="00F13CB8">
        <w:rPr>
          <w:rFonts w:ascii="Times New Roman" w:eastAsia="Times New Roman" w:hAnsi="Times New Roman" w:cs="Times New Roman"/>
          <w:iCs/>
        </w:rPr>
        <w:t xml:space="preserve"> 18 students went to New Orleans to attend the American Marketing Association. Here students were able to learn more about their field as well as network with professionals. </w:t>
      </w:r>
    </w:p>
    <w:p w14:paraId="42A69C4C" w14:textId="4805F9E6" w:rsidR="008B0E5E" w:rsidRPr="00F13CB8" w:rsidRDefault="008B0E5E" w:rsidP="008B0E5E">
      <w:pPr>
        <w:pStyle w:val="Body"/>
        <w:numPr>
          <w:ilvl w:val="1"/>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Family and Consumer Sciences:</w:t>
      </w:r>
      <w:r w:rsidR="00F11167">
        <w:rPr>
          <w:rFonts w:ascii="Times New Roman" w:eastAsia="Times New Roman" w:hAnsi="Times New Roman" w:cs="Times New Roman"/>
          <w:iCs/>
        </w:rPr>
        <w:t xml:space="preserve"> Students from the FCS department were able to host their first conference at Central. The request was to pay for CWU FCS student registrations. </w:t>
      </w:r>
      <w:bookmarkStart w:id="0" w:name="_GoBack"/>
      <w:bookmarkEnd w:id="0"/>
    </w:p>
    <w:p w14:paraId="6903D27D" w14:textId="11537C51" w:rsidR="00F13CB8" w:rsidRPr="00704ADD" w:rsidRDefault="00F13CB8" w:rsidP="00704ADD">
      <w:pPr>
        <w:pStyle w:val="Body"/>
        <w:numPr>
          <w:ilvl w:val="1"/>
          <w:numId w:val="5"/>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Music:</w:t>
      </w:r>
      <w:r w:rsidR="00704ADD" w:rsidRPr="00704ADD">
        <w:t xml:space="preserve"> </w:t>
      </w:r>
      <w:r w:rsidR="00704ADD" w:rsidRPr="00704ADD">
        <w:rPr>
          <w:rFonts w:ascii="Times New Roman" w:eastAsia="Times New Roman" w:hAnsi="Times New Roman" w:cs="Times New Roman"/>
          <w:iCs/>
        </w:rPr>
        <w:t>16 students from the department attended the local conference for women in Jazz. Students were able to attend masterclasses and clinics.</w:t>
      </w:r>
    </w:p>
    <w:p w14:paraId="1E2E8935" w14:textId="2D43B0E4" w:rsidR="00F13CB8" w:rsidRPr="008963D8" w:rsidRDefault="00F13CB8" w:rsidP="008963D8">
      <w:pPr>
        <w:pStyle w:val="Body"/>
        <w:numPr>
          <w:ilvl w:val="1"/>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Accounting:</w:t>
      </w:r>
      <w:r w:rsidR="008963D8">
        <w:rPr>
          <w:rFonts w:ascii="Times New Roman" w:eastAsia="Times New Roman" w:hAnsi="Times New Roman" w:cs="Times New Roman"/>
          <w:iCs/>
        </w:rPr>
        <w:t xml:space="preserve"> </w:t>
      </w:r>
      <w:r w:rsidR="004F4152">
        <w:rPr>
          <w:rFonts w:ascii="Times New Roman" w:eastAsia="Times New Roman" w:hAnsi="Times New Roman" w:cs="Times New Roman"/>
          <w:iCs/>
        </w:rPr>
        <w:t xml:space="preserve">Nine students from Beta Alpha Psi gave students the opportunity to compete and showcase their professionalism. Students were able to network with professionals in their field. </w:t>
      </w:r>
    </w:p>
    <w:p w14:paraId="07F97DAC" w14:textId="77777777" w:rsidR="00E05C02" w:rsidRDefault="00E05C02" w:rsidP="009C0D34">
      <w:pPr>
        <w:pStyle w:val="ListParagraph"/>
        <w:spacing w:after="0" w:line="276" w:lineRule="auto"/>
        <w:contextualSpacing/>
        <w:rPr>
          <w:rFonts w:ascii="Times New Roman" w:eastAsia="Times New Roman" w:hAnsi="Times New Roman" w:cs="Times New Roman"/>
        </w:rPr>
      </w:pPr>
    </w:p>
    <w:p w14:paraId="651FCB1B" w14:textId="42D1739C" w:rsidR="00D97BCA" w:rsidRPr="002F79FD" w:rsidRDefault="002F79FD" w:rsidP="002F79FD">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0FBFBFC6" w14:textId="77777777" w:rsidR="00E05C02" w:rsidRDefault="00E05C02" w:rsidP="009C0D34">
      <w:pPr>
        <w:pStyle w:val="Body"/>
        <w:spacing w:after="0" w:line="276" w:lineRule="auto"/>
        <w:ind w:left="1440" w:hanging="1440"/>
        <w:contextualSpacing/>
        <w:rPr>
          <w:rFonts w:ascii="Times New Roman" w:eastAsia="Times New Roman" w:hAnsi="Times New Roman" w:cs="Times New Roman"/>
        </w:rPr>
      </w:pPr>
    </w:p>
    <w:p w14:paraId="4A2CD729" w14:textId="77777777" w:rsidR="00E05C02" w:rsidRDefault="004415FA" w:rsidP="009C0D34">
      <w:pPr>
        <w:pStyle w:val="Body"/>
        <w:spacing w:after="0" w:line="276" w:lineRule="auto"/>
        <w:ind w:left="1440" w:hanging="1440"/>
        <w:contextualSpacing/>
        <w:rPr>
          <w:rFonts w:ascii="Times New Roman" w:hAnsi="Times New Roman"/>
          <w:i/>
          <w:iCs/>
          <w:lang w:val="fr-FR"/>
        </w:rPr>
      </w:pPr>
      <w:r>
        <w:rPr>
          <w:rFonts w:ascii="Times New Roman" w:hAnsi="Times New Roman"/>
          <w:i/>
          <w:iCs/>
          <w:lang w:val="fr-FR"/>
        </w:rPr>
        <w:t>Adjourn</w:t>
      </w:r>
    </w:p>
    <w:p w14:paraId="35471DA1" w14:textId="415A8E29" w:rsidR="009A36AA" w:rsidRPr="002F79FD" w:rsidRDefault="002F79FD" w:rsidP="009C0D34">
      <w:pPr>
        <w:pStyle w:val="Body"/>
        <w:spacing w:after="0" w:line="276" w:lineRule="auto"/>
        <w:ind w:left="1440" w:hanging="1440"/>
        <w:contextualSpacing/>
        <w:rPr>
          <w:rFonts w:ascii="Times New Roman" w:eastAsia="Times New Roman" w:hAnsi="Times New Roman" w:cs="Times New Roman"/>
          <w:iCs/>
          <w:color w:val="auto"/>
        </w:rPr>
      </w:pPr>
      <w:r w:rsidRPr="002F79FD">
        <w:rPr>
          <w:rFonts w:ascii="Times New Roman" w:hAnsi="Times New Roman"/>
          <w:b/>
          <w:bCs/>
          <w:iCs/>
          <w:color w:val="auto"/>
        </w:rPr>
        <w:t>Edith</w:t>
      </w:r>
      <w:r w:rsidR="009A36AA" w:rsidRPr="002F79FD">
        <w:rPr>
          <w:rFonts w:ascii="Times New Roman" w:hAnsi="Times New Roman"/>
          <w:iCs/>
          <w:color w:val="auto"/>
          <w:lang w:val="fr-FR"/>
        </w:rPr>
        <w:t xml:space="preserve"> entertains a motion to adjourn</w:t>
      </w:r>
    </w:p>
    <w:p w14:paraId="04488C3F" w14:textId="6810D548" w:rsidR="00E05C02" w:rsidRPr="002F79FD" w:rsidRDefault="002F79FD" w:rsidP="009C0D34">
      <w:pPr>
        <w:pStyle w:val="Body"/>
        <w:spacing w:after="0" w:line="276" w:lineRule="auto"/>
        <w:contextualSpacing/>
        <w:rPr>
          <w:rFonts w:ascii="Times New Roman" w:eastAsia="Times New Roman" w:hAnsi="Times New Roman" w:cs="Times New Roman"/>
          <w:color w:val="auto"/>
        </w:rPr>
      </w:pPr>
      <w:r w:rsidRPr="002F79FD">
        <w:rPr>
          <w:rFonts w:ascii="Times New Roman" w:hAnsi="Times New Roman"/>
          <w:b/>
          <w:bCs/>
          <w:iCs/>
          <w:color w:val="auto"/>
        </w:rPr>
        <w:t>Geology</w:t>
      </w:r>
      <w:r w:rsidR="004415FA" w:rsidRPr="002F79FD">
        <w:rPr>
          <w:rFonts w:ascii="Times New Roman" w:hAnsi="Times New Roman"/>
          <w:color w:val="auto"/>
        </w:rPr>
        <w:t xml:space="preserve"> so moves</w:t>
      </w:r>
    </w:p>
    <w:p w14:paraId="6E390FCC" w14:textId="34457F81" w:rsidR="00E05C02" w:rsidRPr="002F79FD" w:rsidRDefault="002F79FD" w:rsidP="009C0D34">
      <w:pPr>
        <w:pStyle w:val="Body"/>
        <w:spacing w:after="0" w:line="276" w:lineRule="auto"/>
        <w:ind w:left="1440" w:hanging="1440"/>
        <w:contextualSpacing/>
        <w:rPr>
          <w:rFonts w:ascii="Times New Roman" w:eastAsia="Times New Roman" w:hAnsi="Times New Roman" w:cs="Times New Roman"/>
          <w:color w:val="auto"/>
        </w:rPr>
      </w:pPr>
      <w:r w:rsidRPr="002F79FD">
        <w:rPr>
          <w:rFonts w:ascii="Times New Roman" w:hAnsi="Times New Roman"/>
          <w:b/>
          <w:bCs/>
          <w:iCs/>
          <w:color w:val="auto"/>
        </w:rPr>
        <w:t>PESHMS</w:t>
      </w:r>
      <w:r w:rsidR="009C0D34" w:rsidRPr="002F79FD">
        <w:rPr>
          <w:rFonts w:ascii="Times New Roman" w:hAnsi="Times New Roman"/>
          <w:b/>
          <w:bCs/>
          <w:i/>
          <w:iCs/>
          <w:color w:val="auto"/>
        </w:rPr>
        <w:t xml:space="preserve"> </w:t>
      </w:r>
      <w:r w:rsidR="004415FA" w:rsidRPr="002F79FD">
        <w:rPr>
          <w:rFonts w:ascii="Times New Roman" w:hAnsi="Times New Roman"/>
          <w:color w:val="auto"/>
        </w:rPr>
        <w:t>seconds</w:t>
      </w:r>
    </w:p>
    <w:p w14:paraId="1E1FE6D1" w14:textId="36DF3F6B" w:rsidR="00E05C02" w:rsidRPr="002F79FD"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2F79FD">
        <w:rPr>
          <w:rFonts w:ascii="Times New Roman" w:hAnsi="Times New Roman"/>
          <w:color w:val="auto"/>
          <w:lang w:val="fr-FR"/>
        </w:rPr>
        <w:t xml:space="preserve">Motion </w:t>
      </w:r>
      <w:r w:rsidRPr="002F79FD">
        <w:rPr>
          <w:rFonts w:ascii="Times New Roman" w:hAnsi="Times New Roman"/>
          <w:b/>
          <w:bCs/>
          <w:color w:val="auto"/>
        </w:rPr>
        <w:t>PASSED</w:t>
      </w:r>
      <w:r w:rsidRPr="002F79FD">
        <w:rPr>
          <w:rFonts w:ascii="Times New Roman" w:hAnsi="Times New Roman"/>
          <w:color w:val="auto"/>
        </w:rPr>
        <w:t xml:space="preserve"> </w:t>
      </w:r>
      <w:r w:rsidR="002F79FD" w:rsidRPr="002F79FD">
        <w:rPr>
          <w:rFonts w:ascii="Times New Roman" w:hAnsi="Times New Roman"/>
          <w:color w:val="auto"/>
        </w:rPr>
        <w:t>26</w:t>
      </w:r>
      <w:r w:rsidRPr="002F79FD">
        <w:rPr>
          <w:rFonts w:ascii="Times New Roman" w:hAnsi="Times New Roman"/>
          <w:color w:val="auto"/>
        </w:rPr>
        <w:t xml:space="preserve">-0-0 </w:t>
      </w:r>
    </w:p>
    <w:sectPr w:rsidR="00E05C02" w:rsidRPr="002F79FD">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9EA4" w14:textId="77777777" w:rsidR="00882E1C" w:rsidRDefault="00882E1C">
      <w:r>
        <w:separator/>
      </w:r>
    </w:p>
  </w:endnote>
  <w:endnote w:type="continuationSeparator" w:id="0">
    <w:p w14:paraId="762F8928" w14:textId="77777777" w:rsidR="00882E1C" w:rsidRDefault="0088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taAMAAIc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dXurH5jXUFlv5vTyIzHaf9bhteM/Cu3LzD2ndte+A2zfj/O/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BhThst&#10;aAMAAIcKAAAOAAAAAAAAAAAAAAAAAC4CAABkcnMvZTJvRG9jLnhtbFBLAQItABQABgAIAAAAIQD9&#10;BHT83AAAAAQBAAAPAAAAAAAAAAAAAAAAAMIFAABkcnMvZG93bnJldi54bWxQSwUGAAAAAAQABADz&#10;AAAAyw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2CE19CDB"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11167">
                            <w:rPr>
                              <w:noProof/>
                              <w:color w:val="FFFFFF" w:themeColor="background1"/>
                              <w:sz w:val="28"/>
                              <w:szCs w:val="28"/>
                            </w:rPr>
                            <w:t>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2CE19CDB"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11167">
                      <w:rPr>
                        <w:noProof/>
                        <w:color w:val="FFFFFF" w:themeColor="background1"/>
                        <w:sz w:val="28"/>
                        <w:szCs w:val="28"/>
                      </w:rPr>
                      <w:t>4</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4F9833E1"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762F1">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4F9833E1"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762F1">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A8FE" w14:textId="77777777" w:rsidR="00882E1C" w:rsidRDefault="00882E1C">
      <w:r>
        <w:separator/>
      </w:r>
    </w:p>
  </w:footnote>
  <w:footnote w:type="continuationSeparator" w:id="0">
    <w:p w14:paraId="1AFD3C8F" w14:textId="77777777" w:rsidR="00882E1C" w:rsidRDefault="0088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4C92"/>
    <w:multiLevelType w:val="hybridMultilevel"/>
    <w:tmpl w:val="A900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697D"/>
    <w:multiLevelType w:val="hybridMultilevel"/>
    <w:tmpl w:val="60228FB2"/>
    <w:lvl w:ilvl="0" w:tplc="331893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D4CE5"/>
    <w:multiLevelType w:val="hybridMultilevel"/>
    <w:tmpl w:val="15445192"/>
    <w:numStyleLink w:val="Harvard"/>
  </w:abstractNum>
  <w:abstractNum w:abstractNumId="4"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5F0BC3"/>
    <w:multiLevelType w:val="hybridMultilevel"/>
    <w:tmpl w:val="4C1053FE"/>
    <w:numStyleLink w:val="Lettered"/>
  </w:abstractNum>
  <w:abstractNum w:abstractNumId="8"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225B0"/>
    <w:multiLevelType w:val="hybridMultilevel"/>
    <w:tmpl w:val="15445192"/>
    <w:styleLink w:val="Harvard"/>
    <w:lvl w:ilvl="0" w:tplc="AC0AA43A">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1CAE188">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6AEB0C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00EE58">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6837B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2C11A">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549A7C">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D6434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8283F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DBA624C"/>
    <w:multiLevelType w:val="hybridMultilevel"/>
    <w:tmpl w:val="A726D3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BE865C5"/>
    <w:multiLevelType w:val="hybridMultilevel"/>
    <w:tmpl w:val="FF0C2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F0B43"/>
    <w:multiLevelType w:val="hybridMultilevel"/>
    <w:tmpl w:val="F1DAFB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1"/>
  </w:num>
  <w:num w:numId="5">
    <w:abstractNumId w:val="13"/>
  </w:num>
  <w:num w:numId="6">
    <w:abstractNumId w:val="12"/>
  </w:num>
  <w:num w:numId="7">
    <w:abstractNumId w:val="4"/>
  </w:num>
  <w:num w:numId="8">
    <w:abstractNumId w:val="1"/>
  </w:num>
  <w:num w:numId="9">
    <w:abstractNumId w:val="5"/>
  </w:num>
  <w:num w:numId="10">
    <w:abstractNumId w:val="2"/>
  </w:num>
  <w:num w:numId="11">
    <w:abstractNumId w:val="0"/>
  </w:num>
  <w:num w:numId="12">
    <w:abstractNumId w:val="9"/>
  </w:num>
  <w:num w:numId="13">
    <w:abstractNumId w:val="3"/>
    <w:lvlOverride w:ilvl="0">
      <w:lvl w:ilvl="0" w:tplc="C9567702">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9CC47E">
        <w:start w:val="1"/>
        <w:numFmt w:val="lowerLetter"/>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784BB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40E42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E04FE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04C9BB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BA67B8">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B0B36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DCF1C6">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15B21"/>
    <w:rsid w:val="00016E9E"/>
    <w:rsid w:val="00022A61"/>
    <w:rsid w:val="00025065"/>
    <w:rsid w:val="00025200"/>
    <w:rsid w:val="000366C6"/>
    <w:rsid w:val="0007594E"/>
    <w:rsid w:val="0013674B"/>
    <w:rsid w:val="001739EE"/>
    <w:rsid w:val="001A2103"/>
    <w:rsid w:val="001F27E1"/>
    <w:rsid w:val="00266BD6"/>
    <w:rsid w:val="002F0068"/>
    <w:rsid w:val="002F79FD"/>
    <w:rsid w:val="003020FE"/>
    <w:rsid w:val="00367F19"/>
    <w:rsid w:val="003A166A"/>
    <w:rsid w:val="003A55DC"/>
    <w:rsid w:val="003B5A01"/>
    <w:rsid w:val="003B661D"/>
    <w:rsid w:val="003B7869"/>
    <w:rsid w:val="003F4449"/>
    <w:rsid w:val="00405956"/>
    <w:rsid w:val="00426839"/>
    <w:rsid w:val="004309FD"/>
    <w:rsid w:val="004415FA"/>
    <w:rsid w:val="00447FDF"/>
    <w:rsid w:val="004F4152"/>
    <w:rsid w:val="0057626F"/>
    <w:rsid w:val="005C59B3"/>
    <w:rsid w:val="005D2AAA"/>
    <w:rsid w:val="005D55BA"/>
    <w:rsid w:val="00621AA5"/>
    <w:rsid w:val="00640059"/>
    <w:rsid w:val="006C26FD"/>
    <w:rsid w:val="006F4AF1"/>
    <w:rsid w:val="00703689"/>
    <w:rsid w:val="00704ADD"/>
    <w:rsid w:val="00745F9A"/>
    <w:rsid w:val="00757079"/>
    <w:rsid w:val="0077745E"/>
    <w:rsid w:val="007D350A"/>
    <w:rsid w:val="007D3577"/>
    <w:rsid w:val="00832FFC"/>
    <w:rsid w:val="008424DC"/>
    <w:rsid w:val="008828EC"/>
    <w:rsid w:val="00882E1C"/>
    <w:rsid w:val="008963D8"/>
    <w:rsid w:val="008A1794"/>
    <w:rsid w:val="008B0E5E"/>
    <w:rsid w:val="008B5B4C"/>
    <w:rsid w:val="008E1492"/>
    <w:rsid w:val="00906977"/>
    <w:rsid w:val="00915A35"/>
    <w:rsid w:val="00917EF6"/>
    <w:rsid w:val="00955A59"/>
    <w:rsid w:val="0097190F"/>
    <w:rsid w:val="009762F1"/>
    <w:rsid w:val="009A36AA"/>
    <w:rsid w:val="009C0D34"/>
    <w:rsid w:val="009C39BA"/>
    <w:rsid w:val="009D6CB8"/>
    <w:rsid w:val="00A10EAE"/>
    <w:rsid w:val="00A95D51"/>
    <w:rsid w:val="00AD185C"/>
    <w:rsid w:val="00B1776F"/>
    <w:rsid w:val="00BA1CAC"/>
    <w:rsid w:val="00C437E9"/>
    <w:rsid w:val="00C45A10"/>
    <w:rsid w:val="00C7512D"/>
    <w:rsid w:val="00CB5BB4"/>
    <w:rsid w:val="00D113A2"/>
    <w:rsid w:val="00D54C3D"/>
    <w:rsid w:val="00D97BCA"/>
    <w:rsid w:val="00DA3520"/>
    <w:rsid w:val="00DD12AE"/>
    <w:rsid w:val="00E05C02"/>
    <w:rsid w:val="00E23763"/>
    <w:rsid w:val="00E35ED9"/>
    <w:rsid w:val="00E47CD0"/>
    <w:rsid w:val="00E729AD"/>
    <w:rsid w:val="00E77191"/>
    <w:rsid w:val="00ED6C4E"/>
    <w:rsid w:val="00F11167"/>
    <w:rsid w:val="00F13CB8"/>
    <w:rsid w:val="00F37275"/>
    <w:rsid w:val="00F5197E"/>
    <w:rsid w:val="00FB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 w:type="numbering" w:customStyle="1" w:styleId="Harvard">
    <w:name w:val="Harvard"/>
    <w:rsid w:val="0064005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91</cp:revision>
  <cp:lastPrinted>2017-10-02T05:16:00Z</cp:lastPrinted>
  <dcterms:created xsi:type="dcterms:W3CDTF">2017-09-27T22:59:00Z</dcterms:created>
  <dcterms:modified xsi:type="dcterms:W3CDTF">2018-04-24T18:58:00Z</dcterms:modified>
</cp:coreProperties>
</file>