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C40A92D" w14:paraId="78735F36" wp14:textId="11DD4CD4">
      <w:pPr>
        <w:spacing w:after="160"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4C40A92D">
        <w:drawing>
          <wp:inline xmlns:wp14="http://schemas.microsoft.com/office/word/2010/wordprocessingDrawing" wp14:editId="1E535675" wp14:anchorId="46848C27">
            <wp:extent cx="1162050" cy="1162050"/>
            <wp:effectExtent l="0" t="0" r="0" b="0"/>
            <wp:docPr id="747249748" name="" title=""/>
            <wp:cNvGraphicFramePr>
              <a:graphicFrameLocks noChangeAspect="1"/>
            </wp:cNvGraphicFramePr>
            <a:graphic>
              <a:graphicData uri="http://schemas.openxmlformats.org/drawingml/2006/picture">
                <pic:pic>
                  <pic:nvPicPr>
                    <pic:cNvPr id="0" name=""/>
                    <pic:cNvPicPr/>
                  </pic:nvPicPr>
                  <pic:blipFill>
                    <a:blip r:embed="Rf020ad38156342ea">
                      <a:extLst>
                        <a:ext xmlns:a="http://schemas.openxmlformats.org/drawingml/2006/main" uri="{28A0092B-C50C-407E-A947-70E740481C1C}">
                          <a14:useLocalDpi val="0"/>
                        </a:ext>
                      </a:extLst>
                    </a:blip>
                    <a:stretch>
                      <a:fillRect/>
                    </a:stretch>
                  </pic:blipFill>
                  <pic:spPr>
                    <a:xfrm>
                      <a:off x="0" y="0"/>
                      <a:ext cx="1162050" cy="1162050"/>
                    </a:xfrm>
                    <a:prstGeom prst="rect">
                      <a:avLst/>
                    </a:prstGeom>
                  </pic:spPr>
                </pic:pic>
              </a:graphicData>
            </a:graphic>
          </wp:inline>
        </w:drawing>
      </w:r>
    </w:p>
    <w:p xmlns:wp14="http://schemas.microsoft.com/office/word/2010/wordml" w:rsidP="4C40A92D" w14:paraId="2C63D660" wp14:textId="3759187B">
      <w:pPr>
        <w:spacing w:after="160"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Student Senate</w:t>
      </w:r>
    </w:p>
    <w:p xmlns:wp14="http://schemas.microsoft.com/office/word/2010/wordml" w:rsidP="4C40A92D" w14:paraId="426F0F9B" wp14:textId="4F4C3ABB">
      <w:pPr>
        <w:spacing w:after="160" w:line="48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5.9.2022 Meeting Minutes</w:t>
      </w:r>
    </w:p>
    <w:p xmlns:wp14="http://schemas.microsoft.com/office/word/2010/wordml" w:rsidP="4C40A92D" w14:paraId="57CE5417" wp14:textId="2BE24367">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Sign In for </w:t>
      </w:r>
      <w:r w:rsidRPr="4C40A92D" w:rsidR="4C40A92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All</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Attendees: Call to order 4:11 PM</w:t>
      </w:r>
    </w:p>
    <w:p xmlns:wp14="http://schemas.microsoft.com/office/word/2010/wordml" w:rsidP="4C40A92D" w14:paraId="2699CA13" wp14:textId="3BC82A7F">
      <w:pPr>
        <w:spacing w:after="160" w:line="480" w:lineRule="auto"/>
        <w:ind w:left="72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4C40A92D">
        <w:drawing>
          <wp:inline xmlns:wp14="http://schemas.microsoft.com/office/word/2010/wordprocessingDrawing" wp14:editId="5D7E9E1E" wp14:anchorId="142FC7C8">
            <wp:extent cx="4572000" cy="4572000"/>
            <wp:effectExtent l="0" t="0" r="0" b="0"/>
            <wp:docPr id="747249748" name="" title=""/>
            <wp:cNvGraphicFramePr>
              <a:graphicFrameLocks noChangeAspect="1"/>
            </wp:cNvGraphicFramePr>
            <a:graphic>
              <a:graphicData uri="http://schemas.openxmlformats.org/drawingml/2006/picture">
                <pic:pic>
                  <pic:nvPicPr>
                    <pic:cNvPr id="0" name=""/>
                    <pic:cNvPicPr/>
                  </pic:nvPicPr>
                  <pic:blipFill>
                    <a:blip r:embed="Rf0f72843ed4a409d">
                      <a:extLst>
                        <a:ext xmlns:a="http://schemas.openxmlformats.org/drawingml/2006/main" uri="{28A0092B-C50C-407E-A947-70E740481C1C}">
                          <a14:useLocalDpi val="0"/>
                        </a:ext>
                      </a:extLst>
                    </a:blip>
                    <a:stretch>
                      <a:fillRect/>
                    </a:stretch>
                  </pic:blipFill>
                  <pic:spPr>
                    <a:xfrm>
                      <a:off x="0" y="0"/>
                      <a:ext cx="4572000" cy="4572000"/>
                    </a:xfrm>
                    <a:prstGeom prst="rect">
                      <a:avLst/>
                    </a:prstGeom>
                  </pic:spPr>
                </pic:pic>
              </a:graphicData>
            </a:graphic>
          </wp:inline>
        </w:drawing>
      </w:r>
    </w:p>
    <w:p xmlns:wp14="http://schemas.microsoft.com/office/word/2010/wordml" w:rsidP="4C40A92D" w14:paraId="731F5D67" wp14:textId="46C998AE">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 Begin Recording</w:t>
      </w:r>
    </w:p>
    <w:p xmlns:wp14="http://schemas.microsoft.com/office/word/2010/wordml" w:rsidP="4C40A92D" w14:paraId="56E1B0B7" wp14:textId="6528FC30">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Land Acknowledgement: </w:t>
      </w:r>
    </w:p>
    <w:p xmlns:wp14="http://schemas.microsoft.com/office/word/2010/wordml" w:rsidP="4C40A92D" w14:paraId="66B7820B" wp14:textId="38245E38">
      <w:pPr>
        <w:spacing w:after="160" w:line="48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Associated Students of Central Washington University Student Senate would like to recognize the people who have been on this land since time immemorial. The Ellensburg campus where we stand today sits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t>
      </w:r>
    </w:p>
    <w:p xmlns:wp14="http://schemas.microsoft.com/office/word/2010/wordml" w:rsidP="4C40A92D" w14:paraId="29315021" wp14:textId="13677F9D">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Previous Meeting Minutes and Agenda: </w:t>
      </w:r>
    </w:p>
    <w:p xmlns:wp14="http://schemas.microsoft.com/office/word/2010/wordml" w:rsidP="4C40A92D" w14:paraId="68C4C143" wp14:textId="3E1B802B">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we have any amendments to the previous meeting minutes?</w:t>
      </w:r>
    </w:p>
    <w:p xmlns:wp14="http://schemas.microsoft.com/office/word/2010/wordml" w:rsidP="4C40A92D" w14:paraId="4874E4A1" wp14:textId="4577BFD0">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we have any amendments to today's agenda?</w:t>
      </w:r>
    </w:p>
    <w:p xmlns:wp14="http://schemas.microsoft.com/office/word/2010/wordml" w:rsidP="4C40A92D" w14:paraId="63ABA4A1" wp14:textId="6E66C02A">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Welcome to CWU Police Department and Chief Jason</w:t>
      </w:r>
    </w:p>
    <w:p xmlns:wp14="http://schemas.microsoft.com/office/word/2010/wordml" w:rsidP="4C40A92D" w14:paraId="2DD91E8D" wp14:textId="68E43C88">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Presentation by department </w:t>
      </w:r>
    </w:p>
    <w:p xmlns:wp14="http://schemas.microsoft.com/office/word/2010/wordml" w:rsidP="4C40A92D" w14:paraId="56DC30FB" wp14:textId="07E96EBA">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Categories </w:t>
      </w:r>
    </w:p>
    <w:p xmlns:wp14="http://schemas.microsoft.com/office/word/2010/wordml" w:rsidP="4C40A92D" w14:paraId="3F1F28E2" wp14:textId="7321CF48">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Assistance calls </w:t>
      </w:r>
    </w:p>
    <w:p xmlns:wp14="http://schemas.microsoft.com/office/word/2010/wordml" w:rsidP="4C40A92D" w14:paraId="227225E0" wp14:textId="5A1F8845">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Medical assists </w:t>
      </w:r>
    </w:p>
    <w:p xmlns:wp14="http://schemas.microsoft.com/office/word/2010/wordml" w:rsidP="4C40A92D" w14:paraId="1C96A2B7" wp14:textId="5DED3D37">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Unlocks </w:t>
      </w:r>
    </w:p>
    <w:p xmlns:wp14="http://schemas.microsoft.com/office/word/2010/wordml" w:rsidP="4C40A92D" w14:paraId="68DF3BC5" wp14:textId="51B1BAC6">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Non-law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enforcement</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related </w:t>
      </w:r>
    </w:p>
    <w:p xmlns:wp14="http://schemas.microsoft.com/office/word/2010/wordml" w:rsidP="4C40A92D" w14:paraId="21421B9A" wp14:textId="2C3647E6">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 Response </w:t>
      </w:r>
    </w:p>
    <w:p xmlns:wp14="http://schemas.microsoft.com/office/word/2010/wordml" w:rsidP="4C40A92D" w14:paraId="02249903" wp14:textId="5A2727A0">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Theft </w:t>
      </w:r>
    </w:p>
    <w:p xmlns:wp14="http://schemas.microsoft.com/office/word/2010/wordml" w:rsidP="4C40A92D" w14:paraId="3925CEB8" wp14:textId="65245BCD">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Verbal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disputes</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40A92D" w14:paraId="378FA23D" wp14:textId="0531E33B">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Suspicious Circumstances </w:t>
      </w:r>
    </w:p>
    <w:p xmlns:wp14="http://schemas.microsoft.com/office/word/2010/wordml" w:rsidP="4C40A92D" w14:paraId="345A9CFE" wp14:textId="5AA7867B">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Oder of marijuana </w:t>
      </w:r>
    </w:p>
    <w:p xmlns:wp14="http://schemas.microsoft.com/office/word/2010/wordml" w:rsidP="4C40A92D" w14:paraId="705A1638" wp14:textId="16796F5F">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Malicious Mischief – Vandalism </w:t>
      </w:r>
    </w:p>
    <w:p xmlns:wp14="http://schemas.microsoft.com/office/word/2010/wordml" w:rsidP="4C40A92D" w14:paraId="1A88023A" wp14:textId="6FF75813">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Arson </w:t>
      </w:r>
    </w:p>
    <w:p xmlns:wp14="http://schemas.microsoft.com/office/word/2010/wordml" w:rsidP="4C40A92D" w14:paraId="369B6C35" wp14:textId="0404F15F">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Dugmore calls for service </w:t>
      </w:r>
    </w:p>
    <w:p xmlns:wp14="http://schemas.microsoft.com/office/word/2010/wordml" w:rsidP="4C40A92D" w14:paraId="1B272648" wp14:textId="3FEE5F36">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Trendline over the past year, clear spike over the January to March period,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drop off after a higher police presence </w:t>
      </w:r>
    </w:p>
    <w:p xmlns:wp14="http://schemas.microsoft.com/office/word/2010/wordml" w:rsidP="4C40A92D" w14:paraId="747E88A0" wp14:textId="3A4CC0A4">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Comments on decision to increase police presence </w:t>
      </w:r>
    </w:p>
    <w:p xmlns:wp14="http://schemas.microsoft.com/office/word/2010/wordml" w:rsidP="4C40A92D" w14:paraId="7326D577" wp14:textId="110CFC97">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Wanted to ensure a safe and secure learning environment </w:t>
      </w:r>
    </w:p>
    <w:p xmlns:wp14="http://schemas.microsoft.com/office/word/2010/wordml" w:rsidP="4C40A92D" w14:paraId="510E85CC" wp14:textId="06621571">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of the damage: </w:t>
      </w:r>
    </w:p>
    <w:p xmlns:wp14="http://schemas.microsoft.com/office/word/2010/wordml" w:rsidP="4C40A92D" w14:paraId="73F09117" wp14:textId="3B7622B4">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Spray painted wall saying eff CWU </w:t>
      </w:r>
    </w:p>
    <w:p xmlns:wp14="http://schemas.microsoft.com/office/word/2010/wordml" w:rsidP="4C40A92D" w14:paraId="7ABFA665" wp14:textId="7AC806C9">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Punched out exist sign </w:t>
      </w:r>
    </w:p>
    <w:p xmlns:wp14="http://schemas.microsoft.com/office/word/2010/wordml" w:rsidP="4C40A92D" w14:paraId="36AE5C6C" wp14:textId="1216F6B5">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Pulled down exist sign </w:t>
      </w:r>
    </w:p>
    <w:p xmlns:wp14="http://schemas.microsoft.com/office/word/2010/wordml" w:rsidP="4C40A92D" w14:paraId="6C42B153" wp14:textId="73EA0682">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Sign ripped down and ceiling broke </w:t>
      </w:r>
    </w:p>
    <w:p xmlns:wp14="http://schemas.microsoft.com/office/word/2010/wordml" w:rsidP="4C40A92D" w14:paraId="5B85AC20" wp14:textId="30DFE739">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Wayfinding signs broken </w:t>
      </w:r>
    </w:p>
    <w:p xmlns:wp14="http://schemas.microsoft.com/office/word/2010/wordml" w:rsidP="4C40A92D" w14:paraId="1FB90EA5" wp14:textId="75C3B3A5">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Foot of vending machine </w:t>
      </w:r>
    </w:p>
    <w:p xmlns:wp14="http://schemas.microsoft.com/office/word/2010/wordml" w:rsidP="4C40A92D" w14:paraId="37B41211" wp14:textId="376A8736">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Broken window to roof </w:t>
      </w:r>
    </w:p>
    <w:p xmlns:wp14="http://schemas.microsoft.com/office/word/2010/wordml" w:rsidP="4C40A92D" w14:paraId="30A7460C" wp14:textId="7CDC4C83">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Window broke </w:t>
      </w:r>
    </w:p>
    <w:p xmlns:wp14="http://schemas.microsoft.com/office/word/2010/wordml" w:rsidP="4C40A92D" w14:paraId="649754B4" wp14:textId="6F2E6427">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Cost of damage and theft </w:t>
      </w:r>
    </w:p>
    <w:p xmlns:wp14="http://schemas.microsoft.com/office/word/2010/wordml" w:rsidP="4C40A92D" w14:paraId="1EE7D582" wp14:textId="524D0DB1">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September 1, 2021 through third week of Spring quarter </w:t>
      </w:r>
    </w:p>
    <w:p xmlns:wp14="http://schemas.microsoft.com/office/word/2010/wordml" w:rsidP="4C40A92D" w14:paraId="44E8B45C" wp14:textId="06B2E662">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103 calls for service </w:t>
      </w:r>
    </w:p>
    <w:p xmlns:wp14="http://schemas.microsoft.com/office/word/2010/wordml" w:rsidP="4C40A92D" w14:paraId="60F5CBEF" wp14:textId="4D6B270B">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10 theft </w:t>
      </w:r>
    </w:p>
    <w:p xmlns:wp14="http://schemas.microsoft.com/office/word/2010/wordml" w:rsidP="4C40A92D" w14:paraId="7941502C" wp14:textId="4F636DE3">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11 malicious mischief </w:t>
      </w:r>
    </w:p>
    <w:p xmlns:wp14="http://schemas.microsoft.com/office/word/2010/wordml" w:rsidP="4C40A92D" w14:paraId="67F42C88" wp14:textId="2C53DAFD">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arson </w:t>
      </w:r>
    </w:p>
    <w:p xmlns:wp14="http://schemas.microsoft.com/office/word/2010/wordml" w:rsidP="4C40A92D" w14:paraId="6AA8F6F5" wp14:textId="749AD86F">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 criminal trespass </w:t>
      </w:r>
    </w:p>
    <w:p xmlns:wp14="http://schemas.microsoft.com/office/word/2010/wordml" w:rsidP="4C40A92D" w14:paraId="5BEEA2E2" wp14:textId="6FE3A1E2">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the current academic year, Dugmore accounts for </w:t>
      </w:r>
    </w:p>
    <w:p xmlns:wp14="http://schemas.microsoft.com/office/word/2010/wordml" w:rsidP="4C40A92D" w14:paraId="77DB5D16" wp14:textId="52468B14">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13% of total housing on campus </w:t>
      </w:r>
    </w:p>
    <w:p xmlns:wp14="http://schemas.microsoft.com/office/word/2010/wordml" w:rsidP="4C40A92D" w14:paraId="60D79B1B" wp14:textId="14521549">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45% of residence hall theft reports </w:t>
      </w:r>
    </w:p>
    <w:p xmlns:wp14="http://schemas.microsoft.com/office/word/2010/wordml" w:rsidP="4C40A92D" w14:paraId="73FA6E79" wp14:textId="30C7DDDB">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29% of residence hall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malicious</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mischief reports </w:t>
      </w:r>
    </w:p>
    <w:p xmlns:wp14="http://schemas.microsoft.com/office/word/2010/wordml" w:rsidP="4C40A92D" w14:paraId="21023875" wp14:textId="317BC8D3">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100% of residence hall arson reports </w:t>
      </w:r>
    </w:p>
    <w:p xmlns:wp14="http://schemas.microsoft.com/office/word/2010/wordml" w:rsidP="4C40A92D" w14:paraId="797EB2FA" wp14:textId="073422AA">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has been $10,539.71 in damages billed specifically Dugmore Hall this academic year. </w:t>
      </w:r>
    </w:p>
    <w:p xmlns:wp14="http://schemas.microsoft.com/office/word/2010/wordml" w:rsidP="4C40A92D" w14:paraId="4FEBEBD1" wp14:textId="63D9C14A">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Since theft of Dugmore painting, and subsequent police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investigation</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through March 2022. </w:t>
      </w:r>
    </w:p>
    <w:p xmlns:wp14="http://schemas.microsoft.com/office/word/2010/wordml" w:rsidP="4C40A92D" w14:paraId="5CFFA8D0" wp14:textId="0EDB273B">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Trying to deter crime </w:t>
      </w:r>
    </w:p>
    <w:p xmlns:wp14="http://schemas.microsoft.com/office/word/2010/wordml" w:rsidP="4C40A92D" w14:paraId="4311289F" wp14:textId="768427C1">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Questions: </w:t>
      </w:r>
    </w:p>
    <w:p xmlns:wp14="http://schemas.microsoft.com/office/word/2010/wordml" w:rsidP="4C40A92D" w14:paraId="4036A0B5" wp14:textId="624D67AC">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 we have a reference for damage last year to compare? </w:t>
      </w:r>
    </w:p>
    <w:p xmlns:wp14="http://schemas.microsoft.com/office/word/2010/wordml" w:rsidP="4C40A92D" w14:paraId="6A8968AD" wp14:textId="2F306E96">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can get that. </w:t>
      </w:r>
    </w:p>
    <w:p xmlns:wp14="http://schemas.microsoft.com/office/word/2010/wordml" w:rsidP="4C40A92D" w14:paraId="097D4A7F" wp14:textId="640E4C82">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 we have the numbers for any students who have noted being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concerned</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about the police presence? </w:t>
      </w:r>
    </w:p>
    <w:p xmlns:wp14="http://schemas.microsoft.com/office/word/2010/wordml" w:rsidP="4C40A92D" w14:paraId="34B3D815" wp14:textId="6472B886">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calls about this hall have been made </w:t>
      </w:r>
    </w:p>
    <w:p xmlns:wp14="http://schemas.microsoft.com/office/word/2010/wordml" w:rsidP="4C40A92D" w14:paraId="7ECC6844" wp14:textId="051D15B0">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 you think this is related to the library? </w:t>
      </w:r>
    </w:p>
    <w:p xmlns:wp14="http://schemas.microsoft.com/office/word/2010/wordml" w:rsidP="4C40A92D" w14:paraId="68118B7B" wp14:textId="3AE1B816">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are working on the library, don’t think this is a related issue. </w:t>
      </w:r>
    </w:p>
    <w:p xmlns:wp14="http://schemas.microsoft.com/office/word/2010/wordml" w:rsidP="4C40A92D" w14:paraId="2884D131" wp14:textId="2B19CD72">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Listed damage in bathrooms there </w:t>
      </w:r>
    </w:p>
    <w:p xmlns:wp14="http://schemas.microsoft.com/office/word/2010/wordml" w:rsidP="4C40A92D" w14:paraId="21787D7E" wp14:textId="4846FCF5">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think they know who is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damaging</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library </w:t>
      </w:r>
    </w:p>
    <w:p xmlns:wp14="http://schemas.microsoft.com/office/word/2010/wordml" w:rsidP="4C40A92D" w14:paraId="31E1D046" wp14:textId="23B5EE04">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Is there any thought of putting security cameras on the exterior of the hall? </w:t>
      </w:r>
    </w:p>
    <w:p xmlns:wp14="http://schemas.microsoft.com/office/word/2010/wordml" w:rsidP="4C40A92D" w14:paraId="4C6BA531" wp14:textId="286894E5">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There’s</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two cameras going up, pointing out to the parking lot </w:t>
      </w:r>
    </w:p>
    <w:p xmlns:wp14="http://schemas.microsoft.com/office/word/2010/wordml" w:rsidP="4C40A92D" w14:paraId="24729F17" wp14:textId="4DE20D2F">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It’s also hard to catch those with catalytic converter theft </w:t>
      </w:r>
    </w:p>
    <w:p xmlns:wp14="http://schemas.microsoft.com/office/word/2010/wordml" w:rsidP="4C40A92D" w14:paraId="47C635B7" wp14:textId="65892D47">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I’ve had some students mention that in March, the police presence was discomforting, they felt they couldn’t walk around without being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guilted</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future, are there things that y’all would do differently? </w:t>
      </w:r>
    </w:p>
    <w:p xmlns:wp14="http://schemas.microsoft.com/office/word/2010/wordml" w:rsidP="4C40A92D" w14:paraId="5C49F9BF" wp14:textId="76805D21">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y’all have ideas on how we can stop this from happening without us having to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come</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there, we would love that. </w:t>
      </w:r>
    </w:p>
    <w:p xmlns:wp14="http://schemas.microsoft.com/office/word/2010/wordml" w:rsidP="4C40A92D" w14:paraId="418C9B45" wp14:textId="5A671F8C">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We’ve had a disconnect this year, haven’t had that exposure with the officers of getting to know them on a first name basis, maybe because of COVID </w:t>
      </w:r>
    </w:p>
    <w:p xmlns:wp14="http://schemas.microsoft.com/office/word/2010/wordml" w:rsidP="4C40A92D" w14:paraId="7ADAED5D" wp14:textId="41D365A3">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you do catch these people, what is the after process like? </w:t>
      </w:r>
    </w:p>
    <w:p xmlns:wp14="http://schemas.microsoft.com/office/word/2010/wordml" w:rsidP="4C40A92D" w14:paraId="4F685A93" wp14:textId="7C31E78F">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them or the hall? Both </w:t>
      </w:r>
    </w:p>
    <w:p xmlns:wp14="http://schemas.microsoft.com/office/word/2010/wordml" w:rsidP="4C40A92D" w14:paraId="28134D16" wp14:textId="305FB684">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Our normal operations is trying to get through every building on campus every night </w:t>
      </w:r>
    </w:p>
    <w:p xmlns:wp14="http://schemas.microsoft.com/office/word/2010/wordml" w:rsidP="4C40A92D" w14:paraId="0D6137EF" wp14:textId="20758585">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we catch them, the police presence will likely be lowered</w:t>
      </w:r>
    </w:p>
    <w:p xmlns:wp14="http://schemas.microsoft.com/office/word/2010/wordml" w:rsidP="4C40A92D" w14:paraId="215488E6" wp14:textId="3CE4E907">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Make them pay, charge them with a felony, we would want to surely hold them accountable both through courts and through student conduct. This behavior is not CWU </w:t>
      </w:r>
    </w:p>
    <w:p xmlns:wp14="http://schemas.microsoft.com/office/word/2010/wordml" w:rsidP="4C40A92D" w14:paraId="2B0BAB4A" wp14:textId="2772FF68">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Know that it’s probably a group of three or four </w:t>
      </w:r>
    </w:p>
    <w:p xmlns:wp14="http://schemas.microsoft.com/office/word/2010/wordml" w:rsidP="4C40A92D" w14:paraId="7428DB17" wp14:textId="00CDBADA">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Let’s just say they don’t get caught, what happens to who pays the money? </w:t>
      </w:r>
    </w:p>
    <w:p xmlns:wp14="http://schemas.microsoft.com/office/word/2010/wordml" w:rsidP="4C40A92D" w14:paraId="1137248D" wp14:textId="159663C5">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Goes into housing budget for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maintenance</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repairs </w:t>
      </w:r>
    </w:p>
    <w:p xmlns:wp14="http://schemas.microsoft.com/office/word/2010/wordml" w:rsidP="4C40A92D" w14:paraId="6A2B7CF4" wp14:textId="1D87A75D">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Could raise rates in housing, maybe increase fees </w:t>
      </w:r>
    </w:p>
    <w:p xmlns:wp14="http://schemas.microsoft.com/office/word/2010/wordml" w:rsidP="4C40A92D" w14:paraId="3426695E" wp14:textId="698B9667">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Has there been any consideration of putting security cameras. In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shared</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spaces like kitchens or stairwells? </w:t>
      </w:r>
    </w:p>
    <w:p xmlns:wp14="http://schemas.microsoft.com/office/word/2010/wordml" w:rsidP="4C40A92D" w14:paraId="355F7572" wp14:textId="5CC1D941">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appreciate the question, that costs money and time </w:t>
      </w:r>
    </w:p>
    <w:p xmlns:wp14="http://schemas.microsoft.com/office/word/2010/wordml" w:rsidP="4C40A92D" w14:paraId="6DE88981" wp14:textId="24B09087">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you see the cameras going up, that is a state funded project </w:t>
      </w:r>
    </w:p>
    <w:p xmlns:wp14="http://schemas.microsoft.com/office/word/2010/wordml" w:rsidP="4C40A92D" w14:paraId="27A93074" wp14:textId="6AD4AF3E">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Questions from John to Senate: What type of relationship would you like to have with the police moving forward? </w:t>
      </w:r>
    </w:p>
    <w:p xmlns:wp14="http://schemas.microsoft.com/office/word/2010/wordml" w:rsidP="4C40A92D" w14:paraId="7CAFD03B" wp14:textId="0B33AE49">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Things that come up for me are how y’all deal with implicit bias, many students of color are fearful of blowback </w:t>
      </w:r>
    </w:p>
    <w:p xmlns:wp14="http://schemas.microsoft.com/office/word/2010/wordml" w:rsidP="4C40A92D" w14:paraId="26DF2E41" wp14:textId="2CCB6A92">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Every February we have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service</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training with subject matter knowledge and train the police on this. This is mandated every year to take. Also deals with working with folks with differing degrees of mental health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issue</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40A92D" w14:paraId="61EA9873" wp14:textId="503F4DE1">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other piece we are working on is the hiring process. This is one of the most restrictive positions as a police officer as far as hiring </w:t>
      </w:r>
    </w:p>
    <w:p xmlns:wp14="http://schemas.microsoft.com/office/word/2010/wordml" w:rsidP="4C40A92D" w14:paraId="3CDBB854" wp14:textId="3CEDF9BD">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hold DEI very high </w:t>
      </w:r>
    </w:p>
    <w:p xmlns:wp14="http://schemas.microsoft.com/office/word/2010/wordml" w:rsidP="4C40A92D" w14:paraId="4C7D542F" wp14:textId="63B269BB">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we talk about my goals in the department, we also want to make sure that our department looks like the place we serve, trying to diversify our department </w:t>
      </w:r>
    </w:p>
    <w:p xmlns:wp14="http://schemas.microsoft.com/office/word/2010/wordml" w:rsidP="4C40A92D" w14:paraId="61CC720B" wp14:textId="3A6F8B43">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Last December, 5 officers retired </w:t>
      </w:r>
    </w:p>
    <w:p xmlns:wp14="http://schemas.microsoft.com/office/word/2010/wordml" w:rsidP="4C40A92D" w14:paraId="2A075D0E" wp14:textId="797DC740">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Therefore, there have been some new faces around </w:t>
      </w:r>
    </w:p>
    <w:p xmlns:wp14="http://schemas.microsoft.com/office/word/2010/wordml" w:rsidP="4C40A92D" w14:paraId="279D4E16" wp14:textId="54A4C00E">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Once officers get hired, they must go to the academy for 17 weeks</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when</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come back, there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on</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14 week</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training, partnered with someone.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 might see 4 or 6 show up to something where you might normally see 2, for experience. </w:t>
      </w:r>
    </w:p>
    <w:p xmlns:wp14="http://schemas.microsoft.com/office/word/2010/wordml" w:rsidP="4C40A92D" w14:paraId="0109B48E" wp14:textId="7304262B">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Sometimes if students see more than 2 officers show up, they are concerned. Can this training be announced or something? </w:t>
      </w:r>
    </w:p>
    <w:p xmlns:wp14="http://schemas.microsoft.com/office/word/2010/wordml" w:rsidP="4C40A92D" w14:paraId="7FD6AE67" wp14:textId="6D37C8F4">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Great point, appreciate that</w:t>
      </w:r>
    </w:p>
    <w:p xmlns:wp14="http://schemas.microsoft.com/office/word/2010/wordml" w:rsidP="4C40A92D" w14:paraId="6A42D1B4" wp14:textId="42C1EBFD">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Going back to Dugmore, there’s certainly students who want to see the police there, but there is also the concern of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feel uncomfortable with the police presence? It’s hard to say no to 4 or 5 officers. I wonder if there is a mass communication to the people who live in Dugmore? </w:t>
      </w:r>
    </w:p>
    <w:p xmlns:wp14="http://schemas.microsoft.com/office/word/2010/wordml" w:rsidP="4C40A92D" w14:paraId="39CDFBE4" wp14:textId="01F75877">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I’ll take care of the police sitting in certain areas </w:t>
      </w:r>
    </w:p>
    <w:p xmlns:wp14="http://schemas.microsoft.com/office/word/2010/wordml" w:rsidP="4C40A92D" w14:paraId="40807158" wp14:textId="759DB7CA">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Perhaps have people involved in the orientation crew</w:t>
      </w:r>
    </w:p>
    <w:p xmlns:wp14="http://schemas.microsoft.com/office/word/2010/wordml" w:rsidP="4C40A92D" w14:paraId="4E26FDE3" wp14:textId="721279B0">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have a police officer involved in planning orientation now as well </w:t>
      </w:r>
    </w:p>
    <w:p xmlns:wp14="http://schemas.microsoft.com/office/word/2010/wordml" w:rsidP="4C40A92D" w14:paraId="4D9DC27D" wp14:textId="537178C1">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Can you speculate as to why Dugmore has been specifically targeted? </w:t>
      </w:r>
    </w:p>
    <w:p xmlns:wp14="http://schemas.microsoft.com/office/word/2010/wordml" w:rsidP="4C40A92D" w14:paraId="23365136" wp14:textId="3C5DF66E">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I’ve been here for 23 years, every year there’s a different year of the first-year class that comes in. </w:t>
      </w:r>
    </w:p>
    <w:p xmlns:wp14="http://schemas.microsoft.com/office/word/2010/wordml" w:rsidP="4C40A92D" w14:paraId="2EEEB85B" wp14:textId="517538F6">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don’t think this will happen next year. </w:t>
      </w:r>
    </w:p>
    <w:p xmlns:wp14="http://schemas.microsoft.com/office/word/2010/wordml" w:rsidP="4C40A92D" w14:paraId="1255E1B3" wp14:textId="1A936D1A">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 does social media impact the officers being prepared? </w:t>
      </w:r>
    </w:p>
    <w:p xmlns:wp14="http://schemas.microsoft.com/office/word/2010/wordml" w:rsidP="4C40A92D" w14:paraId="55206524" wp14:textId="71070603">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do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monitor</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these types of things </w:t>
      </w:r>
    </w:p>
    <w:p xmlns:wp14="http://schemas.microsoft.com/office/word/2010/wordml" w:rsidP="4C40A92D" w14:paraId="61BDBE90" wp14:textId="068884A6">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far as the suggestions and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feedback,</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that</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lot of these students in the interactions with the police have feared being able to say no to the officers. Is there a way you can get ahead of that? </w:t>
      </w:r>
    </w:p>
    <w:p xmlns:wp14="http://schemas.microsoft.com/office/word/2010/wordml" w:rsidP="4C40A92D" w14:paraId="1B396716" wp14:textId="4B1BC0E0">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will address the police speaking with people </w:t>
      </w:r>
    </w:p>
    <w:p xmlns:wp14="http://schemas.microsoft.com/office/word/2010/wordml" w:rsidP="4C40A92D" w14:paraId="46D817E5" wp14:textId="4BF6F2AE">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Protocol when y’all are attending events and stuff? </w:t>
      </w:r>
    </w:p>
    <w:p xmlns:wp14="http://schemas.microsoft.com/office/word/2010/wordml" w:rsidP="4C40A92D" w14:paraId="508FF2B9" wp14:textId="2B3A77A5">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typically will take advantage of any community events that we can. Sometimes our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staffing</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does not </w:t>
      </w:r>
      <w:proofErr w:type="gramStart"/>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allow for</w:t>
      </w:r>
      <w:proofErr w:type="gramEnd"/>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w:t>
      </w:r>
    </w:p>
    <w:p xmlns:wp14="http://schemas.microsoft.com/office/word/2010/wordml" w:rsidP="4C40A92D" w14:paraId="237AE6FE" wp14:textId="6FF830F4">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events happen, police officers are there as a safety measure </w:t>
      </w:r>
    </w:p>
    <w:p xmlns:wp14="http://schemas.microsoft.com/office/word/2010/wordml" w:rsidP="4C40A92D" w14:paraId="4EAE5E46" wp14:textId="25BFB975">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enjoy having police around right from the start</w:t>
      </w:r>
    </w:p>
    <w:p xmlns:wp14="http://schemas.microsoft.com/office/word/2010/wordml" w:rsidP="4C40A92D" w14:paraId="3F34AABC" wp14:textId="2E1628E1">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host a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barbecue</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twice a year </w:t>
      </w:r>
    </w:p>
    <w:p xmlns:wp14="http://schemas.microsoft.com/office/word/2010/wordml" w:rsidP="4C40A92D" w14:paraId="4576081B" wp14:textId="777F68F0">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Set up cars so that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everyone</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in plain clothes </w:t>
      </w:r>
    </w:p>
    <w:p xmlns:wp14="http://schemas.microsoft.com/office/word/2010/wordml" w:rsidP="4C40A92D" w14:paraId="5F60D98D" wp14:textId="026DAD42">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Hard for evening ones to do that </w:t>
      </w:r>
    </w:p>
    <w:p xmlns:wp14="http://schemas.microsoft.com/office/word/2010/wordml" w:rsidP="4C40A92D" w14:paraId="10B3316B" wp14:textId="581CE1BF">
      <w:pPr>
        <w:pStyle w:val="ListParagraph"/>
        <w:numPr>
          <w:ilvl w:val="2"/>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Now going to license plate reader for parking passes </w:t>
      </w:r>
    </w:p>
    <w:p xmlns:wp14="http://schemas.microsoft.com/office/word/2010/wordml" w:rsidP="4C40A92D" w14:paraId="5819B4B3" wp14:textId="219FD6B0">
      <w:pPr>
        <w:pStyle w:val="ListParagraph"/>
        <w:numPr>
          <w:ilvl w:val="3"/>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Questions </w:t>
      </w:r>
    </w:p>
    <w:p xmlns:wp14="http://schemas.microsoft.com/office/word/2010/wordml" w:rsidP="4C40A92D" w14:paraId="356D4082" wp14:textId="6CCBA84F">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that data be used at all for investigatory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things before</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being purged? </w:t>
      </w:r>
    </w:p>
    <w:p xmlns:wp14="http://schemas.microsoft.com/office/word/2010/wordml" w:rsidP="4C40A92D" w14:paraId="58EA157E" wp14:textId="684657D1">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w:t>
      </w:r>
    </w:p>
    <w:p xmlns:wp14="http://schemas.microsoft.com/office/word/2010/wordml" w:rsidP="4C40A92D" w14:paraId="0D34B7D2" wp14:textId="22BCA8FA">
      <w:pPr>
        <w:pStyle w:val="ListParagraph"/>
        <w:numPr>
          <w:ilvl w:val="4"/>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this be patrolled often? </w:t>
      </w:r>
    </w:p>
    <w:p xmlns:wp14="http://schemas.microsoft.com/office/word/2010/wordml" w:rsidP="4C40A92D" w14:paraId="23C2D732" wp14:textId="11E9D08E">
      <w:pPr>
        <w:pStyle w:val="ListParagraph"/>
        <w:numPr>
          <w:ilvl w:val="5"/>
          <w:numId w:val="1"/>
        </w:numPr>
        <w:spacing w:after="160" w:line="480" w:lineRule="auto"/>
        <w:rPr>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Enforcement can drive and hit every parking lot every hour </w:t>
      </w:r>
    </w:p>
    <w:p xmlns:wp14="http://schemas.microsoft.com/office/word/2010/wordml" w:rsidP="4C40A92D" w14:paraId="79568CFA" wp14:textId="2E0ED151">
      <w:pPr>
        <w:pStyle w:val="Normal"/>
        <w:spacing w:after="160" w:line="48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Discussion Regarding CWU Police </w:t>
      </w:r>
    </w:p>
    <w:p xmlns:wp14="http://schemas.microsoft.com/office/word/2010/wordml" w:rsidP="4C40A92D" w14:paraId="13C00427" wp14:textId="218006CF">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Time for questions and comments </w:t>
      </w:r>
    </w:p>
    <w:p xmlns:wp14="http://schemas.microsoft.com/office/word/2010/wordml" w:rsidP="4C40A92D" w14:paraId="21FB90AA" wp14:textId="330CE279">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Speaker Report </w:t>
      </w:r>
    </w:p>
    <w:p xmlns:wp14="http://schemas.microsoft.com/office/word/2010/wordml" w:rsidP="4C40A92D" w14:paraId="4B8D630F" wp14:textId="40A9F4A4">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Addressing the Leaked Supreme Court Opinion</w:t>
      </w:r>
    </w:p>
    <w:p xmlns:wp14="http://schemas.microsoft.com/office/word/2010/wordml" w:rsidP="4C40A92D" w14:paraId="25DA6493" wp14:textId="701B1D07">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Moment to breathe, acknowledge that this could be a terrifying and stressful reality for people around you. </w:t>
      </w:r>
    </w:p>
    <w:p xmlns:wp14="http://schemas.microsoft.com/office/word/2010/wordml" w:rsidP="4C40A92D" w14:paraId="45B99106" wp14:textId="7A3DA095">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Senate is a safe space to acknowledge this issue. As student leaders, I know each of you will speak about this issue with respect for the space and for everyone around you.  </w:t>
      </w:r>
    </w:p>
    <w:p xmlns:wp14="http://schemas.microsoft.com/office/word/2010/wordml" w:rsidP="4C40A92D" w14:paraId="7D8A8697" wp14:textId="0F7F080B">
      <w:pPr>
        <w:pStyle w:val="ListParagraph"/>
        <w:numPr>
          <w:ilvl w:val="2"/>
          <w:numId w:val="1"/>
        </w:numPr>
        <w:spacing w:after="160" w:line="480" w:lineRule="auto"/>
        <w:ind w:left="2160" w:right="0" w:hanging="18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have my own personal opinions on this issue, especially considering some elements of my experience in college, but that as the chair of the Senate, it is my place to remain neutral until a point at which the Senate votes on a public opinion. </w:t>
      </w:r>
    </w:p>
    <w:p xmlns:wp14="http://schemas.microsoft.com/office/word/2010/wordml" w:rsidP="4C40A92D" w14:paraId="0E561A70" wp14:textId="3F3DFD95">
      <w:pPr>
        <w:pStyle w:val="ListParagraph"/>
        <w:numPr>
          <w:ilvl w:val="3"/>
          <w:numId w:val="1"/>
        </w:numPr>
        <w:spacing w:after="160" w:line="48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would like to hear my personal opinion, or you would like to talk about your feelings regarding this topic, please know that I am available any time. </w:t>
      </w:r>
    </w:p>
    <w:p xmlns:wp14="http://schemas.microsoft.com/office/word/2010/wordml" w:rsidP="4C40A92D" w14:paraId="09BA93AE" wp14:textId="31978104">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will, however, provide some facts now. </w:t>
      </w:r>
    </w:p>
    <w:p xmlns:wp14="http://schemas.microsoft.com/office/word/2010/wordml" w:rsidP="4C40A92D" w14:paraId="7D314DB5" wp14:textId="355B7B78">
      <w:pPr>
        <w:pStyle w:val="ListParagraph"/>
        <w:numPr>
          <w:ilvl w:val="3"/>
          <w:numId w:val="1"/>
        </w:numPr>
        <w:spacing w:after="160" w:line="48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Roe v. Wade is a landmark Supreme Court case regarding privacy rights in the United States. This case gives the primary basis for protecting abortion and birth control rights, it also has implications for same sex marriage, interracial marriage, and some other rights.</w:t>
      </w:r>
    </w:p>
    <w:p xmlns:wp14="http://schemas.microsoft.com/office/word/2010/wordml" w:rsidP="4C40A92D" w14:paraId="4C3DD44F" wp14:textId="551A9CA4">
      <w:pPr>
        <w:pStyle w:val="ListParagraph"/>
        <w:numPr>
          <w:ilvl w:val="3"/>
          <w:numId w:val="1"/>
        </w:numPr>
        <w:spacing w:after="160" w:line="48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overturned, Roe v. Wade would no longer protect those rights. Several states also have something called “trigger laws” that would go into effect if Roe was ever overturned regarding abortion rights. Some states are also voting on trigger laws regarding contraceptives right now. These trigger laws vary in their severity and punishment, but some would go as far as to make abortion and miscarriage a felony. </w:t>
      </w:r>
    </w:p>
    <w:p xmlns:wp14="http://schemas.microsoft.com/office/word/2010/wordml" w:rsidP="4C40A92D" w14:paraId="7BD8C233" wp14:textId="64695808">
      <w:pPr>
        <w:pStyle w:val="ListParagraph"/>
        <w:numPr>
          <w:ilvl w:val="3"/>
          <w:numId w:val="1"/>
        </w:numPr>
        <w:spacing w:after="160" w:line="48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leaked opinion is not law. The Supreme Court has not overturned Roe v. Wade. If they do, it is likely that the decision will be released sometime in June. </w:t>
      </w:r>
    </w:p>
    <w:p xmlns:wp14="http://schemas.microsoft.com/office/word/2010/wordml" w:rsidP="4C40A92D" w14:paraId="5DAEA818" wp14:textId="7FFC9E9D">
      <w:pPr>
        <w:pStyle w:val="ListParagraph"/>
        <w:numPr>
          <w:ilvl w:val="2"/>
          <w:numId w:val="1"/>
        </w:numPr>
        <w:spacing w:after="160" w:line="48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DEC is holding a teach-in and March for Reproductive Justice and Liberation on Friday from 3:30 to 5 PM outside of the Brooks Library. </w:t>
      </w:r>
    </w:p>
    <w:p xmlns:wp14="http://schemas.microsoft.com/office/word/2010/wordml" w:rsidP="4C40A92D" w14:paraId="0EA99DAE" wp14:textId="671FC5F9">
      <w:pPr>
        <w:pStyle w:val="ListParagraph"/>
        <w:numPr>
          <w:ilvl w:val="3"/>
          <w:numId w:val="1"/>
        </w:numPr>
        <w:spacing w:after="160" w:line="480"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remember to ask for consent before taking any pictures with another person in them if you attend this event. </w:t>
      </w:r>
    </w:p>
    <w:p xmlns:wp14="http://schemas.microsoft.com/office/word/2010/wordml" w:rsidP="4C40A92D" w14:paraId="46137B74" wp14:textId="5A378085">
      <w:pPr>
        <w:pStyle w:val="ListParagraph"/>
        <w:numPr>
          <w:ilvl w:val="3"/>
          <w:numId w:val="1"/>
        </w:numPr>
        <w:spacing w:after="160" w:line="480" w:lineRule="auto"/>
        <w:ind w:left="288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Whether the Senate passes an opinion regarding this topic or not, I will be at this event in my capacity as a person. </w:t>
      </w:r>
    </w:p>
    <w:p xmlns:wp14="http://schemas.microsoft.com/office/word/2010/wordml" w:rsidP="4C40A92D" w14:paraId="49D2EC0B" wp14:textId="118E8D5A">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Election Sign Up’s Extended </w:t>
      </w:r>
    </w:p>
    <w:p xmlns:wp14="http://schemas.microsoft.com/office/word/2010/wordml" w:rsidP="4C40A92D" w14:paraId="6B201302" wp14:textId="091FF986">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 another note, the Senate Election Sign Up’s have been extended. </w:t>
      </w:r>
    </w:p>
    <w:p xmlns:wp14="http://schemas.microsoft.com/office/word/2010/wordml" w:rsidP="4C40A92D" w14:paraId="4C1EB7B1" wp14:textId="07C8053F">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I’d like to remind each Senator of the reasons why you were selected to serve this year. Each of you were chosen for your kindness and ability to work as a team, and your ability to be considerate of everyone around you.</w:t>
      </w:r>
    </w:p>
    <w:p xmlns:wp14="http://schemas.microsoft.com/office/word/2010/wordml" w:rsidP="4C40A92D" w14:paraId="469D7BE5" wp14:textId="5163B746">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End of the Year Celebration </w:t>
      </w:r>
    </w:p>
    <w:p xmlns:wp14="http://schemas.microsoft.com/office/word/2010/wordml" w:rsidP="4C40A92D" w14:paraId="10A554CA" wp14:textId="0BE35BA0">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event is still being planned, but it will likely end up being June 1</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which is a Wednesday, from 7-9 PM. At this event, we will be giving out the superlatives, to recognize some of the Senators who have gone above and beyond their mandate of representation this year. We will also be welcoming next year’s Senate, along with Senate Speaker Elect, Brady Smith. We will end the night with some karaoke! </w:t>
      </w:r>
    </w:p>
    <w:p xmlns:wp14="http://schemas.microsoft.com/office/word/2010/wordml" w:rsidP="4C40A92D" w14:paraId="41A0FF8D" wp14:textId="69E82666">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Committee Reports: </w:t>
      </w:r>
    </w:p>
    <w:p xmlns:wp14="http://schemas.microsoft.com/office/word/2010/wordml" w:rsidP="4C40A92D" w14:paraId="3094392C" wp14:textId="7F0A093A">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w:t>
      </w:r>
    </w:p>
    <w:p xmlns:wp14="http://schemas.microsoft.com/office/word/2010/wordml" w:rsidP="4C40A92D" w14:paraId="6EDD2EFA" wp14:textId="4C95CBB5">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Elections coming up for many orgs!</w:t>
      </w:r>
    </w:p>
    <w:p xmlns:wp14="http://schemas.microsoft.com/office/word/2010/wordml" w:rsidP="4C40A92D" w14:paraId="015E520E" wp14:textId="485A7CF7">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Help at graduations! </w:t>
      </w:r>
    </w:p>
    <w:p xmlns:wp14="http://schemas.microsoft.com/office/word/2010/wordml" w:rsidP="4C40A92D" w14:paraId="04D847F1" wp14:textId="1450BF22">
      <w:pPr>
        <w:pStyle w:val="ListParagraph"/>
        <w:numPr>
          <w:ilvl w:val="2"/>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563C1"/>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Raices grad: </w:t>
      </w:r>
      <w:r w:rsidRPr="4C40A92D" w:rsidR="4C40A92D">
        <w:rPr>
          <w:rFonts w:ascii="Times New Roman" w:hAnsi="Times New Roman" w:eastAsia="Times New Roman" w:cs="Times New Roman"/>
          <w:b w:val="0"/>
          <w:bCs w:val="0"/>
          <w:i w:val="0"/>
          <w:iCs w:val="0"/>
          <w:caps w:val="0"/>
          <w:smallCaps w:val="0"/>
          <w:noProof w:val="0"/>
          <w:color w:val="C00000"/>
          <w:sz w:val="24"/>
          <w:szCs w:val="24"/>
          <w:lang w:val="en-US"/>
        </w:rPr>
        <w:t xml:space="preserve">(BIGGEST Grad of the year they need help y’all!) </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Saturday May 14</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286f12363b454c6b">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Yaritza.granados@cwu.edu</w:t>
        </w:r>
      </w:hyperlink>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 xml:space="preserve"> </w:t>
      </w:r>
    </w:p>
    <w:p xmlns:wp14="http://schemas.microsoft.com/office/word/2010/wordml" w:rsidP="4C40A92D" w14:paraId="04E41200" wp14:textId="469D0235">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5pm-8:30pm, Discord channel for info (linktree on IG)</w:t>
      </w:r>
    </w:p>
    <w:p xmlns:wp14="http://schemas.microsoft.com/office/word/2010/wordml" w:rsidP="4C40A92D" w14:paraId="32870F3B" wp14:textId="5581090E">
      <w:pPr>
        <w:pStyle w:val="ListParagraph"/>
        <w:numPr>
          <w:ilvl w:val="2"/>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LSO: June 1</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 End of Year Celebration Alder St. Park 5pm-7pm- food, water balloons, etc..</w:t>
      </w:r>
    </w:p>
    <w:p xmlns:wp14="http://schemas.microsoft.com/office/word/2010/wordml" w:rsidP="4C40A92D" w14:paraId="33EC1A5E" wp14:textId="0E6E793B">
      <w:pPr>
        <w:pStyle w:val="ListParagraph"/>
        <w:numPr>
          <w:ilvl w:val="2"/>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MECHA: May 18</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end of year celebration @ the Verge – food, bonfire, drinks</w:t>
      </w:r>
    </w:p>
    <w:p xmlns:wp14="http://schemas.microsoft.com/office/word/2010/wordml" w:rsidP="4C40A92D" w14:paraId="27B7E8C1" wp14:textId="5A986403">
      <w:pPr>
        <w:pStyle w:val="ListParagraph"/>
        <w:numPr>
          <w:ilvl w:val="2"/>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Lavender grad: June 2</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nd</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d320ee354f934970">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equal@cwu.edu</w:t>
        </w:r>
      </w:hyperlink>
    </w:p>
    <w:p xmlns:wp14="http://schemas.microsoft.com/office/word/2010/wordml" w:rsidP="4C40A92D" w14:paraId="0C70626E" wp14:textId="24AF4CE1">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Sign-up link for amateur grad show coming soon</w:t>
      </w:r>
    </w:p>
    <w:p xmlns:wp14="http://schemas.microsoft.com/office/word/2010/wordml" w:rsidP="4C40A92D" w14:paraId="7B1B2BFA" wp14:textId="6C060024">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Professional drag show take down 10pm-12pm, June 3</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40A92D" w14:paraId="0355527A" wp14:textId="5333C637">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Pride parade June 4</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@10:30am starts at Brooks Library, set up @10</w:t>
      </w:r>
    </w:p>
    <w:p xmlns:wp14="http://schemas.microsoft.com/office/word/2010/wordml" w:rsidP="4C40A92D" w14:paraId="16801C10" wp14:textId="0873FF6F">
      <w:pPr>
        <w:pStyle w:val="ListParagraph"/>
        <w:numPr>
          <w:ilvl w:val="2"/>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Black grad: June 4</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10am-4p</w:t>
      </w:r>
    </w:p>
    <w:p xmlns:wp14="http://schemas.microsoft.com/office/word/2010/wordml" w:rsidP="4C40A92D" w14:paraId="28971B70" wp14:textId="0258FDB3">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e6594a1b060c49fc">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Genet.wubbieea@cwu.edu</w:t>
        </w:r>
      </w:hyperlink>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40A92D" w14:paraId="3D479BF3" wp14:textId="5DE605AF">
      <w:pPr>
        <w:pStyle w:val="ListParagraph"/>
        <w:numPr>
          <w:ilvl w:val="2"/>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Fil grad: May 28</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3efb5843f5734f6a">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lanceleo.laurea@cwu.edu</w:t>
        </w:r>
      </w:hyperlink>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40A92D" w14:paraId="597AB5E6" wp14:textId="4F7A0921">
      <w:pPr>
        <w:pStyle w:val="ListParagraph"/>
        <w:numPr>
          <w:ilvl w:val="2"/>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FGSO Sunset watch party: Intended date is Sunday, June 5</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40A92D" w14:paraId="00AB5AD8" wp14:textId="59980C96">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Barbeque at park across at Kiwanis Park date TBD end of May?</w:t>
      </w:r>
    </w:p>
    <w:p xmlns:wp14="http://schemas.microsoft.com/office/word/2010/wordml" w:rsidP="4C40A92D" w14:paraId="532B341E" wp14:textId="73118CCC">
      <w:pPr>
        <w:pStyle w:val="ListParagraph"/>
        <w:numPr>
          <w:ilvl w:val="3"/>
          <w:numId w:val="1"/>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4C40A92D" w14:paraId="6FCB40E8" wp14:textId="7799EEBA">
      <w:pPr>
        <w:pStyle w:val="ListParagraph"/>
        <w:numPr>
          <w:ilvl w:val="2"/>
          <w:numId w:val="2"/>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Commodification of Culture on TikTok: Tuesday 4pm @ Black Hall 105</w:t>
      </w:r>
    </w:p>
    <w:p xmlns:wp14="http://schemas.microsoft.com/office/word/2010/wordml" w:rsidP="4C40A92D" w14:paraId="4BB250C2" wp14:textId="2B724E60">
      <w:pPr>
        <w:pStyle w:val="ListParagraph"/>
        <w:numPr>
          <w:ilvl w:val="2"/>
          <w:numId w:val="2"/>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Day of Action Thursday: </w:t>
      </w:r>
      <w:hyperlink r:id="R5703903cfac84d5e">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https://www.cwu.edu/leadership-engage/dayofaction</w:t>
        </w:r>
      </w:hyperlink>
    </w:p>
    <w:p xmlns:wp14="http://schemas.microsoft.com/office/word/2010/wordml" w:rsidP="4C40A92D" w14:paraId="6651973C" wp14:textId="498FB42B">
      <w:pPr>
        <w:pStyle w:val="ListParagraph"/>
        <w:numPr>
          <w:ilvl w:val="2"/>
          <w:numId w:val="2"/>
        </w:numPr>
        <w:spacing w:beforeAutospacing="on" w:after="160" w:afterAutospacing="on"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563C1"/>
          <w:sz w:val="24"/>
          <w:szCs w:val="24"/>
          <w:lang w:val="en-US"/>
        </w:rPr>
      </w:pPr>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 xml:space="preserve">Block Party Thursday Night: </w:t>
      </w:r>
      <w:hyperlink r:id="Rf8146db4995445df">
        <w:r w:rsidRPr="4C40A92D" w:rsidR="4C40A92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Sign-up to Volunteer</w:t>
        </w:r>
      </w:hyperlink>
    </w:p>
    <w:p xmlns:wp14="http://schemas.microsoft.com/office/word/2010/wordml" w:rsidP="4C40A92D" w14:paraId="44FAAFBF" wp14:textId="78340F35">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Old Business: </w:t>
      </w:r>
    </w:p>
    <w:p xmlns:wp14="http://schemas.microsoft.com/office/word/2010/wordml" w:rsidP="4C40A92D" w14:paraId="03B42189" wp14:textId="72546B87">
      <w:pPr>
        <w:pStyle w:val="ListParagraph"/>
        <w:numPr>
          <w:ilvl w:val="1"/>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CWU Green Fee</w:t>
      </w:r>
    </w:p>
    <w:p xmlns:wp14="http://schemas.microsoft.com/office/word/2010/wordml" w:rsidP="4C40A92D" w14:paraId="2B2F0C4D" wp14:textId="1BE86723">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fee per student per quarter to be used for sustainable events and initiatives around campus</w:t>
      </w:r>
    </w:p>
    <w:p xmlns:wp14="http://schemas.microsoft.com/office/word/2010/wordml" w:rsidP="4C40A92D" w14:paraId="50F2F866" wp14:textId="53FE0574">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money could also be used to fund paid positions for students working on particularly complex projects </w:t>
      </w:r>
    </w:p>
    <w:p xmlns:wp14="http://schemas.microsoft.com/office/word/2010/wordml" w:rsidP="4C40A92D" w14:paraId="6B9472C7" wp14:textId="68CA2F41">
      <w:pPr>
        <w:pStyle w:val="ListParagraph"/>
        <w:numPr>
          <w:ilvl w:val="2"/>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Next January is when it will need to be brought to the Board of Trustees for confirmation/denial</w:t>
      </w:r>
    </w:p>
    <w:p xmlns:wp14="http://schemas.microsoft.com/office/word/2010/wordml" w:rsidP="4C40A92D" w14:paraId="76607128" wp14:textId="37B48B19">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4C40A92D" w14:paraId="65E9B408" wp14:textId="0B3BF5A9">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Announcements: </w:t>
      </w:r>
    </w:p>
    <w:p xmlns:wp14="http://schemas.microsoft.com/office/word/2010/wordml" w:rsidP="4C40A92D" w14:paraId="6A837DD5" wp14:textId="759A8192">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Adjourn: </w:t>
      </w:r>
    </w:p>
    <w:p xmlns:wp14="http://schemas.microsoft.com/office/word/2010/wordml" w:rsidP="4C40A92D" w14:paraId="1CBF26C3" wp14:textId="2254F9BA">
      <w:pPr>
        <w:pStyle w:val="ListParagraph"/>
        <w:numPr>
          <w:ilvl w:val="0"/>
          <w:numId w:val="1"/>
        </w:numPr>
        <w:spacing w:after="160" w:line="48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C40A92D" w:rsidR="4C40A9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 recorded discussion</w:t>
      </w:r>
    </w:p>
    <w:p xmlns:wp14="http://schemas.microsoft.com/office/word/2010/wordml" w:rsidP="4C40A92D" w14:paraId="2C078E63" wp14:textId="75CA6E4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4D0C26"/>
    <w:rsid w:val="0445374A"/>
    <w:rsid w:val="0445374A"/>
    <w:rsid w:val="04E9282C"/>
    <w:rsid w:val="04E9282C"/>
    <w:rsid w:val="07CB2EA0"/>
    <w:rsid w:val="07CB2EA0"/>
    <w:rsid w:val="0C5836B5"/>
    <w:rsid w:val="0C5836B5"/>
    <w:rsid w:val="0D004423"/>
    <w:rsid w:val="0D004423"/>
    <w:rsid w:val="11127F7B"/>
    <w:rsid w:val="11127F7B"/>
    <w:rsid w:val="1695EB92"/>
    <w:rsid w:val="16A309DD"/>
    <w:rsid w:val="16A309DD"/>
    <w:rsid w:val="1943D808"/>
    <w:rsid w:val="1943D808"/>
    <w:rsid w:val="1BA2E10A"/>
    <w:rsid w:val="1BA2E10A"/>
    <w:rsid w:val="1DF10283"/>
    <w:rsid w:val="1DF10283"/>
    <w:rsid w:val="1FA5FB41"/>
    <w:rsid w:val="1FA5FB41"/>
    <w:rsid w:val="22DD9C03"/>
    <w:rsid w:val="22DD9C03"/>
    <w:rsid w:val="24A1B5E2"/>
    <w:rsid w:val="24A1B5E2"/>
    <w:rsid w:val="24AE9A9B"/>
    <w:rsid w:val="24AE9A9B"/>
    <w:rsid w:val="2DF5EB76"/>
    <w:rsid w:val="2EF2FBBA"/>
    <w:rsid w:val="2EF2FBBA"/>
    <w:rsid w:val="313AAA83"/>
    <w:rsid w:val="313AAA83"/>
    <w:rsid w:val="313EC70F"/>
    <w:rsid w:val="313EC70F"/>
    <w:rsid w:val="32C95C99"/>
    <w:rsid w:val="32C95C99"/>
    <w:rsid w:val="3705FB25"/>
    <w:rsid w:val="3705FB25"/>
    <w:rsid w:val="3888A329"/>
    <w:rsid w:val="3888A329"/>
    <w:rsid w:val="3895C174"/>
    <w:rsid w:val="3895C174"/>
    <w:rsid w:val="3BC043EB"/>
    <w:rsid w:val="3BC043EB"/>
    <w:rsid w:val="3C27C2DC"/>
    <w:rsid w:val="3C27C2DC"/>
    <w:rsid w:val="43859C54"/>
    <w:rsid w:val="43859C54"/>
    <w:rsid w:val="43D34356"/>
    <w:rsid w:val="43D34356"/>
    <w:rsid w:val="45672631"/>
    <w:rsid w:val="45672631"/>
    <w:rsid w:val="464D0C26"/>
    <w:rsid w:val="46589300"/>
    <w:rsid w:val="46589300"/>
    <w:rsid w:val="47F46361"/>
    <w:rsid w:val="47F46361"/>
    <w:rsid w:val="48B3D2C4"/>
    <w:rsid w:val="48B3D2C4"/>
    <w:rsid w:val="4930E586"/>
    <w:rsid w:val="4930E586"/>
    <w:rsid w:val="4C40A92D"/>
    <w:rsid w:val="4D6E1B8A"/>
    <w:rsid w:val="4D6E1B8A"/>
    <w:rsid w:val="4F231448"/>
    <w:rsid w:val="4F231448"/>
    <w:rsid w:val="50BEE4A9"/>
    <w:rsid w:val="50BEE4A9"/>
    <w:rsid w:val="53D03EC3"/>
    <w:rsid w:val="53D03EC3"/>
    <w:rsid w:val="5437BDB4"/>
    <w:rsid w:val="5437BDB4"/>
    <w:rsid w:val="556C0F24"/>
    <w:rsid w:val="556C0F24"/>
    <w:rsid w:val="59A8ADB0"/>
    <w:rsid w:val="59A8ADB0"/>
    <w:rsid w:val="5AA6FF38"/>
    <w:rsid w:val="5AA6FF38"/>
    <w:rsid w:val="5B33433A"/>
    <w:rsid w:val="5B33433A"/>
    <w:rsid w:val="5C1CC283"/>
    <w:rsid w:val="5C1CC283"/>
    <w:rsid w:val="5E51BB9F"/>
    <w:rsid w:val="5E7C1ED3"/>
    <w:rsid w:val="5E7C1ED3"/>
    <w:rsid w:val="648A536F"/>
    <w:rsid w:val="648A536F"/>
    <w:rsid w:val="64E743CB"/>
    <w:rsid w:val="64E743CB"/>
    <w:rsid w:val="65AA7C6C"/>
    <w:rsid w:val="65AA7C6C"/>
    <w:rsid w:val="69A18C91"/>
    <w:rsid w:val="69A18C91"/>
    <w:rsid w:val="6E74FDB4"/>
    <w:rsid w:val="6E74FDB4"/>
    <w:rsid w:val="6E8107C6"/>
    <w:rsid w:val="6E8107C6"/>
    <w:rsid w:val="6EC4CFC5"/>
    <w:rsid w:val="6EC4CFC5"/>
    <w:rsid w:val="6F24F8A8"/>
    <w:rsid w:val="6F24F8A8"/>
    <w:rsid w:val="7206FF1C"/>
    <w:rsid w:val="7206FF1C"/>
    <w:rsid w:val="74404E56"/>
    <w:rsid w:val="74404E56"/>
    <w:rsid w:val="75257781"/>
    <w:rsid w:val="75257781"/>
    <w:rsid w:val="763262D1"/>
    <w:rsid w:val="763262D1"/>
    <w:rsid w:val="768C19AB"/>
    <w:rsid w:val="768C19AB"/>
    <w:rsid w:val="790284A2"/>
    <w:rsid w:val="790284A2"/>
    <w:rsid w:val="797FF26E"/>
    <w:rsid w:val="797FF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0C26"/>
  <w15:chartTrackingRefBased/>
  <w15:docId w15:val="{02DE2756-332D-45C4-B04D-1DBF6CF82C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286f12363b454c6b" Type="http://schemas.openxmlformats.org/officeDocument/2006/relationships/hyperlink" Target="mailto:Yaritza.granados@cwu.edu" TargetMode="External"/><Relationship Id="R3efb5843f5734f6a" Type="http://schemas.openxmlformats.org/officeDocument/2006/relationships/hyperlink" Target="mailto:lanceleo.laurea@cwu.edu" TargetMode="External"/><Relationship Id="R5703903cfac84d5e" Type="http://schemas.openxmlformats.org/officeDocument/2006/relationships/hyperlink" Target="https://www.cwu.edu/leadership-engage/dayofaction" TargetMode="External"/><Relationship Id="rId1" Type="http://schemas.openxmlformats.org/officeDocument/2006/relationships/styles" Target="styles.xml"/><Relationship Id="Rf8146db4995445df" Type="http://schemas.openxmlformats.org/officeDocument/2006/relationships/hyperlink" Target="https://www.signupgenius.com/go/10c0f4ea9aa2aa4fac70-dayofaction" TargetMode="External"/><Relationship Id="rId6" Type="http://schemas.openxmlformats.org/officeDocument/2006/relationships/customXml" Target="../customXml/item1.xml"/><Relationship Id="rId5" Type="http://schemas.openxmlformats.org/officeDocument/2006/relationships/theme" Target="theme/theme1.xml"/><Relationship Id="Rf020ad38156342ea" Type="http://schemas.openxmlformats.org/officeDocument/2006/relationships/image" Target="/media/image.jpg"/><Relationship Id="R6c0ffdd670c64dd1" Type="http://schemas.openxmlformats.org/officeDocument/2006/relationships/numbering" Target="numbering.xml"/><Relationship Id="Rf0f72843ed4a409d" Type="http://schemas.openxmlformats.org/officeDocument/2006/relationships/image" Target="/media/image.png"/><Relationship Id="rId4" Type="http://schemas.openxmlformats.org/officeDocument/2006/relationships/fontTable" Target="fontTable.xml"/><Relationship Id="Rd320ee354f934970" Type="http://schemas.openxmlformats.org/officeDocument/2006/relationships/hyperlink" Target="mailto:equal@cwu.edu" TargetMode="External"/><Relationship Id="Re6594a1b060c49fc" Type="http://schemas.openxmlformats.org/officeDocument/2006/relationships/hyperlink" Target="mailto:Genet.wubbieea@c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BCA85-0B10-4ADD-AEB5-948B33F43E3F}"/>
</file>

<file path=customXml/itemProps2.xml><?xml version="1.0" encoding="utf-8"?>
<ds:datastoreItem xmlns:ds="http://schemas.openxmlformats.org/officeDocument/2006/customXml" ds:itemID="{8331F199-4566-4BB9-A607-D3E99D5E331F}"/>
</file>

<file path=customXml/itemProps3.xml><?xml version="1.0" encoding="utf-8"?>
<ds:datastoreItem xmlns:ds="http://schemas.openxmlformats.org/officeDocument/2006/customXml" ds:itemID="{39187962-B5DF-4C92-9467-B0EAF3D5C3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Senate</dc:creator>
  <cp:keywords/>
  <dc:description/>
  <cp:lastModifiedBy>ASCWU Senate</cp:lastModifiedBy>
  <dcterms:created xsi:type="dcterms:W3CDTF">2022-05-09T23:17:50Z</dcterms:created>
  <dcterms:modified xsi:type="dcterms:W3CDTF">2022-05-10T00:01:25Z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