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76070A12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76070A12">
        <w:rPr>
          <w:rFonts w:ascii="Times New Roman" w:hAnsi="Times New Roman" w:cs="Times New Roman"/>
          <w:b/>
          <w:bCs/>
        </w:rPr>
        <w:t xml:space="preserve">Agenda </w:t>
      </w:r>
    </w:p>
    <w:p w:rsidR="00487B94" w:rsidP="76070A12" w:rsidRDefault="413C701F" w14:paraId="2020A5C7" w14:textId="3F0E44B3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  <w:r w:rsidRPr="76070A12">
        <w:rPr>
          <w:rStyle w:val="normaltextrun"/>
          <w:b/>
          <w:bCs/>
        </w:rPr>
        <w:t>January 26</w:t>
      </w:r>
      <w:r w:rsidRPr="76070A12">
        <w:rPr>
          <w:rStyle w:val="normaltextrun"/>
          <w:b/>
          <w:bCs/>
          <w:vertAlign w:val="superscript"/>
        </w:rPr>
        <w:t>th</w:t>
      </w:r>
      <w:r w:rsidRPr="76070A12">
        <w:rPr>
          <w:rStyle w:val="normaltextrun"/>
          <w:b/>
          <w:bCs/>
        </w:rPr>
        <w:t>, 2024</w:t>
      </w:r>
    </w:p>
    <w:p w:rsidR="00487B94" w:rsidP="76070A12" w:rsidRDefault="00487B94" w14:paraId="1F848130" w14:textId="5B364FBC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76070A12">
        <w:rPr>
          <w:rStyle w:val="normaltextrun"/>
          <w:b/>
          <w:bCs/>
        </w:rPr>
        <w:t>Friday at </w:t>
      </w:r>
      <w:r w:rsidRPr="76070A12" w:rsidR="7FBBA25B">
        <w:rPr>
          <w:rStyle w:val="normaltextrun"/>
          <w:b/>
          <w:bCs/>
        </w:rPr>
        <w:t>2</w:t>
      </w:r>
      <w:r w:rsidRPr="76070A12">
        <w:rPr>
          <w:rStyle w:val="normaltextrun"/>
          <w:b/>
          <w:bCs/>
        </w:rPr>
        <w:t>:00 p.m.</w:t>
      </w:r>
      <w:r w:rsidRPr="76070A12">
        <w:rPr>
          <w:rStyle w:val="eop"/>
        </w:rPr>
        <w:t> </w:t>
      </w:r>
    </w:p>
    <w:p w:rsidRPr="00AD04F3" w:rsidR="003B377F" w:rsidP="06C3BC0A" w:rsidRDefault="003B377F" w14:paraId="3795B61B" w14:textId="3029638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76070A12">
        <w:rPr>
          <w:rFonts w:ascii="Times New Roman" w:hAnsi="Times New Roman" w:cs="Times New Roman"/>
          <w:b/>
          <w:bCs/>
          <w:u w:val="single"/>
        </w:rPr>
        <w:t>Call to Order:</w:t>
      </w:r>
    </w:p>
    <w:p w:rsidR="7E7CC6BD" w:rsidP="51D89446" w:rsidRDefault="43D2D5AA" w14:paraId="19F51175" w14:textId="50A62A1F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 xml:space="preserve">CWU </w:t>
      </w:r>
      <w:r w:rsidRPr="76070A12" w:rsidR="7E7CC6BD">
        <w:rPr>
          <w:rFonts w:ascii="Times New Roman" w:hAnsi="Times New Roman" w:cs="Times New Roman"/>
        </w:rPr>
        <w:t>ASA</w:t>
      </w:r>
      <w:r w:rsidRPr="76070A12" w:rsidR="0A589DE9">
        <w:rPr>
          <w:rFonts w:ascii="Times New Roman" w:hAnsi="Times New Roman" w:cs="Times New Roman"/>
        </w:rPr>
        <w:t>:</w:t>
      </w:r>
      <w:r w:rsidRPr="76070A12" w:rsidR="5CAD862C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611F85D2" w14:textId="5B7EAA91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AUAP</w:t>
      </w:r>
      <w:r w:rsidRPr="76070A12" w:rsidR="3B5B4388">
        <w:rPr>
          <w:rFonts w:ascii="Times New Roman" w:hAnsi="Times New Roman" w:cs="Times New Roman"/>
        </w:rPr>
        <w:t>:</w:t>
      </w:r>
    </w:p>
    <w:p w:rsidR="7E7CC6BD" w:rsidP="51D89446" w:rsidRDefault="7E7CC6BD" w14:paraId="1603E90A" w14:textId="29104582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BSU</w:t>
      </w:r>
      <w:r w:rsidRPr="76070A12" w:rsidR="144149ED">
        <w:rPr>
          <w:rFonts w:ascii="Times New Roman" w:hAnsi="Times New Roman" w:cs="Times New Roman"/>
        </w:rPr>
        <w:t>:</w:t>
      </w:r>
    </w:p>
    <w:p w:rsidR="7E7CC6BD" w:rsidP="51D89446" w:rsidRDefault="7E7CC6BD" w14:paraId="6CD3CA85" w14:textId="5490CA20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EQuAL</w:t>
      </w:r>
      <w:r w:rsidRPr="76070A12" w:rsidR="7EAB5DEB">
        <w:rPr>
          <w:rFonts w:ascii="Times New Roman" w:hAnsi="Times New Roman" w:cs="Times New Roman"/>
        </w:rPr>
        <w:t>:</w:t>
      </w:r>
      <w:r w:rsidRPr="76070A12" w:rsidR="207A864B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5AB10823" w14:textId="418D5556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FASA</w:t>
      </w:r>
      <w:r w:rsidRPr="76070A12" w:rsidR="5EE39C8D">
        <w:rPr>
          <w:rFonts w:ascii="Times New Roman" w:hAnsi="Times New Roman" w:cs="Times New Roman"/>
        </w:rPr>
        <w:t>:</w:t>
      </w:r>
    </w:p>
    <w:p w:rsidR="7E7CC6BD" w:rsidP="51D89446" w:rsidRDefault="7E7CC6BD" w14:paraId="3C79791D" w14:textId="42AD532B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FGS</w:t>
      </w:r>
      <w:r w:rsidRPr="76070A12" w:rsidR="04F7B0E8">
        <w:rPr>
          <w:rFonts w:ascii="Times New Roman" w:hAnsi="Times New Roman" w:cs="Times New Roman"/>
        </w:rPr>
        <w:t>O</w:t>
      </w:r>
      <w:r w:rsidRPr="76070A12" w:rsidR="29DFF030">
        <w:rPr>
          <w:rFonts w:ascii="Times New Roman" w:hAnsi="Times New Roman" w:cs="Times New Roman"/>
        </w:rPr>
        <w:t>:</w:t>
      </w:r>
    </w:p>
    <w:p w:rsidR="04F7B0E8" w:rsidP="3743E777" w:rsidRDefault="04F7B0E8" w14:paraId="6BA7A3A0" w14:textId="045A5147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JSA</w:t>
      </w:r>
      <w:r w:rsidRPr="76070A12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361F12E8" w14:textId="5B5E32F1">
      <w:pPr>
        <w:pStyle w:val="ListParagraph"/>
        <w:numPr>
          <w:ilvl w:val="0"/>
          <w:numId w:val="22"/>
        </w:numPr>
        <w:spacing w:line="276" w:lineRule="auto"/>
      </w:pPr>
      <w:r w:rsidRPr="76070A12">
        <w:rPr>
          <w:rFonts w:ascii="Times New Roman" w:hAnsi="Times New Roman" w:cs="Times New Roman"/>
        </w:rPr>
        <w:t>LSO</w:t>
      </w:r>
      <w:r w:rsidRPr="76070A12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1896B939" w14:textId="32C941B8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MECHA</w:t>
      </w:r>
      <w:r w:rsidRPr="76070A12" w:rsidR="6EE525D7">
        <w:rPr>
          <w:rFonts w:ascii="Times New Roman" w:hAnsi="Times New Roman" w:cs="Times New Roman"/>
        </w:rPr>
        <w:t>:</w:t>
      </w:r>
    </w:p>
    <w:p w:rsidR="51D89446" w:rsidP="51D89446" w:rsidRDefault="51D89446" w14:paraId="16313069" w14:textId="77777777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5BC83BC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76070A12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="51D89446" w:rsidP="51D89446" w:rsidRDefault="51D89446" w14:paraId="405F22C5" w14:textId="5A030EF6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76070A12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="7E7CC6BD" w:rsidP="51D89446" w:rsidRDefault="7E7CC6BD" w14:paraId="27CB4393" w14:textId="3816EADB">
      <w:p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 xml:space="preserve">Motion to approve: </w:t>
      </w:r>
    </w:p>
    <w:p w:rsidR="7E7CC6BD" w:rsidP="51D89446" w:rsidRDefault="7E7CC6BD" w14:paraId="06A02AC5" w14:textId="45296F74">
      <w:p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Seconded by:</w:t>
      </w:r>
    </w:p>
    <w:p w:rsidR="7E7CC6BD" w:rsidP="51D89446" w:rsidRDefault="7E7CC6BD" w14:paraId="1888E023" w14:textId="1E147168">
      <w:p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Motion passes:</w:t>
      </w:r>
    </w:p>
    <w:p w:rsidR="51D89446" w:rsidP="51D89446" w:rsidRDefault="51D89446" w14:paraId="4CE9DEE9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1AC7420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76070A12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76070A12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="7E7CC6BD" w:rsidP="51D89446" w:rsidRDefault="7E7CC6BD" w14:paraId="586D4688" w14:textId="05C32106">
      <w:p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Motion to approve:</w:t>
      </w:r>
    </w:p>
    <w:p w:rsidR="7E7CC6BD" w:rsidP="51D89446" w:rsidRDefault="7E7CC6BD" w14:paraId="0FFC3D41" w14:textId="52B41372">
      <w:p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Seconded by:</w:t>
      </w:r>
      <w:r w:rsidRPr="76070A12" w:rsidR="6495BD66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98355B8" w14:textId="72F1CD4F">
      <w:p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Motion Passes:</w:t>
      </w:r>
      <w:r w:rsidRPr="76070A12" w:rsidR="7DE0B3E7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9EE7B2A" w14:textId="6E103099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76070A12">
        <w:rPr>
          <w:rFonts w:ascii="Times New Roman" w:hAnsi="Times New Roman" w:cs="Times New Roman"/>
          <w:b/>
          <w:bCs/>
          <w:u w:val="single"/>
        </w:rPr>
        <w:t>Org Report:</w:t>
      </w:r>
    </w:p>
    <w:p w:rsidR="65390329" w:rsidP="76070A12" w:rsidRDefault="7E7CC6BD" w14:paraId="2BAB9765" w14:textId="4CE2E830">
      <w:pPr>
        <w:pStyle w:val="paragraph"/>
        <w:spacing w:beforeAutospacing="0" w:afterAutospacing="0" w:line="276" w:lineRule="auto"/>
        <w:rPr>
          <w:rStyle w:val="normaltextrun"/>
        </w:rPr>
      </w:pPr>
      <w:r w:rsidRPr="76070A12">
        <w:rPr>
          <w:rStyle w:val="normaltextrun"/>
          <w:b/>
          <w:bCs/>
        </w:rPr>
        <w:t>ASA -</w:t>
      </w:r>
      <w:r w:rsidRPr="76070A12" w:rsidR="61D1EE48">
        <w:rPr>
          <w:rStyle w:val="normaltextrun"/>
          <w:b/>
          <w:bCs/>
        </w:rPr>
        <w:t xml:space="preserve"> </w:t>
      </w:r>
      <w:r w:rsidRPr="76070A12" w:rsidR="57EC6F88">
        <w:rPr>
          <w:rStyle w:val="normaltextrun"/>
          <w:b/>
          <w:bCs/>
        </w:rPr>
        <w:t xml:space="preserve">Amina </w:t>
      </w:r>
    </w:p>
    <w:p w:rsidR="65390329" w:rsidP="76070A12" w:rsidRDefault="65390329" w14:paraId="5B4AB8C3" w14:textId="11AF5297">
      <w:pPr>
        <w:pStyle w:val="paragraph"/>
        <w:spacing w:beforeAutospacing="0" w:afterAutospacing="0" w:line="276" w:lineRule="auto"/>
        <w:rPr>
          <w:rStyle w:val="normaltextrun"/>
        </w:rPr>
      </w:pPr>
      <w:r w:rsidRPr="76070A12">
        <w:rPr>
          <w:rStyle w:val="normaltextrun"/>
        </w:rPr>
        <w:t>Total Attendance:</w:t>
      </w:r>
      <w:r w:rsidRPr="76070A12" w:rsidR="00DB1ADA">
        <w:rPr>
          <w:rStyle w:val="normaltextrun"/>
        </w:rPr>
        <w:t xml:space="preserve"> 0</w:t>
      </w:r>
    </w:p>
    <w:p w:rsidR="00DB1ADA" w:rsidP="76070A12" w:rsidRDefault="00DB1ADA" w14:paraId="60236BEF" w14:textId="16FFCB1C">
      <w:pPr>
        <w:pStyle w:val="paragraph"/>
        <w:spacing w:beforeAutospacing="0" w:afterAutospacing="0" w:line="276" w:lineRule="auto"/>
        <w:rPr>
          <w:rStyle w:val="normaltextrun"/>
        </w:rPr>
      </w:pPr>
      <w:r w:rsidRPr="76070A12">
        <w:rPr>
          <w:rStyle w:val="normaltextrun"/>
        </w:rPr>
        <w:t>-No meeting this week or on 1/30</w:t>
      </w:r>
    </w:p>
    <w:p w:rsidR="00DB1ADA" w:rsidP="76070A12" w:rsidRDefault="00DB1ADA" w14:paraId="521B77E9" w14:textId="67ADF078">
      <w:pPr>
        <w:pStyle w:val="paragraph"/>
        <w:spacing w:beforeAutospacing="0" w:afterAutospacing="0" w:line="276" w:lineRule="auto"/>
        <w:rPr>
          <w:rStyle w:val="normaltextrun"/>
        </w:rPr>
      </w:pPr>
      <w:r w:rsidRPr="76070A12">
        <w:rPr>
          <w:rStyle w:val="normaltextrun"/>
        </w:rPr>
        <w:t>-Prepared and made beef sambusa for the ESC Night Market</w:t>
      </w:r>
    </w:p>
    <w:p w:rsidR="00DB1ADA" w:rsidP="76070A12" w:rsidRDefault="00DB1ADA" w14:paraId="1DC760DF" w14:textId="5BD6CBA2">
      <w:pPr>
        <w:pStyle w:val="paragraph"/>
        <w:spacing w:beforeAutospacing="0" w:afterAutospacing="0" w:line="276" w:lineRule="auto"/>
        <w:rPr>
          <w:rStyle w:val="normaltextrun"/>
        </w:rPr>
      </w:pPr>
      <w:r w:rsidRPr="76070A12">
        <w:rPr>
          <w:rStyle w:val="normaltextrun"/>
        </w:rPr>
        <w:t xml:space="preserve">-Held dance practice for Akwaaba Night which will be on 2/3 (please let your board and </w:t>
      </w:r>
      <w:r w:rsidRPr="76070A12" w:rsidR="38656039">
        <w:rPr>
          <w:rStyle w:val="normaltextrun"/>
        </w:rPr>
        <w:t>other</w:t>
      </w:r>
      <w:r w:rsidRPr="76070A12">
        <w:rPr>
          <w:rStyle w:val="normaltextrun"/>
        </w:rPr>
        <w:t xml:space="preserve"> members know so they can attend)</w:t>
      </w:r>
    </w:p>
    <w:p w:rsidR="00DB1ADA" w:rsidP="76070A12" w:rsidRDefault="00DB1ADA" w14:paraId="3872434A" w14:textId="0CC76B30">
      <w:pPr>
        <w:pStyle w:val="paragraph"/>
        <w:spacing w:beforeAutospacing="0" w:afterAutospacing="0" w:line="276" w:lineRule="auto"/>
        <w:rPr>
          <w:rStyle w:val="normaltextrun"/>
        </w:rPr>
      </w:pPr>
      <w:r w:rsidRPr="76070A12">
        <w:rPr>
          <w:rStyle w:val="normaltextrun"/>
        </w:rPr>
        <w:t>-</w:t>
      </w:r>
      <w:r w:rsidRPr="76070A12" w:rsidR="0888A3A1">
        <w:rPr>
          <w:rStyle w:val="normaltextrun"/>
        </w:rPr>
        <w:t>Still looking for volunteers to help set up please reach out to @cwu_asa on Instagram or email Shawn</w:t>
      </w:r>
      <w:r w:rsidRPr="76070A12" w:rsidR="296AC3C1">
        <w:rPr>
          <w:rStyle w:val="normaltextrun"/>
        </w:rPr>
        <w:t xml:space="preserve"> at </w:t>
      </w:r>
      <w:hyperlink r:id="rId10">
        <w:r w:rsidRPr="76070A12" w:rsidR="296AC3C1">
          <w:rPr>
            <w:rStyle w:val="Hyperlink"/>
          </w:rPr>
          <w:t>shawn.njoroge@cwu.edu</w:t>
        </w:r>
      </w:hyperlink>
      <w:r w:rsidRPr="76070A12" w:rsidR="296AC3C1">
        <w:rPr>
          <w:rStyle w:val="normaltextrun"/>
        </w:rPr>
        <w:t xml:space="preserve"> </w:t>
      </w:r>
    </w:p>
    <w:p w:rsidR="7E7CC6BD" w:rsidP="76070A12" w:rsidRDefault="7E7CC6BD" w14:paraId="383FD850" w14:textId="3728B287">
      <w:pPr>
        <w:pStyle w:val="paragraph"/>
        <w:spacing w:beforeAutospacing="0" w:afterAutospacing="0" w:line="276" w:lineRule="auto"/>
        <w:rPr>
          <w:rStyle w:val="eop"/>
        </w:rPr>
      </w:pPr>
      <w:r w:rsidRPr="76070A12">
        <w:rPr>
          <w:rStyle w:val="eop"/>
          <w:b/>
          <w:bCs/>
        </w:rPr>
        <w:t xml:space="preserve">AUAP </w:t>
      </w:r>
      <w:r w:rsidRPr="76070A12">
        <w:rPr>
          <w:rStyle w:val="eop"/>
        </w:rPr>
        <w:t xml:space="preserve">- </w:t>
      </w:r>
      <w:r w:rsidRPr="76070A12" w:rsidR="365BA6D1">
        <w:rPr>
          <w:rStyle w:val="eop"/>
        </w:rPr>
        <w:t>Makaila</w:t>
      </w:r>
    </w:p>
    <w:p w:rsidR="5B1B6F14" w:rsidP="76070A12" w:rsidRDefault="5B1B6F14" w14:paraId="08B63293" w14:textId="1B15548D">
      <w:pPr>
        <w:pStyle w:val="paragraph"/>
        <w:spacing w:beforeAutospacing="0" w:afterAutospacing="0" w:line="276" w:lineRule="auto"/>
        <w:rPr>
          <w:rStyle w:val="normaltextrun"/>
        </w:rPr>
      </w:pPr>
      <w:r w:rsidRPr="76070A12">
        <w:rPr>
          <w:rStyle w:val="normaltextrun"/>
        </w:rPr>
        <w:t>Total Attendance:</w:t>
      </w:r>
      <w:r w:rsidRPr="76070A12" w:rsidR="75227DC9">
        <w:rPr>
          <w:rStyle w:val="normaltextrun"/>
        </w:rPr>
        <w:t xml:space="preserve"> </w:t>
      </w:r>
      <w:r w:rsidRPr="76070A12" w:rsidR="58A22A35">
        <w:rPr>
          <w:rStyle w:val="normaltextrun"/>
        </w:rPr>
        <w:t>1</w:t>
      </w:r>
    </w:p>
    <w:p w:rsidR="7E7CC6BD" w:rsidP="76070A12" w:rsidRDefault="7E7CC6BD" w14:paraId="43303EA4" w14:textId="3AB7F0C8">
      <w:pPr>
        <w:pStyle w:val="paragraph"/>
        <w:spacing w:beforeAutospacing="0" w:afterAutospacing="0" w:line="276" w:lineRule="auto"/>
        <w:rPr>
          <w:rStyle w:val="eop"/>
        </w:rPr>
      </w:pPr>
      <w:r w:rsidRPr="76070A12">
        <w:rPr>
          <w:rStyle w:val="eop"/>
          <w:b/>
          <w:bCs/>
        </w:rPr>
        <w:t xml:space="preserve">BSU </w:t>
      </w:r>
      <w:r w:rsidRPr="76070A12">
        <w:rPr>
          <w:rStyle w:val="eop"/>
        </w:rPr>
        <w:t>- [NAME OF ESC REP]</w:t>
      </w:r>
    </w:p>
    <w:p w:rsidR="26216C6E" w:rsidP="76070A12" w:rsidRDefault="26216C6E" w14:paraId="13A65255" w14:textId="0DBC9D73">
      <w:pPr>
        <w:pStyle w:val="paragraph"/>
        <w:spacing w:beforeAutospacing="0" w:afterAutospacing="0" w:line="276" w:lineRule="auto"/>
        <w:rPr>
          <w:rStyle w:val="normaltextrun"/>
        </w:rPr>
      </w:pPr>
      <w:r w:rsidRPr="76070A12">
        <w:rPr>
          <w:rStyle w:val="normaltextrun"/>
        </w:rPr>
        <w:t>Total Attendance:</w:t>
      </w:r>
    </w:p>
    <w:p w:rsidR="7E7CC6BD" w:rsidP="76070A12" w:rsidRDefault="7E7CC6BD" w14:paraId="1F193722" w14:textId="77777777">
      <w:pPr>
        <w:pStyle w:val="paragraph"/>
        <w:spacing w:beforeAutospacing="0" w:afterAutospacing="0" w:line="276" w:lineRule="auto"/>
        <w:rPr>
          <w:rFonts w:ascii="Segoe UI" w:hAnsi="Segoe UI" w:cs="Segoe UI"/>
          <w:sz w:val="18"/>
          <w:szCs w:val="18"/>
        </w:rPr>
      </w:pPr>
      <w:r w:rsidRPr="76070A12">
        <w:rPr>
          <w:rStyle w:val="normaltextrun"/>
          <w:b/>
          <w:bCs/>
        </w:rPr>
        <w:t>EQuAl - </w:t>
      </w:r>
      <w:r w:rsidRPr="76070A12">
        <w:rPr>
          <w:rStyle w:val="normaltextrun"/>
        </w:rPr>
        <w:t>[NAME OF ESC REP] </w:t>
      </w:r>
    </w:p>
    <w:p w:rsidR="1FA2B888" w:rsidP="76070A12" w:rsidRDefault="1FA2B888" w14:paraId="4DFE6B2C" w14:textId="1D778C12">
      <w:pPr>
        <w:pStyle w:val="paragraph"/>
        <w:spacing w:beforeAutospacing="0" w:afterAutospacing="0" w:line="276" w:lineRule="auto"/>
        <w:rPr>
          <w:rStyle w:val="normaltextrun"/>
        </w:rPr>
      </w:pPr>
      <w:r w:rsidRPr="76070A12">
        <w:rPr>
          <w:rStyle w:val="normaltextrun"/>
        </w:rPr>
        <w:t>Total Attendance:</w:t>
      </w:r>
    </w:p>
    <w:p w:rsidR="7E7CC6BD" w:rsidP="76070A12" w:rsidRDefault="7E7CC6BD" w14:paraId="04E6269C" w14:textId="359A8450">
      <w:pPr>
        <w:pStyle w:val="paragraph"/>
        <w:spacing w:beforeAutospacing="0" w:afterAutospacing="0" w:line="276" w:lineRule="auto"/>
        <w:rPr>
          <w:rFonts w:ascii="Segoe UI" w:hAnsi="Segoe UI" w:cs="Segoe UI"/>
          <w:sz w:val="18"/>
          <w:szCs w:val="18"/>
        </w:rPr>
      </w:pPr>
      <w:r w:rsidRPr="76070A12">
        <w:rPr>
          <w:rStyle w:val="normaltextrun"/>
          <w:b/>
          <w:bCs/>
        </w:rPr>
        <w:t>FASA - </w:t>
      </w:r>
      <w:r w:rsidRPr="76070A12" w:rsidR="4557C618">
        <w:rPr>
          <w:rStyle w:val="normaltextrun"/>
        </w:rPr>
        <w:t>Jared Arquiza</w:t>
      </w:r>
      <w:r w:rsidRPr="76070A12">
        <w:rPr>
          <w:rStyle w:val="normaltextrun"/>
        </w:rPr>
        <w:t> </w:t>
      </w:r>
    </w:p>
    <w:p w:rsidR="55C0E917" w:rsidP="76070A12" w:rsidRDefault="55C0E917" w14:paraId="49CCD264" w14:textId="56994DFD">
      <w:pPr>
        <w:pStyle w:val="paragraph"/>
        <w:spacing w:beforeAutospacing="0" w:afterAutospacing="0" w:line="276" w:lineRule="auto"/>
        <w:rPr>
          <w:rStyle w:val="normaltextrun"/>
        </w:rPr>
      </w:pPr>
      <w:r w:rsidRPr="76070A12">
        <w:rPr>
          <w:rStyle w:val="normaltextrun"/>
        </w:rPr>
        <w:t>Total Attendance:</w:t>
      </w:r>
      <w:r w:rsidRPr="76070A12" w:rsidR="19712DA7">
        <w:rPr>
          <w:rStyle w:val="normaltextrun"/>
        </w:rPr>
        <w:t xml:space="preserve"> </w:t>
      </w:r>
      <w:r w:rsidRPr="76070A12" w:rsidR="366D6FBE">
        <w:rPr>
          <w:rStyle w:val="normaltextrun"/>
        </w:rPr>
        <w:t>20</w:t>
      </w:r>
    </w:p>
    <w:p w:rsidR="366D6FBE" w:rsidP="76070A12" w:rsidRDefault="366D6FBE" w14:paraId="7EC05452" w14:textId="0B16CF0E">
      <w:pPr>
        <w:pStyle w:val="paragraph"/>
        <w:numPr>
          <w:ilvl w:val="0"/>
          <w:numId w:val="10"/>
        </w:numPr>
        <w:spacing w:beforeAutospacing="0" w:afterAutospacing="0" w:line="276" w:lineRule="auto"/>
        <w:rPr>
          <w:rStyle w:val="normaltextrun"/>
        </w:rPr>
      </w:pPr>
      <w:r w:rsidRPr="76070A12">
        <w:rPr>
          <w:rStyle w:val="normaltextrun"/>
        </w:rPr>
        <w:t>Meeting was about voting for new historians</w:t>
      </w:r>
    </w:p>
    <w:p w:rsidR="366D6FBE" w:rsidP="76070A12" w:rsidRDefault="366D6FBE" w14:paraId="19565442" w14:textId="60945AFD">
      <w:pPr>
        <w:pStyle w:val="paragraph"/>
        <w:numPr>
          <w:ilvl w:val="0"/>
          <w:numId w:val="10"/>
        </w:numPr>
        <w:spacing w:beforeAutospacing="0" w:afterAutospacing="0" w:line="276" w:lineRule="auto"/>
        <w:rPr>
          <w:rStyle w:val="normaltextrun"/>
        </w:rPr>
      </w:pPr>
      <w:r w:rsidRPr="76070A12">
        <w:rPr>
          <w:rStyle w:val="normaltextrun"/>
        </w:rPr>
        <w:t>Spent whole meeting interviewing candidates</w:t>
      </w:r>
    </w:p>
    <w:p w:rsidR="7E7CC6BD" w:rsidP="76070A12" w:rsidRDefault="7E7CC6BD" w14:paraId="328823D9" w14:textId="77777777">
      <w:pPr>
        <w:pStyle w:val="paragraph"/>
        <w:spacing w:beforeAutospacing="0" w:afterAutospacing="0" w:line="276" w:lineRule="auto"/>
        <w:rPr>
          <w:rFonts w:ascii="Segoe UI" w:hAnsi="Segoe UI" w:cs="Segoe UI"/>
          <w:sz w:val="18"/>
          <w:szCs w:val="18"/>
        </w:rPr>
      </w:pPr>
      <w:r w:rsidRPr="76070A12">
        <w:rPr>
          <w:rStyle w:val="normaltextrun"/>
          <w:b/>
          <w:bCs/>
        </w:rPr>
        <w:t>FGSO - </w:t>
      </w:r>
      <w:r w:rsidRPr="76070A12">
        <w:rPr>
          <w:rStyle w:val="normaltextrun"/>
        </w:rPr>
        <w:t>[NAME OF ESC REP] </w:t>
      </w:r>
    </w:p>
    <w:p w:rsidR="348B7D6B" w:rsidP="29D65AD2" w:rsidRDefault="348B7D6B" w14:paraId="6D53846C" w14:textId="60D72CC4">
      <w:pPr>
        <w:pStyle w:val="paragraph"/>
        <w:spacing w:beforeAutospacing="0" w:afterAutospacing="0" w:line="276" w:lineRule="auto"/>
        <w:rPr>
          <w:rStyle w:val="normaltextrun"/>
        </w:rPr>
      </w:pPr>
      <w:r w:rsidRPr="76070A12">
        <w:rPr>
          <w:rStyle w:val="normaltextrun"/>
        </w:rPr>
        <w:t>Total Attendance:</w:t>
      </w:r>
    </w:p>
    <w:p w:rsidR="0C0D8C1D" w:rsidP="76070A12" w:rsidRDefault="0C0D8C1D" w14:paraId="786B0A75" w14:textId="330879D3">
      <w:pPr>
        <w:pStyle w:val="paragraph"/>
        <w:spacing w:beforeAutospacing="0" w:afterAutospacing="0" w:line="276" w:lineRule="auto"/>
        <w:rPr>
          <w:rFonts w:ascii="Segoe UI" w:hAnsi="Segoe UI" w:cs="Segoe UI"/>
          <w:sz w:val="18"/>
          <w:szCs w:val="18"/>
        </w:rPr>
      </w:pPr>
      <w:r w:rsidRPr="76070A12">
        <w:rPr>
          <w:b/>
          <w:bCs/>
        </w:rPr>
        <w:t>JSA- [</w:t>
      </w:r>
      <w:r w:rsidRPr="76070A12">
        <w:rPr>
          <w:rStyle w:val="normaltextrun"/>
        </w:rPr>
        <w:t>NAME OF ESC REP] </w:t>
      </w:r>
    </w:p>
    <w:p w:rsidR="0C0D8C1D" w:rsidP="76070A12" w:rsidRDefault="0C0D8C1D" w14:paraId="7509F8D2" w14:textId="262821ED">
      <w:pPr>
        <w:pStyle w:val="paragraph"/>
        <w:spacing w:beforeAutospacing="0" w:afterAutospacing="0" w:line="276" w:lineRule="auto"/>
        <w:rPr>
          <w:rStyle w:val="normaltextrun"/>
        </w:rPr>
      </w:pPr>
      <w:r w:rsidRPr="76070A12">
        <w:rPr>
          <w:rStyle w:val="normaltextrun"/>
        </w:rPr>
        <w:t>Total Attendance:</w:t>
      </w:r>
    </w:p>
    <w:p w:rsidR="7E7CC6BD" w:rsidP="76070A12" w:rsidRDefault="7E7CC6BD" w14:paraId="3B5D5C8A" w14:textId="77777777">
      <w:pPr>
        <w:pStyle w:val="paragraph"/>
        <w:spacing w:beforeAutospacing="0" w:afterAutospacing="0" w:line="276" w:lineRule="auto"/>
        <w:rPr>
          <w:rFonts w:ascii="Segoe UI" w:hAnsi="Segoe UI" w:cs="Segoe UI"/>
          <w:sz w:val="18"/>
          <w:szCs w:val="18"/>
        </w:rPr>
      </w:pPr>
      <w:r w:rsidRPr="76070A12">
        <w:rPr>
          <w:rStyle w:val="normaltextrun"/>
          <w:b/>
          <w:bCs/>
        </w:rPr>
        <w:t>LSO - </w:t>
      </w:r>
      <w:r w:rsidRPr="76070A12">
        <w:rPr>
          <w:rStyle w:val="normaltextrun"/>
        </w:rPr>
        <w:t>[NAME OF ESC REP] </w:t>
      </w:r>
    </w:p>
    <w:p w:rsidR="5D3F629C" w:rsidP="76070A12" w:rsidRDefault="5D3F629C" w14:paraId="65D5521B" w14:textId="1D473A17">
      <w:pPr>
        <w:pStyle w:val="paragraph"/>
        <w:spacing w:beforeAutospacing="0" w:afterAutospacing="0" w:line="276" w:lineRule="auto"/>
        <w:rPr>
          <w:rStyle w:val="normaltextrun"/>
        </w:rPr>
      </w:pPr>
      <w:r w:rsidRPr="76070A12">
        <w:rPr>
          <w:rStyle w:val="normaltextrun"/>
        </w:rPr>
        <w:t>Total Attendance:</w:t>
      </w:r>
    </w:p>
    <w:p w:rsidR="7E7CC6BD" w:rsidP="76070A12" w:rsidRDefault="7E7CC6BD" w14:paraId="0D9CF9CE" w14:textId="2BFB14C8">
      <w:pPr>
        <w:pStyle w:val="paragraph"/>
        <w:spacing w:beforeAutospacing="0" w:afterAutospacing="0" w:line="276" w:lineRule="auto"/>
        <w:rPr>
          <w:rStyle w:val="normaltextrun"/>
          <w:b/>
          <w:bCs/>
        </w:rPr>
      </w:pPr>
      <w:r w:rsidRPr="76070A12">
        <w:rPr>
          <w:rStyle w:val="normaltextrun"/>
          <w:b/>
          <w:bCs/>
        </w:rPr>
        <w:t>MECHA - </w:t>
      </w:r>
      <w:r w:rsidRPr="76070A12" w:rsidR="3AC34992">
        <w:rPr>
          <w:rStyle w:val="normaltextrun"/>
          <w:b/>
          <w:bCs/>
        </w:rPr>
        <w:t>Gil Martinez</w:t>
      </w:r>
    </w:p>
    <w:p w:rsidR="4558C2AF" w:rsidP="76070A12" w:rsidRDefault="4558C2AF" w14:paraId="18133661" w14:textId="58877570">
      <w:pPr>
        <w:pStyle w:val="paragraph"/>
        <w:numPr>
          <w:ilvl w:val="0"/>
          <w:numId w:val="13"/>
        </w:numPr>
        <w:spacing w:beforeAutospacing="0" w:afterAutospacing="0" w:line="276" w:lineRule="auto"/>
        <w:rPr>
          <w:rStyle w:val="normaltextrun"/>
          <w:b/>
          <w:bCs/>
        </w:rPr>
      </w:pPr>
      <w:r w:rsidRPr="76070A12">
        <w:rPr>
          <w:rStyle w:val="normaltextrun"/>
          <w:b/>
          <w:bCs/>
        </w:rPr>
        <w:t>Our meeting topic was around Machismo/Toxic masculinity</w:t>
      </w:r>
    </w:p>
    <w:p w:rsidR="4558C2AF" w:rsidP="76070A12" w:rsidRDefault="4558C2AF" w14:paraId="1378158D" w14:textId="0A1C6E29">
      <w:pPr>
        <w:pStyle w:val="paragraph"/>
        <w:numPr>
          <w:ilvl w:val="0"/>
          <w:numId w:val="13"/>
        </w:numPr>
        <w:spacing w:beforeAutospacing="0" w:afterAutospacing="0" w:line="276" w:lineRule="auto"/>
        <w:rPr>
          <w:rStyle w:val="normaltextrun"/>
          <w:b/>
          <w:bCs/>
        </w:rPr>
      </w:pPr>
      <w:r w:rsidRPr="76070A12">
        <w:rPr>
          <w:rStyle w:val="normaltextrun"/>
          <w:b/>
          <w:bCs/>
        </w:rPr>
        <w:t>We shared history, personal stories on how it has personally affected us</w:t>
      </w:r>
    </w:p>
    <w:p w:rsidR="4558C2AF" w:rsidP="76070A12" w:rsidRDefault="4558C2AF" w14:paraId="33D1671A" w14:textId="4D1B2D93">
      <w:pPr>
        <w:pStyle w:val="paragraph"/>
        <w:numPr>
          <w:ilvl w:val="0"/>
          <w:numId w:val="13"/>
        </w:numPr>
        <w:spacing w:beforeAutospacing="0" w:afterAutospacing="0" w:line="276" w:lineRule="auto"/>
        <w:rPr>
          <w:rStyle w:val="normaltextrun"/>
          <w:b/>
          <w:bCs/>
        </w:rPr>
      </w:pPr>
      <w:r w:rsidRPr="76070A12">
        <w:rPr>
          <w:rStyle w:val="normaltextrun"/>
          <w:b/>
          <w:bCs/>
        </w:rPr>
        <w:t xml:space="preserve">We had some interactive activities for members to get a better understanding of the topic. </w:t>
      </w:r>
    </w:p>
    <w:p w:rsidR="194EC188" w:rsidP="76070A12" w:rsidRDefault="194EC188" w14:paraId="7EB0A070" w14:textId="464C3FCB">
      <w:pPr>
        <w:pStyle w:val="paragraph"/>
        <w:numPr>
          <w:ilvl w:val="0"/>
          <w:numId w:val="13"/>
        </w:numPr>
        <w:spacing w:beforeAutospacing="0" w:afterAutospacing="0" w:line="276" w:lineRule="auto"/>
        <w:rPr>
          <w:rStyle w:val="normaltextrun"/>
          <w:b/>
          <w:bCs/>
        </w:rPr>
      </w:pPr>
      <w:r w:rsidRPr="76070A12">
        <w:rPr>
          <w:rStyle w:val="normaltextrun"/>
          <w:b/>
          <w:bCs/>
        </w:rPr>
        <w:t>Tomorrow,</w:t>
      </w:r>
      <w:r w:rsidRPr="76070A12" w:rsidR="36FAB79D">
        <w:rPr>
          <w:rStyle w:val="normaltextrun"/>
          <w:b/>
          <w:bCs/>
        </w:rPr>
        <w:t xml:space="preserve"> we will have several board members and general members</w:t>
      </w:r>
      <w:r w:rsidRPr="76070A12" w:rsidR="51DFA268">
        <w:rPr>
          <w:rStyle w:val="normaltextrun"/>
          <w:b/>
          <w:bCs/>
        </w:rPr>
        <w:t xml:space="preserve"> volunteer for Habitat </w:t>
      </w:r>
      <w:r w:rsidRPr="76070A12" w:rsidR="3FBDE8CF">
        <w:rPr>
          <w:rStyle w:val="normaltextrun"/>
          <w:b/>
          <w:bCs/>
        </w:rPr>
        <w:t>for Humanity</w:t>
      </w:r>
      <w:r w:rsidRPr="76070A12" w:rsidR="35DC3DB3">
        <w:rPr>
          <w:rStyle w:val="normaltextrun"/>
          <w:b/>
          <w:bCs/>
        </w:rPr>
        <w:t xml:space="preserve">. </w:t>
      </w:r>
    </w:p>
    <w:p w:rsidR="5298CBE7" w:rsidP="76070A12" w:rsidRDefault="5298CBE7" w14:paraId="71228981" w14:textId="4162C48C">
      <w:pPr>
        <w:pStyle w:val="paragraph"/>
        <w:spacing w:beforeAutospacing="0" w:afterAutospacing="0" w:line="276" w:lineRule="auto"/>
        <w:rPr>
          <w:rStyle w:val="normaltextrun"/>
        </w:rPr>
      </w:pPr>
      <w:r w:rsidRPr="76070A12">
        <w:rPr>
          <w:rStyle w:val="normaltextrun"/>
        </w:rPr>
        <w:t>Total Attendance:</w:t>
      </w:r>
      <w:r w:rsidRPr="76070A12" w:rsidR="2FB52710">
        <w:rPr>
          <w:rStyle w:val="normaltextrun"/>
        </w:rPr>
        <w:t>20</w:t>
      </w:r>
    </w:p>
    <w:p w:rsidR="51D89446" w:rsidP="76070A12" w:rsidRDefault="51D89446" w14:paraId="0436907F" w14:textId="20A0D897">
      <w:pPr>
        <w:spacing w:line="276" w:lineRule="auto"/>
        <w:rPr>
          <w:rFonts w:ascii="Times New Roman" w:hAnsi="Times New Roman" w:cs="Times New Roman"/>
          <w:b/>
          <w:bCs/>
        </w:rPr>
      </w:pPr>
    </w:p>
    <w:p w:rsidR="7E7CC6BD" w:rsidP="51D89446" w:rsidRDefault="7E7CC6BD" w14:paraId="32EACC00" w14:textId="57787C9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76070A12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7E7CC6BD" w:rsidP="51D89446" w:rsidRDefault="7E7CC6BD" w14:paraId="7FBDE305" w14:textId="0B8F6133">
      <w:pPr>
        <w:spacing w:line="276" w:lineRule="auto"/>
        <w:rPr>
          <w:rFonts w:ascii="Times New Roman" w:hAnsi="Times New Roman" w:cs="Times New Roman"/>
          <w:lang w:val="es-MX"/>
        </w:rPr>
      </w:pPr>
      <w:r w:rsidRPr="76070A12">
        <w:rPr>
          <w:rFonts w:ascii="Times New Roman" w:hAnsi="Times New Roman" w:cs="Times New Roman"/>
          <w:b/>
          <w:bCs/>
        </w:rPr>
        <w:t>ESC Chair:</w:t>
      </w:r>
      <w:r w:rsidRPr="76070A12">
        <w:rPr>
          <w:rFonts w:ascii="Times New Roman" w:hAnsi="Times New Roman" w:cs="Times New Roman"/>
        </w:rPr>
        <w:t xml:space="preserve"> </w:t>
      </w:r>
      <w:r w:rsidRPr="76070A12" w:rsidR="174BF24E">
        <w:rPr>
          <w:rFonts w:ascii="Times New Roman" w:hAnsi="Times New Roman" w:cs="Times New Roman"/>
        </w:rPr>
        <w:t>Yaritza Granados she/her/ella</w:t>
      </w:r>
      <w:r w:rsidRPr="76070A12">
        <w:rPr>
          <w:rFonts w:ascii="Times New Roman" w:hAnsi="Times New Roman" w:cs="Times New Roman"/>
        </w:rPr>
        <w:t xml:space="preserve">: </w:t>
      </w:r>
      <w:hyperlink r:id="rId11">
        <w:r w:rsidRPr="76070A12">
          <w:rPr>
            <w:rStyle w:val="Hyperlink"/>
            <w:rFonts w:ascii="Times New Roman" w:hAnsi="Times New Roman" w:cs="Times New Roman"/>
          </w:rPr>
          <w:t>ASCWU.Equity@cwu.edu</w:t>
        </w:r>
      </w:hyperlink>
      <w:r w:rsidRPr="76070A12">
        <w:rPr>
          <w:rFonts w:ascii="Times New Roman" w:hAnsi="Times New Roman" w:cs="Times New Roman"/>
        </w:rPr>
        <w:t xml:space="preserve"> </w:t>
      </w:r>
    </w:p>
    <w:p w:rsidR="26124900" w:rsidP="26124900" w:rsidRDefault="046FC996" w14:paraId="509946A5" w14:textId="49650C82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lang w:val="es-MX"/>
        </w:rPr>
      </w:pPr>
      <w:r w:rsidRPr="76070A12">
        <w:rPr>
          <w:rFonts w:ascii="Times New Roman" w:hAnsi="Times New Roman" w:cs="Times New Roman"/>
        </w:rPr>
        <w:t>A reminder from Evelyn and I to PLEASE use our work emails if you need to reach us about anything ESC related. I personally only check my student email once a week</w:t>
      </w:r>
    </w:p>
    <w:p w:rsidR="515520E0" w:rsidP="76070A12" w:rsidRDefault="515520E0" w14:paraId="49897F3D" w14:textId="02B08916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47FE7E7C" w:rsidR="515520E0">
        <w:rPr>
          <w:rFonts w:ascii="Times New Roman" w:hAnsi="Times New Roman" w:cs="Times New Roman"/>
        </w:rPr>
        <w:t xml:space="preserve">Please </w:t>
      </w:r>
      <w:r w:rsidRPr="47FE7E7C" w:rsidR="23A14488">
        <w:rPr>
          <w:rFonts w:ascii="Times New Roman" w:hAnsi="Times New Roman" w:cs="Times New Roman"/>
        </w:rPr>
        <w:t>make sure to be goin</w:t>
      </w:r>
      <w:r w:rsidRPr="47FE7E7C" w:rsidR="2EB50074">
        <w:rPr>
          <w:rFonts w:ascii="Times New Roman" w:hAnsi="Times New Roman" w:cs="Times New Roman"/>
        </w:rPr>
        <w:t>g back to your orgs with updates from the ESC meetings.</w:t>
      </w:r>
      <w:r w:rsidRPr="47FE7E7C" w:rsidR="2EB50074">
        <w:rPr>
          <w:rFonts w:ascii="Times New Roman" w:hAnsi="Times New Roman" w:cs="Times New Roman"/>
        </w:rPr>
        <w:t xml:space="preserve"> Your boards should be </w:t>
      </w:r>
      <w:r w:rsidRPr="47FE7E7C" w:rsidR="491AAC65">
        <w:rPr>
          <w:rFonts w:ascii="Times New Roman" w:hAnsi="Times New Roman" w:cs="Times New Roman"/>
        </w:rPr>
        <w:t>in the known about all updates happening here.</w:t>
      </w:r>
    </w:p>
    <w:p w:rsidR="46D4FAC3" w:rsidP="47FE7E7C" w:rsidRDefault="46D4FAC3" w14:paraId="50E907D0" w14:textId="76787AC1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47FE7E7C" w:rsidR="46D4FAC3">
        <w:rPr>
          <w:rFonts w:ascii="Times New Roman" w:hAnsi="Times New Roman" w:cs="Times New Roman"/>
        </w:rPr>
        <w:t>Next ASCWU GA will be February 5</w:t>
      </w:r>
      <w:r w:rsidRPr="47FE7E7C" w:rsidR="46D4FAC3">
        <w:rPr>
          <w:rFonts w:ascii="Times New Roman" w:hAnsi="Times New Roman" w:cs="Times New Roman"/>
          <w:vertAlign w:val="superscript"/>
        </w:rPr>
        <w:t>th</w:t>
      </w:r>
      <w:r w:rsidRPr="47FE7E7C" w:rsidR="46D4FAC3">
        <w:rPr>
          <w:rFonts w:ascii="Times New Roman" w:hAnsi="Times New Roman" w:cs="Times New Roman"/>
        </w:rPr>
        <w:t xml:space="preserve"> </w:t>
      </w:r>
      <w:r w:rsidRPr="47FE7E7C" w:rsidR="19DE72B6">
        <w:rPr>
          <w:rFonts w:ascii="Times New Roman" w:hAnsi="Times New Roman" w:cs="Times New Roman"/>
        </w:rPr>
        <w:t>at 5pm in SURC Ballroom</w:t>
      </w:r>
    </w:p>
    <w:p w:rsidR="7E7CC6BD" w:rsidP="198FE47F" w:rsidRDefault="7E7CC6BD" w14:paraId="5281E45C" w14:textId="3F3BEF77">
      <w:pPr>
        <w:spacing w:line="276" w:lineRule="auto"/>
        <w:rPr>
          <w:rFonts w:ascii="Times New Roman" w:hAnsi="Times New Roman" w:eastAsia="Times New Roman" w:cs="Times New Roman"/>
        </w:rPr>
      </w:pPr>
      <w:r w:rsidRPr="76070A12">
        <w:rPr>
          <w:rFonts w:ascii="Times New Roman" w:hAnsi="Times New Roman" w:cs="Times New Roman"/>
          <w:b/>
          <w:bCs/>
        </w:rPr>
        <w:t>Executive Assistant:</w:t>
      </w:r>
      <w:r w:rsidRPr="76070A12">
        <w:rPr>
          <w:rFonts w:ascii="Times New Roman" w:hAnsi="Times New Roman" w:cs="Times New Roman"/>
        </w:rPr>
        <w:t xml:space="preserve"> </w:t>
      </w:r>
      <w:r w:rsidRPr="76070A12" w:rsidR="2319673D">
        <w:rPr>
          <w:rFonts w:ascii="Times New Roman" w:hAnsi="Times New Roman" w:cs="Times New Roman"/>
        </w:rPr>
        <w:t>Evelyn Aguiar</w:t>
      </w:r>
      <w:r w:rsidRPr="76070A12">
        <w:rPr>
          <w:rFonts w:ascii="Times New Roman" w:hAnsi="Times New Roman" w:eastAsia="Times New Roman" w:cs="Times New Roman"/>
          <w:color w:val="000000" w:themeColor="text1"/>
        </w:rPr>
        <w:t> </w:t>
      </w:r>
      <w:hyperlink r:id="rId12">
        <w:r w:rsidRPr="76070A12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="3A834546" w:rsidP="76070A12" w:rsidRDefault="3A834546" w14:paraId="0F7BB951" w14:textId="3726DAF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eastAsia="Times New Roman" w:cs="Times New Roman"/>
        </w:rPr>
      </w:pPr>
      <w:r w:rsidRPr="76070A12">
        <w:rPr>
          <w:rFonts w:ascii="Times New Roman" w:hAnsi="Times New Roman" w:eastAsia="Times New Roman" w:cs="Times New Roman"/>
          <w:highlight w:val="yellow"/>
          <w:u w:val="single"/>
        </w:rPr>
        <w:t>Funding Requests</w:t>
      </w:r>
      <w:r w:rsidRPr="76070A12">
        <w:rPr>
          <w:rFonts w:ascii="Times New Roman" w:hAnsi="Times New Roman" w:eastAsia="Times New Roman" w:cs="Times New Roman"/>
        </w:rPr>
        <w:t xml:space="preserve"> are due </w:t>
      </w:r>
      <w:r w:rsidRPr="76070A12">
        <w:rPr>
          <w:rFonts w:ascii="Times New Roman" w:hAnsi="Times New Roman" w:eastAsia="Times New Roman" w:cs="Times New Roman"/>
          <w:highlight w:val="yellow"/>
          <w:u w:val="single"/>
        </w:rPr>
        <w:t>next Monday, 01/29</w:t>
      </w:r>
      <w:r w:rsidRPr="76070A12">
        <w:rPr>
          <w:rFonts w:ascii="Times New Roman" w:hAnsi="Times New Roman" w:eastAsia="Times New Roman" w:cs="Times New Roman"/>
        </w:rPr>
        <w:t xml:space="preserve">, on Presence at </w:t>
      </w:r>
      <w:r w:rsidRPr="76070A12">
        <w:rPr>
          <w:rFonts w:ascii="Times New Roman" w:hAnsi="Times New Roman" w:eastAsia="Times New Roman" w:cs="Times New Roman"/>
          <w:highlight w:val="yellow"/>
          <w:u w:val="single"/>
        </w:rPr>
        <w:t>8 am</w:t>
      </w:r>
      <w:r w:rsidRPr="76070A12">
        <w:rPr>
          <w:rFonts w:ascii="Times New Roman" w:hAnsi="Times New Roman" w:eastAsia="Times New Roman" w:cs="Times New Roman"/>
        </w:rPr>
        <w:t xml:space="preserve">. </w:t>
      </w:r>
    </w:p>
    <w:p w:rsidR="2763860E" w:rsidP="76070A12" w:rsidRDefault="2763860E" w14:paraId="69D97B26" w14:textId="2DCC3C3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eastAsia="Times New Roman" w:cs="Times New Roman"/>
        </w:rPr>
      </w:pPr>
      <w:r w:rsidRPr="76070A12">
        <w:rPr>
          <w:rFonts w:ascii="Times New Roman" w:hAnsi="Times New Roman" w:eastAsia="Times New Roman" w:cs="Times New Roman"/>
        </w:rPr>
        <w:t>If you want to know how much your org has spent so far, please come talk to me or send me an email</w:t>
      </w:r>
    </w:p>
    <w:p w:rsidR="7E7CC6BD" w:rsidP="0E583C7C" w:rsidRDefault="7E7CC6BD" w14:paraId="78A38EA9" w14:textId="7451D9E3">
      <w:pPr>
        <w:spacing w:line="276" w:lineRule="auto"/>
        <w:rPr>
          <w:rFonts w:ascii="Times New Roman" w:hAnsi="Times New Roman" w:eastAsia="Times New Roman" w:cs="Times New Roman"/>
        </w:rPr>
      </w:pPr>
      <w:r w:rsidRPr="76070A12">
        <w:rPr>
          <w:rFonts w:ascii="Times New Roman" w:hAnsi="Times New Roman" w:cs="Times New Roman"/>
          <w:b/>
          <w:bCs/>
        </w:rPr>
        <w:t>Community Programmer:</w:t>
      </w:r>
      <w:r w:rsidRPr="76070A12">
        <w:rPr>
          <w:color w:val="000000" w:themeColor="text1"/>
        </w:rPr>
        <w:t xml:space="preserve"> </w:t>
      </w:r>
      <w:r w:rsidRPr="76070A12" w:rsidR="771D6605">
        <w:rPr>
          <w:rFonts w:ascii="Times New Roman" w:hAnsi="Times New Roman" w:eastAsia="Times New Roman" w:cs="Times New Roman"/>
          <w:color w:val="000000" w:themeColor="text1"/>
        </w:rPr>
        <w:t>Samantha Perez Loreto</w:t>
      </w:r>
      <w:r w:rsidRPr="76070A12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hyperlink r:id="rId13">
        <w:r w:rsidRPr="76070A12">
          <w:rPr>
            <w:rStyle w:val="Hyperlink"/>
            <w:rFonts w:ascii="Times New Roman" w:hAnsi="Times New Roman" w:eastAsia="Times New Roman" w:cs="Times New Roman"/>
          </w:rPr>
          <w:t>ASCWUProgrammer@cwu.edu </w:t>
        </w:r>
      </w:hyperlink>
    </w:p>
    <w:p w:rsidR="0C5022A8" w:rsidP="76070A12" w:rsidRDefault="0C5022A8" w14:paraId="30355DAB" w14:textId="2D3A088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76070A12">
        <w:rPr>
          <w:rFonts w:ascii="Times New Roman" w:hAnsi="Times New Roman" w:eastAsia="Times New Roman" w:cs="Times New Roman"/>
        </w:rPr>
        <w:t>EQUITEA show guest star was JSA</w:t>
      </w:r>
    </w:p>
    <w:p w:rsidR="0C5022A8" w:rsidP="76070A12" w:rsidRDefault="0C5022A8" w14:paraId="5C82317A" w14:textId="36E42D7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76070A12">
        <w:rPr>
          <w:rFonts w:ascii="Times New Roman" w:hAnsi="Times New Roman" w:eastAsia="Times New Roman" w:cs="Times New Roman"/>
        </w:rPr>
        <w:t>Next show is CWU ASA</w:t>
      </w:r>
    </w:p>
    <w:p w:rsidR="0C5022A8" w:rsidP="76070A12" w:rsidRDefault="0C5022A8" w14:paraId="5764FE31" w14:textId="40FDB9A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76070A12">
        <w:rPr>
          <w:rFonts w:ascii="Times New Roman" w:hAnsi="Times New Roman" w:eastAsia="Times New Roman" w:cs="Times New Roman"/>
        </w:rPr>
        <w:t xml:space="preserve">ESC Night Market is today, and the setup is first come, first serve unless you need an outlet to plug something in </w:t>
      </w:r>
    </w:p>
    <w:p w:rsidR="76070A12" w:rsidP="76070A12" w:rsidRDefault="0C5022A8" w14:paraId="7AE95452" w14:textId="2476824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0F84FFD6">
        <w:rPr>
          <w:rFonts w:ascii="Times New Roman" w:hAnsi="Times New Roman" w:eastAsia="Times New Roman" w:cs="Times New Roman"/>
        </w:rPr>
        <w:t>Please post on your social media story about forms of payment or make sure that people know the forms of payment your org is accepting</w:t>
      </w:r>
    </w:p>
    <w:p w:rsidR="0720BC8D" w:rsidP="0F84FFD6" w:rsidRDefault="0720BC8D" w14:paraId="685B5ECE" w14:textId="7A7FF70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2F6DEFB8">
        <w:rPr>
          <w:rFonts w:ascii="Times New Roman" w:hAnsi="Times New Roman" w:eastAsia="Times New Roman" w:cs="Times New Roman"/>
        </w:rPr>
        <w:t>Still need volunteers for setup and clean up, please talk to me after the meeting if you would like to volunteer or if someone from you</w:t>
      </w:r>
      <w:r w:rsidRPr="2F6DEFB8" w:rsidR="0B53379C">
        <w:rPr>
          <w:rFonts w:ascii="Times New Roman" w:hAnsi="Times New Roman" w:eastAsia="Times New Roman" w:cs="Times New Roman"/>
        </w:rPr>
        <w:t xml:space="preserve">r org would like to </w:t>
      </w:r>
    </w:p>
    <w:p w:rsidR="7E7CC6BD" w:rsidP="51D89446" w:rsidRDefault="7E7CC6BD" w14:paraId="4242C144" w14:textId="4279F7CD">
      <w:p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  <w:b/>
          <w:bCs/>
        </w:rPr>
        <w:t>ESC Advisor:</w:t>
      </w:r>
      <w:r w:rsidRPr="76070A12">
        <w:rPr>
          <w:rFonts w:ascii="Times New Roman" w:hAnsi="Times New Roman" w:cs="Times New Roman"/>
        </w:rPr>
        <w:t xml:space="preserve"> Justin Santoli, he/him/his, email: </w:t>
      </w:r>
      <w:hyperlink r:id="rId14">
        <w:r w:rsidRPr="76070A12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76070A12">
        <w:rPr>
          <w:rFonts w:ascii="Times New Roman" w:hAnsi="Times New Roman" w:cs="Times New Roman"/>
        </w:rPr>
        <w:t xml:space="preserve">  </w:t>
      </w:r>
    </w:p>
    <w:p w:rsidR="0A3B2D27" w:rsidP="0E583C7C" w:rsidRDefault="0A3B2D27" w14:paraId="7299A046" w14:textId="5C3A1AF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Graduation Updates</w:t>
      </w:r>
    </w:p>
    <w:p w:rsidR="3CDD67E3" w:rsidP="0E583C7C" w:rsidRDefault="3CDD67E3" w14:paraId="57CAD1A4" w14:textId="1F640995">
      <w:pPr>
        <w:pStyle w:val="ListParagraph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Lavender – 21</w:t>
      </w:r>
    </w:p>
    <w:p w:rsidR="3CDD67E3" w:rsidP="0E583C7C" w:rsidRDefault="3CDD67E3" w14:paraId="1BA6BB2C" w14:textId="10C9732A">
      <w:pPr>
        <w:pStyle w:val="ListParagraph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Black – 15</w:t>
      </w:r>
    </w:p>
    <w:p w:rsidR="3CDD67E3" w:rsidP="0E583C7C" w:rsidRDefault="3CDD67E3" w14:paraId="68DF4AA0" w14:textId="6D74D086">
      <w:pPr>
        <w:pStyle w:val="ListParagraph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Fil – 10</w:t>
      </w:r>
    </w:p>
    <w:p w:rsidR="3CDD67E3" w:rsidP="0E583C7C" w:rsidRDefault="3CDD67E3" w14:paraId="5F2D75AE" w14:textId="4EBADB72">
      <w:pPr>
        <w:pStyle w:val="ListParagraph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Raices – 61</w:t>
      </w:r>
    </w:p>
    <w:p w:rsidR="3CDD67E3" w:rsidP="0E583C7C" w:rsidRDefault="3CDD67E3" w14:paraId="620FC2CA" w14:textId="7523C205">
      <w:pPr>
        <w:pStyle w:val="ListParagraph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First-Generation</w:t>
      </w:r>
      <w:r w:rsidRPr="76070A12" w:rsidR="3C925C45">
        <w:rPr>
          <w:rFonts w:ascii="Times New Roman" w:hAnsi="Times New Roman" w:cs="Times New Roman"/>
        </w:rPr>
        <w:t xml:space="preserve"> – </w:t>
      </w:r>
      <w:r w:rsidRPr="76070A12">
        <w:rPr>
          <w:rFonts w:ascii="Times New Roman" w:hAnsi="Times New Roman" w:cs="Times New Roman"/>
        </w:rPr>
        <w:t>73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435"/>
        <w:gridCol w:w="6048"/>
      </w:tblGrid>
      <w:tr w:rsidR="0E583C7C" w:rsidTr="76070A12" w14:paraId="5AF23AEE" w14:textId="77777777">
        <w:trPr>
          <w:trHeight w:val="720"/>
        </w:trPr>
        <w:tc>
          <w:tcPr>
            <w:tcW w:w="34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</w:tcPr>
          <w:p w:rsidR="0E583C7C" w:rsidP="0E583C7C" w:rsidRDefault="2728190E" w14:paraId="63D6C26C" w14:textId="279C9FC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070A12">
              <w:rPr>
                <w:rFonts w:ascii="Calibri" w:hAnsi="Calibri" w:eastAsia="Calibri" w:cs="Calibri"/>
                <w:color w:val="000000" w:themeColor="text1"/>
              </w:rPr>
              <w:t>Connect with Scheduling for room layout and tech invoice</w:t>
            </w:r>
          </w:p>
        </w:tc>
        <w:tc>
          <w:tcPr>
            <w:tcW w:w="60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583C7C" w:rsidP="0E583C7C" w:rsidRDefault="2728190E" w14:paraId="4FE58819" w14:textId="67B9F6D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070A12">
              <w:rPr>
                <w:rFonts w:ascii="Calibri" w:hAnsi="Calibri" w:eastAsia="Calibri" w:cs="Calibri"/>
                <w:color w:val="000000" w:themeColor="text1"/>
              </w:rPr>
              <w:t>determine how many tables (and how many table cloths needed to order), number of mics, stage layout, uplights, etc…</w:t>
            </w:r>
          </w:p>
        </w:tc>
      </w:tr>
      <w:tr w:rsidR="0E583C7C" w:rsidTr="76070A12" w14:paraId="2EA17601" w14:textId="77777777">
        <w:trPr>
          <w:trHeight w:val="1440"/>
        </w:trPr>
        <w:tc>
          <w:tcPr>
            <w:tcW w:w="34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</w:tcPr>
          <w:p w:rsidR="0E583C7C" w:rsidP="0E583C7C" w:rsidRDefault="2728190E" w14:paraId="0804C0D5" w14:textId="212A048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070A12">
              <w:rPr>
                <w:rFonts w:ascii="Calibri" w:hAnsi="Calibri" w:eastAsia="Calibri" w:cs="Calibri"/>
                <w:color w:val="000000" w:themeColor="text1"/>
              </w:rPr>
              <w:t>Quote for Music</w:t>
            </w:r>
          </w:p>
        </w:tc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 w:rsidR="0E583C7C" w:rsidP="0E583C7C" w:rsidRDefault="2728190E" w14:paraId="399AF251" w14:textId="504F4B1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070A12">
              <w:rPr>
                <w:rFonts w:ascii="Calibri" w:hAnsi="Calibri" w:eastAsia="Calibri" w:cs="Calibri"/>
                <w:color w:val="000000" w:themeColor="text1"/>
              </w:rPr>
              <w:t>If wanting a custom playlist, begin compiling list of desired music to send for approval.</w:t>
            </w:r>
            <w:r w:rsidR="0E583C7C">
              <w:br/>
            </w:r>
            <w:r w:rsidRPr="76070A12">
              <w:rPr>
                <w:rFonts w:ascii="Calibri" w:hAnsi="Calibri" w:eastAsia="Calibri" w:cs="Calibri"/>
                <w:color w:val="000000" w:themeColor="text1"/>
              </w:rPr>
              <w:t xml:space="preserve"> Custom Playlist - 50c per song</w:t>
            </w:r>
            <w:r w:rsidR="0E583C7C">
              <w:br/>
            </w:r>
            <w:r w:rsidRPr="76070A12">
              <w:rPr>
                <w:rFonts w:ascii="Calibri" w:hAnsi="Calibri" w:eastAsia="Calibri" w:cs="Calibri"/>
                <w:color w:val="000000" w:themeColor="text1"/>
              </w:rPr>
              <w:t xml:space="preserve"> Pre-Made Playlist (ie genre music, etc..) - Free</w:t>
            </w:r>
            <w:r w:rsidR="0E583C7C">
              <w:br/>
            </w:r>
            <w:r w:rsidRPr="76070A12">
              <w:rPr>
                <w:rFonts w:ascii="Calibri" w:hAnsi="Calibri" w:eastAsia="Calibri" w:cs="Calibri"/>
                <w:color w:val="000000" w:themeColor="text1"/>
              </w:rPr>
              <w:t xml:space="preserve"> DJ from 88.1 The Burg - $88 for two hours, $20 additional hour</w:t>
            </w:r>
          </w:p>
        </w:tc>
      </w:tr>
      <w:tr w:rsidR="0E583C7C" w:rsidTr="76070A12" w14:paraId="159D35C4" w14:textId="77777777">
        <w:trPr>
          <w:trHeight w:val="360"/>
        </w:trPr>
        <w:tc>
          <w:tcPr>
            <w:tcW w:w="34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</w:tcPr>
          <w:p w:rsidR="0E583C7C" w:rsidP="0E583C7C" w:rsidRDefault="2728190E" w14:paraId="6359EAE5" w14:textId="76943C2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070A12">
              <w:rPr>
                <w:rFonts w:ascii="Calibri" w:hAnsi="Calibri" w:eastAsia="Calibri" w:cs="Calibri"/>
                <w:color w:val="000000" w:themeColor="text1"/>
              </w:rPr>
              <w:t>Weekly Email Reminder</w:t>
            </w:r>
          </w:p>
        </w:tc>
        <w:tc>
          <w:tcPr>
            <w:tcW w:w="60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583C7C" w:rsidP="0E583C7C" w:rsidRDefault="0E583C7C" w14:paraId="203AE82B" w14:textId="53F07EE2">
            <w:pPr>
              <w:rPr>
                <w:sz w:val="22"/>
                <w:szCs w:val="22"/>
              </w:rPr>
            </w:pPr>
          </w:p>
        </w:tc>
      </w:tr>
      <w:tr w:rsidR="0E583C7C" w:rsidTr="76070A12" w14:paraId="20C57D38" w14:textId="77777777">
        <w:trPr>
          <w:trHeight w:val="720"/>
        </w:trPr>
        <w:tc>
          <w:tcPr>
            <w:tcW w:w="34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</w:tcPr>
          <w:p w:rsidR="0E583C7C" w:rsidP="0E583C7C" w:rsidRDefault="2728190E" w14:paraId="6A104A79" w14:textId="012EB55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070A12">
              <w:rPr>
                <w:rFonts w:ascii="Calibri" w:hAnsi="Calibri" w:eastAsia="Calibri" w:cs="Calibri"/>
                <w:color w:val="000000" w:themeColor="text1"/>
              </w:rPr>
              <w:t>Continue securing quotes for food vendors and decorations lists</w:t>
            </w:r>
          </w:p>
        </w:tc>
        <w:tc>
          <w:tcPr>
            <w:tcW w:w="60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583C7C" w:rsidP="0E583C7C" w:rsidRDefault="2728190E" w14:paraId="607A91AD" w14:textId="45C82E4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6070A12">
              <w:rPr>
                <w:rFonts w:ascii="Calibri" w:hAnsi="Calibri" w:eastAsia="Calibri" w:cs="Calibri"/>
                <w:color w:val="000000" w:themeColor="text1"/>
              </w:rPr>
              <w:t>Prioritize any customized items such as tshirts, awards, etc...- those take longer to secure accurate quotes.</w:t>
            </w:r>
          </w:p>
        </w:tc>
      </w:tr>
    </w:tbl>
    <w:p w:rsidR="50F6EF06" w:rsidP="0E583C7C" w:rsidRDefault="50F6EF06" w14:paraId="4EA1A7D7" w14:textId="095C6C71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DEC Events</w:t>
      </w:r>
    </w:p>
    <w:p w:rsidR="50F6EF06" w:rsidP="0E583C7C" w:rsidRDefault="50F6EF06" w14:paraId="4E3697CA" w14:textId="6AFF5828">
      <w:pPr>
        <w:pStyle w:val="ListParagraph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 xml:space="preserve">Q*Prom Tomorrow!! </w:t>
      </w:r>
    </w:p>
    <w:p w:rsidR="50F6EF06" w:rsidP="0E583C7C" w:rsidRDefault="50F6EF06" w14:paraId="1E18DDFF" w14:textId="7633AEA0">
      <w:pPr>
        <w:pStyle w:val="ListParagraph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 xml:space="preserve">Raymond Santana Student Leaders Meet &amp; Greet – 2/1 at 4:15 pm </w:t>
      </w:r>
      <w:r w:rsidRPr="76070A12" w:rsidR="393794B4">
        <w:rPr>
          <w:rFonts w:ascii="Times New Roman" w:hAnsi="Times New Roman" w:cs="Times New Roman"/>
        </w:rPr>
        <w:t>in the DEC</w:t>
      </w:r>
      <w:r w:rsidRPr="76070A12" w:rsidR="32FF973C">
        <w:rPr>
          <w:rFonts w:ascii="Times New Roman" w:hAnsi="Times New Roman" w:cs="Times New Roman"/>
        </w:rPr>
        <w:t xml:space="preserve"> - will send calendar invite to ESC Officers</w:t>
      </w:r>
    </w:p>
    <w:p w:rsidR="32FF973C" w:rsidP="0E583C7C" w:rsidRDefault="32FF973C" w14:paraId="67373BC3" w14:textId="3E12D5DA">
      <w:pPr>
        <w:pStyle w:val="ListParagraph"/>
        <w:numPr>
          <w:ilvl w:val="1"/>
          <w:numId w:val="11"/>
        </w:num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Panel &amp; Q&amp;A at 6 pm – McIntyre Hall</w:t>
      </w:r>
    </w:p>
    <w:p w:rsidR="51D89446" w:rsidP="51D89446" w:rsidRDefault="51D89446" w14:paraId="399485D7" w14:textId="2F8B8442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7E7CC6BD" w14:paraId="51C146E8" w14:textId="1A40F5F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76070A12">
        <w:rPr>
          <w:rFonts w:ascii="Times New Roman" w:hAnsi="Times New Roman" w:cs="Times New Roman"/>
          <w:b/>
          <w:bCs/>
          <w:u w:val="single"/>
        </w:rPr>
        <w:t>Old Business:</w:t>
      </w:r>
    </w:p>
    <w:p w:rsidR="51D89446" w:rsidP="51D89446" w:rsidRDefault="51D89446" w14:paraId="62936C06" w14:textId="0950169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36CFAF3" w14:textId="75E4272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D63BBDA" w14:textId="2BA7416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76070A12">
        <w:rPr>
          <w:rFonts w:ascii="Times New Roman" w:hAnsi="Times New Roman" w:cs="Times New Roman"/>
          <w:b/>
          <w:bCs/>
          <w:u w:val="single"/>
        </w:rPr>
        <w:t>New Business:</w:t>
      </w:r>
    </w:p>
    <w:p w:rsidR="51D89446" w:rsidP="51D89446" w:rsidRDefault="2D54CF98" w14:paraId="5DD01F60" w14:textId="63B17DAB">
      <w:pPr>
        <w:spacing w:line="276" w:lineRule="auto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MCC Presentation</w:t>
      </w:r>
    </w:p>
    <w:p w:rsidR="51D89446" w:rsidP="51D89446" w:rsidRDefault="51D89446" w14:paraId="0BB29D6F" w14:textId="1BB47E30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774A914D" w14:textId="3F6C17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8AE0104" w14:textId="24042D5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886D11E" w14:textId="66DE184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76070A12">
        <w:rPr>
          <w:rFonts w:ascii="Times New Roman" w:hAnsi="Times New Roman" w:cs="Times New Roman"/>
          <w:b/>
          <w:bCs/>
          <w:u w:val="single"/>
        </w:rPr>
        <w:t>Student Senate ESC Representatives</w:t>
      </w:r>
    </w:p>
    <w:p w:rsidR="51D89446" w:rsidP="0E583C7C" w:rsidRDefault="7C15442D" w14:paraId="39BCBF29" w14:textId="6EE7EAAC">
      <w:p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6070A12">
        <w:rPr>
          <w:rFonts w:ascii="Times New Roman" w:hAnsi="Times New Roman" w:eastAsia="Times New Roman" w:cs="Times New Roman"/>
          <w:b/>
          <w:bCs/>
          <w:color w:val="000000" w:themeColor="text1"/>
        </w:rPr>
        <w:t>ESC Senator:</w:t>
      </w:r>
      <w:r w:rsidRPr="76070A12">
        <w:rPr>
          <w:rFonts w:ascii="Times New Roman" w:hAnsi="Times New Roman" w:eastAsia="Times New Roman" w:cs="Times New Roman"/>
          <w:color w:val="000000" w:themeColor="text1"/>
        </w:rPr>
        <w:t xml:space="preserve"> Angela Eustaquio she/her/hers: </w:t>
      </w:r>
      <w:hyperlink r:id="rId15">
        <w:r w:rsidRPr="76070A12">
          <w:rPr>
            <w:rStyle w:val="Hyperlink"/>
            <w:rFonts w:ascii="Times New Roman" w:hAnsi="Times New Roman" w:eastAsia="Times New Roman" w:cs="Times New Roman"/>
          </w:rPr>
          <w:t>Angela.Eustaquio@cwu.edu</w:t>
        </w:r>
      </w:hyperlink>
      <w:r w:rsidRPr="76070A12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="51D89446" w:rsidP="0E583C7C" w:rsidRDefault="7C15442D" w14:paraId="7406A335" w14:textId="68804BF2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6070A12">
        <w:rPr>
          <w:rFonts w:ascii="Times New Roman" w:hAnsi="Times New Roman" w:eastAsia="Times New Roman" w:cs="Times New Roman"/>
          <w:color w:val="000000" w:themeColor="text1"/>
        </w:rPr>
        <w:t>When &amp; Where to find me:</w:t>
      </w:r>
    </w:p>
    <w:p w:rsidR="51D89446" w:rsidP="0E583C7C" w:rsidRDefault="7C15442D" w14:paraId="09B4FBBD" w14:textId="354FFDAA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6070A12">
        <w:rPr>
          <w:rFonts w:ascii="Times New Roman" w:hAnsi="Times New Roman" w:eastAsia="Times New Roman" w:cs="Times New Roman"/>
          <w:color w:val="000000" w:themeColor="text1"/>
        </w:rPr>
        <w:t>My office hours will now be appointment. My outlook calendar is up to date if you ever need to schedule a time to meet</w:t>
      </w:r>
      <w:r w:rsidRPr="76070A12" w:rsidR="1CE1790C">
        <w:rPr>
          <w:rFonts w:ascii="Times New Roman" w:hAnsi="Times New Roman" w:eastAsia="Times New Roman" w:cs="Times New Roman"/>
          <w:color w:val="000000" w:themeColor="text1"/>
        </w:rPr>
        <w:t>. You</w:t>
      </w:r>
      <w:r w:rsidRPr="76070A12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76070A12" w:rsidR="256F0818">
        <w:rPr>
          <w:rFonts w:ascii="Times New Roman" w:hAnsi="Times New Roman" w:eastAsia="Times New Roman" w:cs="Times New Roman"/>
          <w:color w:val="000000" w:themeColor="text1"/>
        </w:rPr>
        <w:t>are</w:t>
      </w:r>
      <w:r w:rsidRPr="76070A12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76070A12" w:rsidR="7A4FBECF">
        <w:rPr>
          <w:rFonts w:ascii="Times New Roman" w:hAnsi="Times New Roman" w:eastAsia="Times New Roman" w:cs="Times New Roman"/>
          <w:color w:val="000000" w:themeColor="text1"/>
        </w:rPr>
        <w:t xml:space="preserve">also </w:t>
      </w:r>
      <w:r w:rsidRPr="76070A12">
        <w:rPr>
          <w:rFonts w:ascii="Times New Roman" w:hAnsi="Times New Roman" w:eastAsia="Times New Roman" w:cs="Times New Roman"/>
          <w:color w:val="000000" w:themeColor="text1"/>
        </w:rPr>
        <w:t>more</w:t>
      </w:r>
      <w:r w:rsidRPr="76070A12" w:rsidR="100B0E45">
        <w:rPr>
          <w:rFonts w:ascii="Times New Roman" w:hAnsi="Times New Roman" w:eastAsia="Times New Roman" w:cs="Times New Roman"/>
          <w:color w:val="000000" w:themeColor="text1"/>
        </w:rPr>
        <w:t xml:space="preserve"> than welcome to email me with any questions</w:t>
      </w:r>
      <w:r w:rsidRPr="76070A12" w:rsidR="1F840DF4">
        <w:rPr>
          <w:rFonts w:ascii="Times New Roman" w:hAnsi="Times New Roman" w:eastAsia="Times New Roman" w:cs="Times New Roman"/>
          <w:color w:val="000000" w:themeColor="text1"/>
        </w:rPr>
        <w:t xml:space="preserve"> or concerns.</w:t>
      </w:r>
    </w:p>
    <w:p w:rsidR="0BBC37EC" w:rsidP="76070A12" w:rsidRDefault="0BBC37EC" w14:paraId="1A21A06A" w14:textId="7B964229">
      <w:pPr>
        <w:pStyle w:val="ListParagraph"/>
        <w:numPr>
          <w:ilvl w:val="0"/>
          <w:numId w:val="9"/>
        </w:numPr>
        <w:spacing w:line="276" w:lineRule="auto"/>
      </w:pPr>
      <w:r w:rsidRPr="76070A12">
        <w:rPr>
          <w:rFonts w:ascii="Times New Roman" w:hAnsi="Times New Roman" w:eastAsia="Times New Roman" w:cs="Times New Roman"/>
          <w:color w:val="000000" w:themeColor="text1"/>
        </w:rPr>
        <w:t>Senate Meeting Updates – Next Senate Meeting January 28</w:t>
      </w:r>
      <w:r w:rsidRPr="76070A12">
        <w:rPr>
          <w:rFonts w:ascii="Times New Roman" w:hAnsi="Times New Roman" w:eastAsia="Times New Roman" w:cs="Times New Roman"/>
          <w:color w:val="000000" w:themeColor="text1"/>
          <w:vertAlign w:val="superscript"/>
        </w:rPr>
        <w:t>th</w:t>
      </w:r>
      <w:r w:rsidRPr="76070A12">
        <w:rPr>
          <w:rFonts w:ascii="Times New Roman" w:hAnsi="Times New Roman" w:eastAsia="Times New Roman" w:cs="Times New Roman"/>
          <w:color w:val="000000" w:themeColor="text1"/>
        </w:rPr>
        <w:t>, 4-5pm in SURC 137 A/B</w:t>
      </w:r>
    </w:p>
    <w:p w:rsidR="5716C193" w:rsidP="76070A12" w:rsidRDefault="5716C193" w14:paraId="0F35458B" w14:textId="51FDB276">
      <w:pPr>
        <w:pStyle w:val="ListParagraph"/>
        <w:numPr>
          <w:ilvl w:val="1"/>
          <w:numId w:val="9"/>
        </w:numPr>
        <w:spacing w:line="276" w:lineRule="auto"/>
      </w:pPr>
      <w:r w:rsidRPr="76070A12">
        <w:rPr>
          <w:rFonts w:ascii="Times New Roman" w:hAnsi="Times New Roman" w:eastAsia="Times New Roman" w:cs="Times New Roman"/>
          <w:color w:val="000000" w:themeColor="text1"/>
        </w:rPr>
        <w:t>We are trying to get as many members of the ESC to attend as we can so that can have more student attendance at these public meetings</w:t>
      </w:r>
    </w:p>
    <w:p w:rsidR="51D89446" w:rsidP="76070A12" w:rsidRDefault="7C15442D" w14:paraId="6B3A4E6A" w14:textId="336C6144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6070A12">
        <w:rPr>
          <w:rFonts w:ascii="Times New Roman" w:hAnsi="Times New Roman" w:eastAsia="Times New Roman" w:cs="Times New Roman"/>
          <w:color w:val="000000" w:themeColor="text1"/>
        </w:rPr>
        <w:t>ESC Lip Sync Battle Updates</w:t>
      </w:r>
    </w:p>
    <w:p w:rsidR="51D89446" w:rsidP="76070A12" w:rsidRDefault="2FF11BED" w14:paraId="2806BE63" w14:textId="5D88D409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6070A12">
        <w:rPr>
          <w:rFonts w:ascii="Times New Roman" w:hAnsi="Times New Roman" w:eastAsia="Times New Roman" w:cs="Times New Roman"/>
          <w:color w:val="000000" w:themeColor="text1"/>
        </w:rPr>
        <w:t>A follow up email has been sent to the points of contact that each org designated on the ESC Lip Sync Battle form</w:t>
      </w:r>
    </w:p>
    <w:p w:rsidR="51D89446" w:rsidP="76070A12" w:rsidRDefault="2FF11BED" w14:paraId="0F038C8D" w14:textId="06199EEF">
      <w:pPr>
        <w:pStyle w:val="ListParagraph"/>
        <w:numPr>
          <w:ilvl w:val="2"/>
          <w:numId w:val="9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6070A12">
        <w:rPr>
          <w:rFonts w:ascii="Times New Roman" w:hAnsi="Times New Roman" w:eastAsia="Times New Roman" w:cs="Times New Roman"/>
          <w:color w:val="000000" w:themeColor="text1"/>
        </w:rPr>
        <w:t>I am requesting information for reserving space in the CWU Dining kitchen</w:t>
      </w:r>
      <w:r w:rsidRPr="76070A12" w:rsidR="496A47DC">
        <w:rPr>
          <w:rFonts w:ascii="Times New Roman" w:hAnsi="Times New Roman" w:eastAsia="Times New Roman" w:cs="Times New Roman"/>
          <w:color w:val="000000" w:themeColor="text1"/>
        </w:rPr>
        <w:t>, booking rooms, and promotional materials for your orgs</w:t>
      </w:r>
    </w:p>
    <w:p w:rsidR="496A47DC" w:rsidP="76070A12" w:rsidRDefault="496A47DC" w14:paraId="663E56B5" w14:textId="0EC27AD0">
      <w:pPr>
        <w:pStyle w:val="ListParagraph"/>
        <w:numPr>
          <w:ilvl w:val="2"/>
          <w:numId w:val="9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6070A12">
        <w:rPr>
          <w:rFonts w:ascii="Times New Roman" w:hAnsi="Times New Roman" w:eastAsia="Times New Roman" w:cs="Times New Roman"/>
          <w:color w:val="000000" w:themeColor="text1"/>
        </w:rPr>
        <w:t>The deadline for this information is next Friday, February 2</w:t>
      </w:r>
      <w:r w:rsidRPr="76070A12">
        <w:rPr>
          <w:rFonts w:ascii="Times New Roman" w:hAnsi="Times New Roman" w:eastAsia="Times New Roman" w:cs="Times New Roman"/>
          <w:color w:val="000000" w:themeColor="text1"/>
          <w:vertAlign w:val="superscript"/>
        </w:rPr>
        <w:t>nd</w:t>
      </w:r>
    </w:p>
    <w:p w:rsidR="496A47DC" w:rsidP="76070A12" w:rsidRDefault="496A47DC" w14:paraId="2623C9A4" w14:textId="06D207B6">
      <w:pPr>
        <w:pStyle w:val="ListParagraph"/>
        <w:numPr>
          <w:ilvl w:val="2"/>
          <w:numId w:val="9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6070A12">
        <w:rPr>
          <w:rFonts w:ascii="Times New Roman" w:hAnsi="Times New Roman" w:eastAsia="Times New Roman" w:cs="Times New Roman"/>
          <w:color w:val="000000" w:themeColor="text1"/>
        </w:rPr>
        <w:t>If you were supposed to get this email but you did not or you would like this information, please reach out to my email</w:t>
      </w:r>
    </w:p>
    <w:p w:rsidR="51D89446" w:rsidP="51D89446" w:rsidRDefault="51D89446" w14:paraId="1F432F03" w14:textId="2E467CA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50ECBB4" w14:textId="23D288D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074B50FC" w14:textId="4BAFBDA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76070A12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="51D89446" w:rsidP="51D89446" w:rsidRDefault="51D89446" w14:paraId="3B88B08C" w14:textId="09E6CF9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6AAFFE66" w14:textId="4440BB4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76070A12">
        <w:rPr>
          <w:rFonts w:ascii="Times New Roman" w:hAnsi="Times New Roman" w:cs="Times New Roman"/>
          <w:b/>
          <w:bCs/>
          <w:u w:val="single"/>
        </w:rPr>
        <w:t>Public Comments:</w:t>
      </w:r>
    </w:p>
    <w:p w:rsidR="51D89446" w:rsidP="51D89446" w:rsidRDefault="51D89446" w14:paraId="47AE264B" w14:textId="75997490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72CFB9B8" w14:textId="561BF5C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76070A12">
        <w:rPr>
          <w:rFonts w:ascii="Times New Roman" w:hAnsi="Times New Roman" w:cs="Times New Roman"/>
          <w:b/>
          <w:bCs/>
          <w:u w:val="single"/>
        </w:rPr>
        <w:t>Adjournment:</w:t>
      </w:r>
    </w:p>
    <w:p w:rsidR="51D89446" w:rsidP="51D89446" w:rsidRDefault="51D89446" w14:paraId="00D3F91D" w14:textId="5FB4FA2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1B7BA9C" w14:textId="4ADF016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D7B1A2B" w14:textId="01432B4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5D39C3E7" w14:textId="5BF6764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DEEB86A" w14:textId="1328DB29">
      <w:pPr>
        <w:spacing w:line="276" w:lineRule="auto"/>
        <w:jc w:val="center"/>
        <w:rPr>
          <w:rFonts w:ascii="Times New Roman" w:hAnsi="Times New Roman" w:cs="Times New Roman"/>
        </w:rPr>
      </w:pPr>
      <w:r w:rsidRPr="76070A12">
        <w:rPr>
          <w:rFonts w:ascii="Times New Roman" w:hAnsi="Times New Roman" w:cs="Times New Roman"/>
        </w:rPr>
        <w:t>Next meeting</w:t>
      </w:r>
      <w:r w:rsidRPr="76070A12" w:rsidR="575C838D">
        <w:rPr>
          <w:rFonts w:ascii="Times New Roman" w:hAnsi="Times New Roman" w:cs="Times New Roman"/>
        </w:rPr>
        <w:t xml:space="preserve"> </w:t>
      </w:r>
      <w:r w:rsidRPr="76070A12" w:rsidR="4194F6BE">
        <w:rPr>
          <w:rFonts w:ascii="Times New Roman" w:hAnsi="Times New Roman" w:cs="Times New Roman"/>
        </w:rPr>
        <w:t xml:space="preserve">on </w:t>
      </w:r>
      <w:r w:rsidRPr="76070A12" w:rsidR="575C838D">
        <w:rPr>
          <w:rFonts w:ascii="Times New Roman" w:hAnsi="Times New Roman" w:cs="Times New Roman"/>
        </w:rPr>
        <w:t>February 2</w:t>
      </w:r>
      <w:r w:rsidRPr="76070A12" w:rsidR="575C838D">
        <w:rPr>
          <w:rFonts w:ascii="Times New Roman" w:hAnsi="Times New Roman" w:cs="Times New Roman"/>
          <w:vertAlign w:val="superscript"/>
        </w:rPr>
        <w:t>nd</w:t>
      </w:r>
      <w:r w:rsidRPr="76070A12">
        <w:rPr>
          <w:rFonts w:ascii="Times New Roman" w:hAnsi="Times New Roman" w:cs="Times New Roman"/>
        </w:rPr>
        <w:t>,</w:t>
      </w:r>
      <w:r w:rsidRPr="76070A12" w:rsidR="417247B9">
        <w:rPr>
          <w:rFonts w:ascii="Times New Roman" w:hAnsi="Times New Roman" w:cs="Times New Roman"/>
        </w:rPr>
        <w:t xml:space="preserve"> </w:t>
      </w:r>
      <w:r w:rsidRPr="76070A12" w:rsidR="0260DC84">
        <w:rPr>
          <w:rFonts w:ascii="Times New Roman" w:hAnsi="Times New Roman" w:cs="Times New Roman"/>
        </w:rPr>
        <w:t>2024,</w:t>
      </w:r>
      <w:r w:rsidRPr="76070A12">
        <w:rPr>
          <w:rFonts w:ascii="Times New Roman" w:hAnsi="Times New Roman" w:cs="Times New Roman"/>
        </w:rPr>
        <w:t xml:space="preserve"> at 2:00 p.m.</w:t>
      </w:r>
    </w:p>
    <w:p w:rsidR="51D89446" w:rsidP="76070A12" w:rsidRDefault="51D89446" w14:paraId="3B65F181" w14:textId="57ED99E2">
      <w:pPr>
        <w:spacing w:line="276" w:lineRule="auto"/>
        <w:rPr>
          <w:rFonts w:ascii="Times New Roman" w:hAnsi="Times New Roman" w:cs="Times New Roman"/>
        </w:rPr>
        <w:sectPr w:rsidR="51D89446" w:rsidSect="003B377F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20"/>
          <w:footerReference w:type="first" r:id="rId21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3B377F">
      <w:footerReference w:type="default" r:id="rId22"/>
      <w:footerReference w:type="first" r:id="rId23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26C8" w:rsidP="003B377F" w:rsidRDefault="00EF26C8" w14:paraId="6753D802" w14:textId="77777777">
      <w:r>
        <w:separator/>
      </w:r>
    </w:p>
  </w:endnote>
  <w:endnote w:type="continuationSeparator" w:id="0">
    <w:p w:rsidR="00EF26C8" w:rsidP="003B377F" w:rsidRDefault="00EF26C8" w14:paraId="15FEA2A1" w14:textId="77777777">
      <w:r>
        <w:continuationSeparator/>
      </w:r>
    </w:p>
  </w:endnote>
  <w:endnote w:type="continuationNotice" w:id="1">
    <w:p w:rsidR="00FA6018" w:rsidRDefault="00FA6018" w14:paraId="5043F75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76070A12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76070A12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76070A12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76070A12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76070A12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76070A12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26C8" w:rsidP="003B377F" w:rsidRDefault="00EF26C8" w14:paraId="2C72BD17" w14:textId="77777777">
      <w:r>
        <w:separator/>
      </w:r>
    </w:p>
  </w:footnote>
  <w:footnote w:type="continuationSeparator" w:id="0">
    <w:p w:rsidR="00EF26C8" w:rsidP="003B377F" w:rsidRDefault="00EF26C8" w14:paraId="767D7826" w14:textId="77777777">
      <w:r>
        <w:continuationSeparator/>
      </w:r>
    </w:p>
  </w:footnote>
  <w:footnote w:type="continuationNotice" w:id="1">
    <w:p w:rsidR="00FA6018" w:rsidRDefault="00FA6018" w14:paraId="3EF66A7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B377F" w:rsidR="003B377F" w:rsidRDefault="76070A12" w14:paraId="472AFC2D" w14:textId="533BE6CD">
    <w:pPr>
      <w:pStyle w:val="Header"/>
      <w:rPr>
        <w:rFonts w:ascii="Times New Roman" w:hAnsi="Times New Roman" w:cs="Times New Roman"/>
      </w:rPr>
    </w:pPr>
    <w:r w:rsidRPr="76070A12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7307F" w:rsidP="00C7307F" w:rsidRDefault="76070A12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0EE1F1E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7C4CFF"/>
    <w:multiLevelType w:val="hybridMultilevel"/>
    <w:tmpl w:val="FFFFFFFF"/>
    <w:lvl w:ilvl="0" w:tplc="D9564F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0825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8EC6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BE55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628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F08D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8A73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16B8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3AF9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81F7C0"/>
    <w:multiLevelType w:val="hybridMultilevel"/>
    <w:tmpl w:val="FFFFFFFF"/>
    <w:lvl w:ilvl="0" w:tplc="7CFEA3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86C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E00E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867B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8694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CCA5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72EC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E837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BAB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F6F039"/>
    <w:multiLevelType w:val="hybridMultilevel"/>
    <w:tmpl w:val="FFFFFFFF"/>
    <w:lvl w:ilvl="0" w:tplc="9DE029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96A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7E0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2AF2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8AD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7E33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5AF5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9C3F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C6C7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8A7351"/>
    <w:multiLevelType w:val="hybridMultilevel"/>
    <w:tmpl w:val="FFFFFFFF"/>
    <w:lvl w:ilvl="0" w:tplc="161216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A863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DCB9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2EA1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E4C7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D2D3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E0A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A050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F8E3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60EB3E"/>
    <w:multiLevelType w:val="hybridMultilevel"/>
    <w:tmpl w:val="FFFFFFFF"/>
    <w:lvl w:ilvl="0" w:tplc="B06A6D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4A84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10B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AA3B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66C7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0E05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249B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0E4D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3C2C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E06230"/>
    <w:multiLevelType w:val="hybridMultilevel"/>
    <w:tmpl w:val="FFFFFFFF"/>
    <w:lvl w:ilvl="0" w:tplc="14CC50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3423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C6B0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D4F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FE93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A628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D673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CAE5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A061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50112F"/>
    <w:multiLevelType w:val="hybridMultilevel"/>
    <w:tmpl w:val="FFFFFFFF"/>
    <w:lvl w:ilvl="0" w:tplc="6DBAF3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763B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D684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0257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1459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C0CC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8613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A45B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1C63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D414AB4"/>
    <w:multiLevelType w:val="hybridMultilevel"/>
    <w:tmpl w:val="FFFFFFFF"/>
    <w:lvl w:ilvl="0" w:tplc="F0A0B2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D215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CA3A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EE0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BACB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BA93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BE6A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3686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BCD4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70503D"/>
    <w:multiLevelType w:val="hybridMultilevel"/>
    <w:tmpl w:val="FFFFFFFF"/>
    <w:lvl w:ilvl="0" w:tplc="43CA08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B4B9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1292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44BA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2AEC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FA09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AA67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A053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A2D0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0F246B"/>
    <w:multiLevelType w:val="hybridMultilevel"/>
    <w:tmpl w:val="FFFFFFFF"/>
    <w:lvl w:ilvl="0" w:tplc="6322AA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6C0F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FCD3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08AC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EBE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EEC7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906F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FC3F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1CE5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82B015"/>
    <w:multiLevelType w:val="hybridMultilevel"/>
    <w:tmpl w:val="FFFFFFFF"/>
    <w:lvl w:ilvl="0" w:tplc="7EAAB7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2659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8EF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96F3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643A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640C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3077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C077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FA1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4346BC"/>
    <w:multiLevelType w:val="hybridMultilevel"/>
    <w:tmpl w:val="FFFFFFFF"/>
    <w:lvl w:ilvl="0" w:tplc="EEB2DA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4C8F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C464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1C0C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2271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884A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6A0E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BC12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82F1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C5DC5E"/>
    <w:multiLevelType w:val="hybridMultilevel"/>
    <w:tmpl w:val="FFFFFFFF"/>
    <w:lvl w:ilvl="0" w:tplc="BB6E1D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FEEF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4C4A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F02D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6060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D4A1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AC09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8B6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369F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76E35AF"/>
    <w:multiLevelType w:val="hybridMultilevel"/>
    <w:tmpl w:val="FFFFFFFF"/>
    <w:lvl w:ilvl="0" w:tplc="47DAE9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26F3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9E68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3866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AC9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048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4A65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AE7B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F06C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790F31D"/>
    <w:multiLevelType w:val="hybridMultilevel"/>
    <w:tmpl w:val="FFFFFFFF"/>
    <w:lvl w:ilvl="0" w:tplc="949A57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A06F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00A0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0E90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866F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8092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A48D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2625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C084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330670">
    <w:abstractNumId w:val="24"/>
  </w:num>
  <w:num w:numId="2" w16cid:durableId="1602297246">
    <w:abstractNumId w:val="21"/>
  </w:num>
  <w:num w:numId="3" w16cid:durableId="257099061">
    <w:abstractNumId w:val="3"/>
  </w:num>
  <w:num w:numId="4" w16cid:durableId="152527239">
    <w:abstractNumId w:val="19"/>
  </w:num>
  <w:num w:numId="5" w16cid:durableId="1218936212">
    <w:abstractNumId w:val="22"/>
  </w:num>
  <w:num w:numId="6" w16cid:durableId="809438693">
    <w:abstractNumId w:val="8"/>
  </w:num>
  <w:num w:numId="7" w16cid:durableId="1251622085">
    <w:abstractNumId w:val="5"/>
  </w:num>
  <w:num w:numId="8" w16cid:durableId="469632789">
    <w:abstractNumId w:val="6"/>
  </w:num>
  <w:num w:numId="9" w16cid:durableId="942421635">
    <w:abstractNumId w:val="2"/>
  </w:num>
  <w:num w:numId="10" w16cid:durableId="1793016953">
    <w:abstractNumId w:val="18"/>
  </w:num>
  <w:num w:numId="11" w16cid:durableId="232786143">
    <w:abstractNumId w:val="11"/>
  </w:num>
  <w:num w:numId="12" w16cid:durableId="547572183">
    <w:abstractNumId w:val="25"/>
  </w:num>
  <w:num w:numId="13" w16cid:durableId="2076735721">
    <w:abstractNumId w:val="9"/>
  </w:num>
  <w:num w:numId="14" w16cid:durableId="104156837">
    <w:abstractNumId w:val="1"/>
  </w:num>
  <w:num w:numId="15" w16cid:durableId="426468370">
    <w:abstractNumId w:val="14"/>
  </w:num>
  <w:num w:numId="16" w16cid:durableId="852038192">
    <w:abstractNumId w:val="7"/>
  </w:num>
  <w:num w:numId="17" w16cid:durableId="1316302013">
    <w:abstractNumId w:val="0"/>
  </w:num>
  <w:num w:numId="18" w16cid:durableId="688684322">
    <w:abstractNumId w:val="4"/>
  </w:num>
  <w:num w:numId="19" w16cid:durableId="502940300">
    <w:abstractNumId w:val="12"/>
  </w:num>
  <w:num w:numId="20" w16cid:durableId="1294168298">
    <w:abstractNumId w:val="13"/>
  </w:num>
  <w:num w:numId="21" w16cid:durableId="1912540545">
    <w:abstractNumId w:val="17"/>
  </w:num>
  <w:num w:numId="22" w16cid:durableId="571043672">
    <w:abstractNumId w:val="15"/>
  </w:num>
  <w:num w:numId="23" w16cid:durableId="1674533370">
    <w:abstractNumId w:val="23"/>
  </w:num>
  <w:num w:numId="24" w16cid:durableId="757948633">
    <w:abstractNumId w:val="20"/>
  </w:num>
  <w:num w:numId="25" w16cid:durableId="918901219">
    <w:abstractNumId w:val="16"/>
  </w:num>
  <w:num w:numId="26" w16cid:durableId="307125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71789"/>
    <w:rsid w:val="000B6347"/>
    <w:rsid w:val="0010646F"/>
    <w:rsid w:val="001A17C8"/>
    <w:rsid w:val="001C5BCA"/>
    <w:rsid w:val="001E70DF"/>
    <w:rsid w:val="002022C6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C6B79"/>
    <w:rsid w:val="003F4E59"/>
    <w:rsid w:val="00422042"/>
    <w:rsid w:val="00487B94"/>
    <w:rsid w:val="004A2F83"/>
    <w:rsid w:val="004F7228"/>
    <w:rsid w:val="005701ED"/>
    <w:rsid w:val="0059421E"/>
    <w:rsid w:val="005B1EA2"/>
    <w:rsid w:val="005B6961"/>
    <w:rsid w:val="00614EF8"/>
    <w:rsid w:val="00615B70"/>
    <w:rsid w:val="006604C2"/>
    <w:rsid w:val="00667109"/>
    <w:rsid w:val="006A249B"/>
    <w:rsid w:val="006A26D4"/>
    <w:rsid w:val="006B2412"/>
    <w:rsid w:val="007668A1"/>
    <w:rsid w:val="007723A3"/>
    <w:rsid w:val="00777034"/>
    <w:rsid w:val="00797408"/>
    <w:rsid w:val="007B6E10"/>
    <w:rsid w:val="00806649"/>
    <w:rsid w:val="00836DF7"/>
    <w:rsid w:val="00846A04"/>
    <w:rsid w:val="00900487"/>
    <w:rsid w:val="00937E14"/>
    <w:rsid w:val="00964539"/>
    <w:rsid w:val="0098247B"/>
    <w:rsid w:val="00991F1C"/>
    <w:rsid w:val="009D5E7C"/>
    <w:rsid w:val="00A644B6"/>
    <w:rsid w:val="00AD04F3"/>
    <w:rsid w:val="00BB3181"/>
    <w:rsid w:val="00BB4086"/>
    <w:rsid w:val="00BB64E8"/>
    <w:rsid w:val="00BE2FF4"/>
    <w:rsid w:val="00BE7855"/>
    <w:rsid w:val="00C01F42"/>
    <w:rsid w:val="00C0229C"/>
    <w:rsid w:val="00C7307F"/>
    <w:rsid w:val="00CB0802"/>
    <w:rsid w:val="00CC0576"/>
    <w:rsid w:val="00D37C0C"/>
    <w:rsid w:val="00D63F13"/>
    <w:rsid w:val="00DB1ADA"/>
    <w:rsid w:val="00DB4DFD"/>
    <w:rsid w:val="00DC49C7"/>
    <w:rsid w:val="00E02137"/>
    <w:rsid w:val="00E4131D"/>
    <w:rsid w:val="00E47003"/>
    <w:rsid w:val="00EA049C"/>
    <w:rsid w:val="00EA1D47"/>
    <w:rsid w:val="00EA3744"/>
    <w:rsid w:val="00EB78C4"/>
    <w:rsid w:val="00EC16DF"/>
    <w:rsid w:val="00EE3351"/>
    <w:rsid w:val="00EF26C8"/>
    <w:rsid w:val="00F132DA"/>
    <w:rsid w:val="00F919E3"/>
    <w:rsid w:val="00FA2B02"/>
    <w:rsid w:val="00FA6018"/>
    <w:rsid w:val="00FD1682"/>
    <w:rsid w:val="02556237"/>
    <w:rsid w:val="0260DC84"/>
    <w:rsid w:val="041E46CE"/>
    <w:rsid w:val="0443899B"/>
    <w:rsid w:val="046FC996"/>
    <w:rsid w:val="04B9A23B"/>
    <w:rsid w:val="04F7B0E8"/>
    <w:rsid w:val="0663ADC6"/>
    <w:rsid w:val="0670F051"/>
    <w:rsid w:val="06C3BC0A"/>
    <w:rsid w:val="06E6E04E"/>
    <w:rsid w:val="0720BC8D"/>
    <w:rsid w:val="0760C95A"/>
    <w:rsid w:val="076EE526"/>
    <w:rsid w:val="0770BF3A"/>
    <w:rsid w:val="08022355"/>
    <w:rsid w:val="0888A3A1"/>
    <w:rsid w:val="08BA1245"/>
    <w:rsid w:val="0A3B2D27"/>
    <w:rsid w:val="0A589DE9"/>
    <w:rsid w:val="0A69496B"/>
    <w:rsid w:val="0B53379C"/>
    <w:rsid w:val="0B65BAFC"/>
    <w:rsid w:val="0BBC37EC"/>
    <w:rsid w:val="0C0D8C1D"/>
    <w:rsid w:val="0C5022A8"/>
    <w:rsid w:val="0D286FF4"/>
    <w:rsid w:val="0D802CDF"/>
    <w:rsid w:val="0DDFC432"/>
    <w:rsid w:val="0E583C7C"/>
    <w:rsid w:val="0ECF9A21"/>
    <w:rsid w:val="0EEF430C"/>
    <w:rsid w:val="0EEF57C8"/>
    <w:rsid w:val="0F0ADEEA"/>
    <w:rsid w:val="0F72F5F1"/>
    <w:rsid w:val="0F84FFD6"/>
    <w:rsid w:val="0FE654AE"/>
    <w:rsid w:val="100B0E45"/>
    <w:rsid w:val="104C4DD5"/>
    <w:rsid w:val="106EBC15"/>
    <w:rsid w:val="1160F98C"/>
    <w:rsid w:val="118BE1B8"/>
    <w:rsid w:val="11D0D8A7"/>
    <w:rsid w:val="130CFC1F"/>
    <w:rsid w:val="13559A2D"/>
    <w:rsid w:val="13856CBE"/>
    <w:rsid w:val="144149ED"/>
    <w:rsid w:val="1517E0FB"/>
    <w:rsid w:val="15EDF40F"/>
    <w:rsid w:val="174BF24E"/>
    <w:rsid w:val="17BAB523"/>
    <w:rsid w:val="186AB017"/>
    <w:rsid w:val="18FCC1CA"/>
    <w:rsid w:val="19008316"/>
    <w:rsid w:val="194EC188"/>
    <w:rsid w:val="19712DA7"/>
    <w:rsid w:val="198FE47F"/>
    <w:rsid w:val="19C7BCB9"/>
    <w:rsid w:val="19DE72B6"/>
    <w:rsid w:val="1A2F1AA3"/>
    <w:rsid w:val="1B479005"/>
    <w:rsid w:val="1C0AC4E5"/>
    <w:rsid w:val="1CBACD7A"/>
    <w:rsid w:val="1CE1790C"/>
    <w:rsid w:val="1DED90A3"/>
    <w:rsid w:val="1F130A45"/>
    <w:rsid w:val="1F840DF4"/>
    <w:rsid w:val="1FA2B888"/>
    <w:rsid w:val="20692501"/>
    <w:rsid w:val="207A864B"/>
    <w:rsid w:val="216C83FD"/>
    <w:rsid w:val="22452C8A"/>
    <w:rsid w:val="2276E9D3"/>
    <w:rsid w:val="2319673D"/>
    <w:rsid w:val="2342BDC2"/>
    <w:rsid w:val="23A14488"/>
    <w:rsid w:val="2403B048"/>
    <w:rsid w:val="244C5DA2"/>
    <w:rsid w:val="24BE7D13"/>
    <w:rsid w:val="2516AB63"/>
    <w:rsid w:val="256F0818"/>
    <w:rsid w:val="257CCD4C"/>
    <w:rsid w:val="25DF6F48"/>
    <w:rsid w:val="26124900"/>
    <w:rsid w:val="26216C6E"/>
    <w:rsid w:val="26381E08"/>
    <w:rsid w:val="26653F8D"/>
    <w:rsid w:val="2728190E"/>
    <w:rsid w:val="2763860E"/>
    <w:rsid w:val="28A8A11C"/>
    <w:rsid w:val="291B7339"/>
    <w:rsid w:val="296AC3C1"/>
    <w:rsid w:val="29D65AD2"/>
    <w:rsid w:val="29DFF030"/>
    <w:rsid w:val="29E8F2DB"/>
    <w:rsid w:val="2B5D29BF"/>
    <w:rsid w:val="2BB3B66E"/>
    <w:rsid w:val="2C94FD3B"/>
    <w:rsid w:val="2C9A4D1A"/>
    <w:rsid w:val="2CDB0536"/>
    <w:rsid w:val="2D4DF3F3"/>
    <w:rsid w:val="2D54CF98"/>
    <w:rsid w:val="2DD310CB"/>
    <w:rsid w:val="2EAF2865"/>
    <w:rsid w:val="2EB50074"/>
    <w:rsid w:val="2F6DEFB8"/>
    <w:rsid w:val="2F7D57BD"/>
    <w:rsid w:val="2FB52710"/>
    <w:rsid w:val="2FF11BED"/>
    <w:rsid w:val="308594B5"/>
    <w:rsid w:val="309FDBE2"/>
    <w:rsid w:val="310455C6"/>
    <w:rsid w:val="326FDEDC"/>
    <w:rsid w:val="328C3805"/>
    <w:rsid w:val="32FF973C"/>
    <w:rsid w:val="3335CEFC"/>
    <w:rsid w:val="3398829F"/>
    <w:rsid w:val="348B7D6B"/>
    <w:rsid w:val="349DE738"/>
    <w:rsid w:val="35C4FA53"/>
    <w:rsid w:val="35DC3DB3"/>
    <w:rsid w:val="360CD06C"/>
    <w:rsid w:val="365BA6D1"/>
    <w:rsid w:val="366D6FBE"/>
    <w:rsid w:val="36FAB79D"/>
    <w:rsid w:val="372E5612"/>
    <w:rsid w:val="3743E777"/>
    <w:rsid w:val="38656039"/>
    <w:rsid w:val="393794B4"/>
    <w:rsid w:val="3A3CDB03"/>
    <w:rsid w:val="3A834546"/>
    <w:rsid w:val="3AC34992"/>
    <w:rsid w:val="3AC349C0"/>
    <w:rsid w:val="3B5B4388"/>
    <w:rsid w:val="3C086AAD"/>
    <w:rsid w:val="3C925C45"/>
    <w:rsid w:val="3CA0ED5F"/>
    <w:rsid w:val="3CDD67E3"/>
    <w:rsid w:val="3CF1880E"/>
    <w:rsid w:val="3D09F2A0"/>
    <w:rsid w:val="3D592DF7"/>
    <w:rsid w:val="3D98C245"/>
    <w:rsid w:val="3D9CF5F6"/>
    <w:rsid w:val="3E0A92A5"/>
    <w:rsid w:val="3EA3A141"/>
    <w:rsid w:val="3EAF3F1E"/>
    <w:rsid w:val="3F22ACE7"/>
    <w:rsid w:val="3FBDE8CF"/>
    <w:rsid w:val="3FECE340"/>
    <w:rsid w:val="409FFFA0"/>
    <w:rsid w:val="413C701F"/>
    <w:rsid w:val="415256AD"/>
    <w:rsid w:val="417247B9"/>
    <w:rsid w:val="417D2F2E"/>
    <w:rsid w:val="4194F6BE"/>
    <w:rsid w:val="41FF4671"/>
    <w:rsid w:val="426A7DEA"/>
    <w:rsid w:val="4356D86E"/>
    <w:rsid w:val="43612F88"/>
    <w:rsid w:val="43BD5DAB"/>
    <w:rsid w:val="43D2D5AA"/>
    <w:rsid w:val="440075AE"/>
    <w:rsid w:val="442DC6F1"/>
    <w:rsid w:val="44BD4F50"/>
    <w:rsid w:val="450390F3"/>
    <w:rsid w:val="453310AF"/>
    <w:rsid w:val="4557C618"/>
    <w:rsid w:val="4558C2AF"/>
    <w:rsid w:val="459C460F"/>
    <w:rsid w:val="45AA498A"/>
    <w:rsid w:val="45FB1273"/>
    <w:rsid w:val="45FF60C6"/>
    <w:rsid w:val="46D4FAC3"/>
    <w:rsid w:val="46E6E7E0"/>
    <w:rsid w:val="47381670"/>
    <w:rsid w:val="47F3D330"/>
    <w:rsid w:val="47FE7E7C"/>
    <w:rsid w:val="48C9AAC0"/>
    <w:rsid w:val="491AAC65"/>
    <w:rsid w:val="496A47DC"/>
    <w:rsid w:val="49BCFAC0"/>
    <w:rsid w:val="4A2BC36A"/>
    <w:rsid w:val="4A546234"/>
    <w:rsid w:val="4A6FB732"/>
    <w:rsid w:val="4ADF2B6E"/>
    <w:rsid w:val="4B5D622F"/>
    <w:rsid w:val="4BCD304F"/>
    <w:rsid w:val="4C42F9E3"/>
    <w:rsid w:val="4C7DF75F"/>
    <w:rsid w:val="4CD32F08"/>
    <w:rsid w:val="4D4A0B2E"/>
    <w:rsid w:val="4DF952FA"/>
    <w:rsid w:val="4E4A5BF6"/>
    <w:rsid w:val="4E668CBC"/>
    <w:rsid w:val="4EFB3FD2"/>
    <w:rsid w:val="50CD275D"/>
    <w:rsid w:val="50F6EF06"/>
    <w:rsid w:val="515520E0"/>
    <w:rsid w:val="51D89446"/>
    <w:rsid w:val="51DFA268"/>
    <w:rsid w:val="51FFE33A"/>
    <w:rsid w:val="52281A26"/>
    <w:rsid w:val="5290DFFF"/>
    <w:rsid w:val="5291DB58"/>
    <w:rsid w:val="5298CBE7"/>
    <w:rsid w:val="529F9392"/>
    <w:rsid w:val="52BA2510"/>
    <w:rsid w:val="536AF9CE"/>
    <w:rsid w:val="53FD711B"/>
    <w:rsid w:val="549FCE7C"/>
    <w:rsid w:val="5505F065"/>
    <w:rsid w:val="55C0E917"/>
    <w:rsid w:val="5716C193"/>
    <w:rsid w:val="5723E782"/>
    <w:rsid w:val="575C838D"/>
    <w:rsid w:val="57EC6F88"/>
    <w:rsid w:val="583D9127"/>
    <w:rsid w:val="5878FA8C"/>
    <w:rsid w:val="5879003B"/>
    <w:rsid w:val="58A22A35"/>
    <w:rsid w:val="59DA245E"/>
    <w:rsid w:val="5A95DD9D"/>
    <w:rsid w:val="5AA48536"/>
    <w:rsid w:val="5B1B6F14"/>
    <w:rsid w:val="5C2F0797"/>
    <w:rsid w:val="5CAD862C"/>
    <w:rsid w:val="5D3F629C"/>
    <w:rsid w:val="5E33E69E"/>
    <w:rsid w:val="5EE39C8D"/>
    <w:rsid w:val="60D0987D"/>
    <w:rsid w:val="61C22A29"/>
    <w:rsid w:val="61D1EE48"/>
    <w:rsid w:val="62321530"/>
    <w:rsid w:val="632D3033"/>
    <w:rsid w:val="636283D9"/>
    <w:rsid w:val="6495BD66"/>
    <w:rsid w:val="650757D8"/>
    <w:rsid w:val="65390329"/>
    <w:rsid w:val="65A883CE"/>
    <w:rsid w:val="662712AF"/>
    <w:rsid w:val="66849C8C"/>
    <w:rsid w:val="66C93FE7"/>
    <w:rsid w:val="676EA6C4"/>
    <w:rsid w:val="67E7A804"/>
    <w:rsid w:val="69A40267"/>
    <w:rsid w:val="6ABC322E"/>
    <w:rsid w:val="6CB98103"/>
    <w:rsid w:val="6D87DD0D"/>
    <w:rsid w:val="6E1D9C67"/>
    <w:rsid w:val="6EBE5CA0"/>
    <w:rsid w:val="6EE525D7"/>
    <w:rsid w:val="701B7A32"/>
    <w:rsid w:val="7039017E"/>
    <w:rsid w:val="716FA5E6"/>
    <w:rsid w:val="72D1F0C7"/>
    <w:rsid w:val="743EC6B2"/>
    <w:rsid w:val="74756982"/>
    <w:rsid w:val="74A674A4"/>
    <w:rsid w:val="74C1756F"/>
    <w:rsid w:val="74E39FAD"/>
    <w:rsid w:val="75227DC9"/>
    <w:rsid w:val="759DFF17"/>
    <w:rsid w:val="76070A12"/>
    <w:rsid w:val="771D6605"/>
    <w:rsid w:val="78E1D871"/>
    <w:rsid w:val="78EB9291"/>
    <w:rsid w:val="79157029"/>
    <w:rsid w:val="7A123874"/>
    <w:rsid w:val="7A4DE937"/>
    <w:rsid w:val="7A4FBECF"/>
    <w:rsid w:val="7A53A951"/>
    <w:rsid w:val="7A87EC40"/>
    <w:rsid w:val="7C15442D"/>
    <w:rsid w:val="7D6FCC63"/>
    <w:rsid w:val="7DA06E53"/>
    <w:rsid w:val="7DE0B3E7"/>
    <w:rsid w:val="7E7CC6BD"/>
    <w:rsid w:val="7E97D933"/>
    <w:rsid w:val="7EAB5DEB"/>
    <w:rsid w:val="7ED3CBDE"/>
    <w:rsid w:val="7F7FFA6B"/>
    <w:rsid w:val="7FBB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9B97FAA1-7898-46BE-BB67-3258C973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76070A12"/>
  </w:style>
  <w:style w:type="paragraph" w:styleId="Heading1">
    <w:name w:val="heading 1"/>
    <w:basedOn w:val="Normal"/>
    <w:next w:val="Normal"/>
    <w:uiPriority w:val="9"/>
    <w:qFormat/>
    <w:rsid w:val="76070A1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76070A12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76070A12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/>
    </w:rPr>
  </w:style>
  <w:style w:type="paragraph" w:styleId="Heading4">
    <w:name w:val="heading 4"/>
    <w:basedOn w:val="Normal"/>
    <w:next w:val="Normal"/>
    <w:uiPriority w:val="9"/>
    <w:unhideWhenUsed/>
    <w:qFormat/>
    <w:rsid w:val="76070A12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76070A12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76070A12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uiPriority w:val="9"/>
    <w:unhideWhenUsed/>
    <w:qFormat/>
    <w:rsid w:val="76070A12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uiPriority w:val="9"/>
    <w:unhideWhenUsed/>
    <w:qFormat/>
    <w:rsid w:val="76070A12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76070A12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76070A1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76070A1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76070A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uiPriority w:val="1"/>
    <w:rsid w:val="76070A12"/>
    <w:pPr>
      <w:spacing w:beforeAutospacing="1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  <w:style w:type="paragraph" w:styleId="Title">
    <w:name w:val="Title"/>
    <w:basedOn w:val="Normal"/>
    <w:next w:val="Normal"/>
    <w:uiPriority w:val="10"/>
    <w:qFormat/>
    <w:rsid w:val="76070A12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76070A12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76070A1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76070A1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rsid w:val="76070A1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6070A1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6070A1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6070A1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6070A1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6070A1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6070A1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6070A1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6070A12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76070A12"/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76070A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ASCWUProgrammer@cwu.edu&#160;" TargetMode="Externa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webSettings" Target="webSettings.xml" Id="rId7" /><Relationship Type="http://schemas.openxmlformats.org/officeDocument/2006/relationships/hyperlink" Target="mailto:ASCWUCommunityAsst@cwu.edu" TargetMode="External" Id="rId12" /><Relationship Type="http://schemas.openxmlformats.org/officeDocument/2006/relationships/footer" Target="foot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SCWU.Equity@cwu.edu" TargetMode="Externa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hyperlink" Target="mailto:Angela.Eustaquio@cwu.edu" TargetMode="External" Id="rId15" /><Relationship Type="http://schemas.openxmlformats.org/officeDocument/2006/relationships/footer" Target="footer6.xml" Id="rId23" /><Relationship Type="http://schemas.openxmlformats.org/officeDocument/2006/relationships/hyperlink" Target="mailto:shawn.njoroge@cwu.edu" TargetMode="External" Id="rId10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Justin.Santoli@cwu.edu" TargetMode="External" Id="rId14" /><Relationship Type="http://schemas.openxmlformats.org/officeDocument/2006/relationships/footer" Target="footer5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5" ma:contentTypeDescription="Create a new document." ma:contentTypeScope="" ma:versionID="887c1b10a98c4f9477623bff91b9028b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5ca4b43d7eac11fa5ed0eceb2540e579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www.w3.org/2000/xmlns/"/>
    <ds:schemaRef ds:uri="efa21629-ece0-4667-a6d2-7ddb06df4c7f"/>
    <ds:schemaRef ds:uri="http://www.w3.org/2001/XMLSchema-instance"/>
    <ds:schemaRef ds:uri="71f2298e-df56-41b2-82c8-bf136f7fa19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205FF4-C0AA-4D8B-BF9F-DA0CF8D5168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f2298e-df56-41b2-82c8-bf136f7fa19a"/>
    <ds:schemaRef ds:uri="efa21629-ece0-4667-a6d2-7ddb06df4c7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Mora</dc:creator>
  <keywords/>
  <dc:description/>
  <lastModifiedBy>ASCWU Equity</lastModifiedBy>
  <revision>42</revision>
  <dcterms:created xsi:type="dcterms:W3CDTF">2020-09-23T22:08:00.0000000Z</dcterms:created>
  <dcterms:modified xsi:type="dcterms:W3CDTF">2024-01-26T21:42:17.9975076Z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