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66353936" w14:paraId="34F4B6DC" wp14:textId="30D3D517">
      <w:pPr>
        <w:pStyle w:val="Normal"/>
        <w:spacing w:line="240" w:lineRule="auto"/>
        <w:jc w:val="center"/>
        <w:rPr>
          <w:rFonts w:ascii="Times New Roman" w:hAnsi="Times New Roman" w:eastAsia="Times New Roman" w:cs="Times New Roman"/>
          <w:sz w:val="24"/>
          <w:szCs w:val="24"/>
        </w:rPr>
      </w:pPr>
      <w:r w:rsidRPr="34181F32" w:rsidR="14145E6E">
        <w:rPr>
          <w:rFonts w:ascii="Times New Roman" w:hAnsi="Times New Roman" w:eastAsia="Times New Roman" w:cs="Times New Roman"/>
          <w:sz w:val="24"/>
          <w:szCs w:val="24"/>
        </w:rPr>
        <w:t>ASCWU Student Senate Public Meeting</w:t>
      </w:r>
    </w:p>
    <w:p xmlns:wp14="http://schemas.microsoft.com/office/word/2010/wordml" w:rsidP="66353936" w14:paraId="2C078E63" wp14:textId="1EA8AC5B">
      <w:pPr>
        <w:pStyle w:val="Normal"/>
        <w:spacing w:line="240" w:lineRule="auto"/>
        <w:jc w:val="center"/>
        <w:rPr>
          <w:rFonts w:ascii="Times New Roman" w:hAnsi="Times New Roman" w:eastAsia="Times New Roman" w:cs="Times New Roman"/>
          <w:sz w:val="24"/>
          <w:szCs w:val="24"/>
        </w:rPr>
      </w:pPr>
      <w:r w:rsidRPr="45CEF7BE" w:rsidR="4D31FC35">
        <w:rPr>
          <w:rFonts w:ascii="Times New Roman" w:hAnsi="Times New Roman" w:eastAsia="Times New Roman" w:cs="Times New Roman"/>
          <w:sz w:val="24"/>
          <w:szCs w:val="24"/>
        </w:rPr>
        <w:t>22</w:t>
      </w:r>
      <w:r w:rsidRPr="45CEF7BE" w:rsidR="01F04992">
        <w:rPr>
          <w:rFonts w:ascii="Times New Roman" w:hAnsi="Times New Roman" w:eastAsia="Times New Roman" w:cs="Times New Roman"/>
          <w:sz w:val="24"/>
          <w:szCs w:val="24"/>
        </w:rPr>
        <w:t xml:space="preserve"> </w:t>
      </w:r>
      <w:r w:rsidRPr="45CEF7BE" w:rsidR="34EC4D1C">
        <w:rPr>
          <w:rFonts w:ascii="Times New Roman" w:hAnsi="Times New Roman" w:eastAsia="Times New Roman" w:cs="Times New Roman"/>
          <w:sz w:val="24"/>
          <w:szCs w:val="24"/>
        </w:rPr>
        <w:t>April</w:t>
      </w:r>
      <w:r w:rsidRPr="45CEF7BE" w:rsidR="021792C7">
        <w:rPr>
          <w:rFonts w:ascii="Times New Roman" w:hAnsi="Times New Roman" w:eastAsia="Times New Roman" w:cs="Times New Roman"/>
          <w:sz w:val="24"/>
          <w:szCs w:val="24"/>
        </w:rPr>
        <w:t xml:space="preserve"> </w:t>
      </w:r>
      <w:r w:rsidRPr="45CEF7BE" w:rsidR="14145E6E">
        <w:rPr>
          <w:rFonts w:ascii="Times New Roman" w:hAnsi="Times New Roman" w:eastAsia="Times New Roman" w:cs="Times New Roman"/>
          <w:sz w:val="24"/>
          <w:szCs w:val="24"/>
        </w:rPr>
        <w:t>202</w:t>
      </w:r>
      <w:r w:rsidRPr="45CEF7BE" w:rsidR="60CDC86B">
        <w:rPr>
          <w:rFonts w:ascii="Times New Roman" w:hAnsi="Times New Roman" w:eastAsia="Times New Roman" w:cs="Times New Roman"/>
          <w:sz w:val="24"/>
          <w:szCs w:val="24"/>
        </w:rPr>
        <w:t>4</w:t>
      </w:r>
      <w:r w:rsidRPr="45CEF7BE" w:rsidR="14145E6E">
        <w:rPr>
          <w:rFonts w:ascii="Times New Roman" w:hAnsi="Times New Roman" w:eastAsia="Times New Roman" w:cs="Times New Roman"/>
          <w:sz w:val="24"/>
          <w:szCs w:val="24"/>
        </w:rPr>
        <w:t xml:space="preserve"> | SURC 137 </w:t>
      </w:r>
      <w:r w:rsidRPr="45CEF7BE" w:rsidR="3CE06F86">
        <w:rPr>
          <w:rFonts w:ascii="Times New Roman" w:hAnsi="Times New Roman" w:eastAsia="Times New Roman" w:cs="Times New Roman"/>
          <w:sz w:val="24"/>
          <w:szCs w:val="24"/>
        </w:rPr>
        <w:t>A/</w:t>
      </w:r>
      <w:r w:rsidRPr="45CEF7BE" w:rsidR="14145E6E">
        <w:rPr>
          <w:rFonts w:ascii="Times New Roman" w:hAnsi="Times New Roman" w:eastAsia="Times New Roman" w:cs="Times New Roman"/>
          <w:sz w:val="24"/>
          <w:szCs w:val="24"/>
        </w:rPr>
        <w:t>B</w:t>
      </w:r>
    </w:p>
    <w:p w:rsidR="40BAE39B" w:rsidP="66353936" w:rsidRDefault="40BAE39B" w14:paraId="6A697EF1" w14:textId="15792040">
      <w:pPr>
        <w:pStyle w:val="Normal"/>
        <w:spacing w:line="240" w:lineRule="auto"/>
        <w:jc w:val="center"/>
        <w:rPr>
          <w:rFonts w:ascii="Times New Roman" w:hAnsi="Times New Roman" w:eastAsia="Times New Roman" w:cs="Times New Roman"/>
          <w:sz w:val="24"/>
          <w:szCs w:val="24"/>
        </w:rPr>
      </w:pPr>
    </w:p>
    <w:p w:rsidR="797DC499" w:rsidP="66353936" w:rsidRDefault="797DC499" w14:paraId="50F95424" w14:textId="335AFFF9">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Opening Ceremonies</w:t>
      </w:r>
    </w:p>
    <w:p w:rsidR="797DC499" w:rsidP="66353936" w:rsidRDefault="797DC499" w14:paraId="330169F5" w14:textId="2F6BFF29">
      <w:pPr>
        <w:pStyle w:val="ListParagraph"/>
        <w:numPr>
          <w:ilvl w:val="1"/>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Roll</w:t>
      </w:r>
      <w:r w:rsidRPr="34181F32" w:rsidR="797DC499">
        <w:rPr>
          <w:rFonts w:ascii="Times New Roman" w:hAnsi="Times New Roman" w:eastAsia="Times New Roman" w:cs="Times New Roman"/>
          <w:sz w:val="24"/>
          <w:szCs w:val="24"/>
        </w:rPr>
        <w:t xml:space="preserve"> Call</w:t>
      </w:r>
    </w:p>
    <w:p w:rsidR="797DC499" w:rsidP="66353936" w:rsidRDefault="797DC499" w14:paraId="2B92745E" w14:textId="5E234BED">
      <w:pPr>
        <w:pStyle w:val="ListParagraph"/>
        <w:numPr>
          <w:ilvl w:val="1"/>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Land Acknowledgment</w:t>
      </w:r>
    </w:p>
    <w:p w:rsidR="78CF3D1C" w:rsidP="34181F32" w:rsidRDefault="78CF3D1C" w14:paraId="79A3DEA4" w14:textId="7EED8B40">
      <w:pPr>
        <w:pStyle w:val="Normal"/>
        <w:spacing w:line="240" w:lineRule="auto"/>
        <w:ind w:left="720"/>
        <w:jc w:val="left"/>
        <w:rPr>
          <w:rFonts w:ascii="Times New Roman" w:hAnsi="Times New Roman" w:eastAsia="Times New Roman" w:cs="Times New Roman"/>
          <w:i w:val="1"/>
          <w:iCs w:val="1"/>
          <w:noProof w:val="0"/>
          <w:color w:val="0A0A0A"/>
          <w:sz w:val="24"/>
          <w:szCs w:val="24"/>
          <w:lang w:val="en-US"/>
        </w:rPr>
      </w:pPr>
      <w:r w:rsidRPr="34181F32" w:rsidR="78CF3D1C">
        <w:rPr>
          <w:rFonts w:ascii="Times New Roman" w:hAnsi="Times New Roman" w:eastAsia="Times New Roman" w:cs="Times New Roman"/>
          <w:i w:val="1"/>
          <w:iCs w:val="1"/>
          <w:noProof w:val="0"/>
          <w:color w:val="0A0A0A"/>
          <w:sz w:val="24"/>
          <w:szCs w:val="24"/>
          <w:lang w:val="en-US"/>
        </w:rPr>
        <w:t xml:space="preserve">Central Washington University acknowledges the people who have been on this land since time immemorial. The Ellensburg campus is on lands ceded by the </w:t>
      </w:r>
      <w:r w:rsidRPr="34181F32" w:rsidR="78CF3D1C">
        <w:rPr>
          <w:rFonts w:ascii="Times New Roman" w:hAnsi="Times New Roman" w:eastAsia="Times New Roman" w:cs="Times New Roman"/>
          <w:i w:val="1"/>
          <w:iCs w:val="1"/>
          <w:noProof w:val="0"/>
          <w:color w:val="0A0A0A"/>
          <w:sz w:val="24"/>
          <w:szCs w:val="24"/>
          <w:lang w:val="en-US"/>
        </w:rPr>
        <w:t>Pshwanapum</w:t>
      </w:r>
      <w:r w:rsidRPr="34181F32" w:rsidR="78CF3D1C">
        <w:rPr>
          <w:rFonts w:ascii="Times New Roman" w:hAnsi="Times New Roman" w:eastAsia="Times New Roman" w:cs="Times New Roman"/>
          <w:i w:val="1"/>
          <w:iCs w:val="1"/>
          <w:noProof w:val="0"/>
          <w:color w:val="0A0A0A"/>
          <w:sz w:val="24"/>
          <w:szCs w:val="24"/>
          <w:lang w:val="en-US"/>
        </w:rPr>
        <w:t xml:space="preserve"> and other bands and tribes of the Yakama Nation in the Treaty of 1855. The Yakama people </w:t>
      </w:r>
      <w:r w:rsidRPr="34181F32" w:rsidR="78CF3D1C">
        <w:rPr>
          <w:rFonts w:ascii="Times New Roman" w:hAnsi="Times New Roman" w:eastAsia="Times New Roman" w:cs="Times New Roman"/>
          <w:i w:val="1"/>
          <w:iCs w:val="1"/>
          <w:noProof w:val="0"/>
          <w:color w:val="0A0A0A"/>
          <w:sz w:val="24"/>
          <w:szCs w:val="24"/>
          <w:lang w:val="en-US"/>
        </w:rPr>
        <w:t>remain</w:t>
      </w:r>
      <w:r w:rsidRPr="34181F32" w:rsidR="78CF3D1C">
        <w:rPr>
          <w:rFonts w:ascii="Times New Roman" w:hAnsi="Times New Roman" w:eastAsia="Times New Roman" w:cs="Times New Roman"/>
          <w:i w:val="1"/>
          <w:iCs w:val="1"/>
          <w:noProof w:val="0"/>
          <w:color w:val="0A0A0A"/>
          <w:sz w:val="24"/>
          <w:szCs w:val="24"/>
          <w:lang w:val="en-US"/>
        </w:rPr>
        <w:t xml:space="preserve">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34181F32" w:rsidRDefault="78CF3D1C" w14:paraId="2B74261B" w14:textId="78A90F7E">
      <w:pPr>
        <w:pStyle w:val="Normal"/>
        <w:ind w:left="720"/>
        <w:jc w:val="both"/>
        <w:rPr>
          <w:rFonts w:ascii="Times New Roman" w:hAnsi="Times New Roman" w:eastAsia="Times New Roman" w:cs="Times New Roman"/>
          <w:i w:val="1"/>
          <w:iCs w:val="1"/>
          <w:noProof w:val="0"/>
          <w:color w:val="0A0A0A"/>
          <w:sz w:val="24"/>
          <w:szCs w:val="24"/>
          <w:lang w:val="en-US"/>
        </w:rPr>
      </w:pPr>
      <w:r w:rsidRPr="34181F32" w:rsidR="78CF3D1C">
        <w:rPr>
          <w:rFonts w:ascii="Times New Roman" w:hAnsi="Times New Roman" w:eastAsia="Times New Roman" w:cs="Times New Roman"/>
          <w:i w:val="1"/>
          <w:iCs w:val="1"/>
          <w:noProof w:val="0"/>
          <w:color w:val="0A0A0A"/>
          <w:sz w:val="24"/>
          <w:szCs w:val="24"/>
          <w:lang w:val="en-US"/>
        </w:rPr>
        <w:t xml:space="preserve">We also recognize the histories of land theft, violence, </w:t>
      </w:r>
      <w:r w:rsidRPr="34181F32" w:rsidR="78CF3D1C">
        <w:rPr>
          <w:rFonts w:ascii="Times New Roman" w:hAnsi="Times New Roman" w:eastAsia="Times New Roman" w:cs="Times New Roman"/>
          <w:i w:val="1"/>
          <w:iCs w:val="1"/>
          <w:noProof w:val="0"/>
          <w:color w:val="0A0A0A"/>
          <w:sz w:val="24"/>
          <w:szCs w:val="24"/>
          <w:lang w:val="en-US"/>
        </w:rPr>
        <w:t>erasure</w:t>
      </w:r>
      <w:r w:rsidRPr="34181F32" w:rsidR="78CF3D1C">
        <w:rPr>
          <w:rFonts w:ascii="Times New Roman" w:hAnsi="Times New Roman" w:eastAsia="Times New Roman" w:cs="Times New Roman"/>
          <w:i w:val="1"/>
          <w:iCs w:val="1"/>
          <w:noProof w:val="0"/>
          <w:color w:val="0A0A0A"/>
          <w:sz w:val="24"/>
          <w:szCs w:val="24"/>
          <w:lang w:val="en-US"/>
        </w:rPr>
        <w:t xml:space="preserv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1898F4FD" w14:textId="4CD21EC1">
      <w:pPr>
        <w:pStyle w:val="Normal"/>
        <w:ind w:left="720"/>
        <w:jc w:val="both"/>
        <w:rPr>
          <w:rFonts w:ascii="Times New Roman" w:hAnsi="Times New Roman" w:eastAsia="Times New Roman" w:cs="Times New Roman"/>
          <w:noProof w:val="0"/>
          <w:color w:val="0A0A0A"/>
          <w:sz w:val="24"/>
          <w:szCs w:val="24"/>
          <w:lang w:val="en-US"/>
        </w:rPr>
      </w:pPr>
      <w:r w:rsidRPr="34181F32" w:rsidR="78CF3D1C">
        <w:rPr>
          <w:rFonts w:ascii="Times New Roman" w:hAnsi="Times New Roman" w:eastAsia="Times New Roman" w:cs="Times New Roman"/>
          <w:noProof w:val="0"/>
          <w:color w:val="0A0A0A"/>
          <w:sz w:val="24"/>
          <w:szCs w:val="24"/>
          <w:lang w:val="en-US"/>
        </w:rPr>
        <w:t>This land acknowledgment was provided by the CWU Diversity and Equity Center.</w:t>
      </w:r>
    </w:p>
    <w:p w:rsidR="797DC499" w:rsidP="66353936" w:rsidRDefault="797DC499" w14:paraId="17D330AA" w14:textId="0C192807">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Reading and Approval of Minutes</w:t>
      </w:r>
    </w:p>
    <w:p w:rsidR="797DC499" w:rsidP="66353936" w:rsidRDefault="797DC499" w14:paraId="484F678B" w14:textId="6369A265">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Adoption of Agenda</w:t>
      </w:r>
    </w:p>
    <w:p w:rsidR="7992F7C8" w:rsidP="649591D5" w:rsidRDefault="7992F7C8" w14:paraId="21BEFDFF" w14:textId="68BD42B6">
      <w:pPr>
        <w:pStyle w:val="ListParagraph"/>
        <w:numPr>
          <w:ilvl w:val="0"/>
          <w:numId w:val="1"/>
        </w:numPr>
        <w:spacing w:line="240" w:lineRule="auto"/>
        <w:jc w:val="left"/>
        <w:rPr>
          <w:rFonts w:ascii="Times New Roman" w:hAnsi="Times New Roman" w:eastAsia="Times New Roman" w:cs="Times New Roman"/>
          <w:sz w:val="24"/>
          <w:szCs w:val="24"/>
        </w:rPr>
      </w:pPr>
      <w:r w:rsidRPr="34181F32" w:rsidR="7992F7C8">
        <w:rPr>
          <w:rFonts w:ascii="Times New Roman" w:hAnsi="Times New Roman" w:eastAsia="Times New Roman" w:cs="Times New Roman"/>
          <w:sz w:val="24"/>
          <w:szCs w:val="24"/>
        </w:rPr>
        <w:t>Meeting Guidelines</w:t>
      </w:r>
    </w:p>
    <w:p w:rsidR="649591D5" w:rsidP="34181F32" w:rsidRDefault="649591D5" w14:paraId="0BD49C46" w14:textId="1F532141">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Brave space/Safe space</w:t>
      </w:r>
    </w:p>
    <w:p w:rsidR="649591D5" w:rsidP="34181F32" w:rsidRDefault="649591D5" w14:paraId="203572B5" w14:textId="7FC17B61">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Always use inclusive language</w:t>
      </w:r>
    </w:p>
    <w:p w:rsidR="649591D5" w:rsidP="34181F32" w:rsidRDefault="649591D5" w14:paraId="2EE48048" w14:textId="319DA31A">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One mic, one voice</w:t>
      </w:r>
    </w:p>
    <w:p w:rsidR="649591D5" w:rsidP="34181F32" w:rsidRDefault="649591D5" w14:paraId="17920249" w14:textId="173E0A8D">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Use “I” statements</w:t>
      </w:r>
    </w:p>
    <w:p w:rsidR="649591D5" w:rsidP="34181F32" w:rsidRDefault="649591D5" w14:paraId="15D3669C" w14:textId="2D6A381C">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 the record/on the record</w:t>
      </w:r>
    </w:p>
    <w:p w:rsidR="649591D5" w:rsidP="34181F32" w:rsidRDefault="649591D5" w14:paraId="712DC19D" w14:textId="35606DAD">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Don’t</w:t>
      </w: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yuck my yum</w:t>
      </w:r>
    </w:p>
    <w:p w:rsidR="797DC499" w:rsidP="42BC6BB9" w:rsidRDefault="797DC499" w14:paraId="42647044" w14:textId="7F95E57C">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 xml:space="preserve">Reports </w:t>
      </w:r>
      <w:r w:rsidRPr="34181F32" w:rsidR="797DC499">
        <w:rPr>
          <w:rFonts w:ascii="Times New Roman" w:hAnsi="Times New Roman" w:eastAsia="Times New Roman" w:cs="Times New Roman"/>
          <w:sz w:val="24"/>
          <w:szCs w:val="24"/>
        </w:rPr>
        <w:t>of</w:t>
      </w:r>
      <w:r w:rsidRPr="34181F32" w:rsidR="797DC499">
        <w:rPr>
          <w:rFonts w:ascii="Times New Roman" w:hAnsi="Times New Roman" w:eastAsia="Times New Roman" w:cs="Times New Roman"/>
          <w:sz w:val="24"/>
          <w:szCs w:val="24"/>
        </w:rPr>
        <w:t xml:space="preserve"> Officer</w:t>
      </w:r>
      <w:r w:rsidRPr="34181F32" w:rsidR="797DC499">
        <w:rPr>
          <w:rFonts w:ascii="Times New Roman" w:hAnsi="Times New Roman" w:eastAsia="Times New Roman" w:cs="Times New Roman"/>
          <w:sz w:val="24"/>
          <w:szCs w:val="24"/>
        </w:rPr>
        <w:t>s</w:t>
      </w:r>
    </w:p>
    <w:p w:rsidR="797DC499" w:rsidP="42BC6BB9" w:rsidRDefault="797DC499" w14:paraId="2D94BE0A" w14:textId="6B3B4472">
      <w:pPr>
        <w:pStyle w:val="ListParagraph"/>
        <w:numPr>
          <w:ilvl w:val="0"/>
          <w:numId w:val="1"/>
        </w:numPr>
        <w:spacing w:line="240" w:lineRule="auto"/>
        <w:jc w:val="left"/>
        <w:rPr>
          <w:rFonts w:ascii="Times New Roman" w:hAnsi="Times New Roman" w:eastAsia="Times New Roman" w:cs="Times New Roman"/>
          <w:b w:val="0"/>
          <w:bCs w:val="0"/>
          <w:sz w:val="24"/>
          <w:szCs w:val="24"/>
        </w:rPr>
      </w:pPr>
      <w:r w:rsidRPr="34181F32" w:rsidR="797DC499">
        <w:rPr>
          <w:rFonts w:ascii="Times New Roman" w:hAnsi="Times New Roman" w:eastAsia="Times New Roman" w:cs="Times New Roman"/>
          <w:b w:val="0"/>
          <w:bCs w:val="0"/>
          <w:sz w:val="24"/>
          <w:szCs w:val="24"/>
        </w:rPr>
        <w:t>Reports of Senators</w:t>
      </w:r>
    </w:p>
    <w:p w:rsidR="5A4A6895" w:rsidP="79A0704E" w:rsidRDefault="5A4A6895" w14:paraId="3B12E8E0" w14:textId="4F8EE844">
      <w:pPr>
        <w:pStyle w:val="ListParagraph"/>
        <w:numPr>
          <w:ilvl w:val="1"/>
          <w:numId w:val="1"/>
        </w:numPr>
        <w:spacing w:line="240" w:lineRule="auto"/>
        <w:jc w:val="left"/>
        <w:rPr>
          <w:rFonts w:ascii="Times New Roman" w:hAnsi="Times New Roman" w:eastAsia="Times New Roman" w:cs="Times New Roman"/>
          <w:b w:val="0"/>
          <w:bCs w:val="0"/>
          <w:noProof w:val="0"/>
          <w:sz w:val="24"/>
          <w:szCs w:val="24"/>
          <w:lang w:val="en-US"/>
        </w:rPr>
      </w:pPr>
      <w:r w:rsidRPr="45CEF7BE" w:rsidR="7F54D1FC">
        <w:rPr>
          <w:rFonts w:ascii="Times New Roman" w:hAnsi="Times New Roman" w:eastAsia="Times New Roman" w:cs="Times New Roman"/>
          <w:b w:val="0"/>
          <w:bCs w:val="0"/>
          <w:sz w:val="24"/>
          <w:szCs w:val="24"/>
        </w:rPr>
        <w:t>Senator at Large Worrall</w:t>
      </w:r>
    </w:p>
    <w:p w:rsidR="7F54D1FC" w:rsidP="375735F9" w:rsidRDefault="7F54D1FC" w14:paraId="6D7471BE" w14:textId="1340BBBC">
      <w:pPr>
        <w:pStyle w:val="ListParagraph"/>
        <w:numPr>
          <w:ilvl w:val="1"/>
          <w:numId w:val="1"/>
        </w:numPr>
        <w:spacing w:before="0" w:beforeAutospacing="off" w:after="0" w:afterAutospacing="off" w:line="240" w:lineRule="auto"/>
        <w:jc w:val="left"/>
        <w:rPr>
          <w:rFonts w:ascii="Times New Roman" w:hAnsi="Times New Roman" w:eastAsia="Times New Roman" w:cs="Times New Roman"/>
          <w:noProof w:val="0"/>
          <w:sz w:val="24"/>
          <w:szCs w:val="24"/>
          <w:lang w:val="en-US"/>
        </w:rPr>
      </w:pPr>
      <w:r w:rsidRPr="375735F9" w:rsidR="7F54D1FC">
        <w:rPr>
          <w:rFonts w:ascii="Times New Roman" w:hAnsi="Times New Roman" w:eastAsia="Times New Roman" w:cs="Times New Roman"/>
          <w:b w:val="0"/>
          <w:bCs w:val="0"/>
          <w:sz w:val="24"/>
          <w:szCs w:val="24"/>
        </w:rPr>
        <w:t>Senator for the College of Education and Professional Studies</w:t>
      </w:r>
    </w:p>
    <w:p w:rsidR="7F54D1FC" w:rsidP="34181F32" w:rsidRDefault="7F54D1FC" w14:paraId="759CBB4C" w14:textId="12F04A46">
      <w:pPr>
        <w:pStyle w:val="ListParagraph"/>
        <w:numPr>
          <w:ilvl w:val="1"/>
          <w:numId w:val="1"/>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5CEF7BE" w:rsidR="7F54D1FC">
        <w:rPr>
          <w:rFonts w:ascii="Times New Roman" w:hAnsi="Times New Roman" w:eastAsia="Times New Roman" w:cs="Times New Roman"/>
          <w:b w:val="0"/>
          <w:bCs w:val="0"/>
          <w:sz w:val="24"/>
          <w:szCs w:val="24"/>
        </w:rPr>
        <w:t>Senator for Graduate Studies</w:t>
      </w:r>
    </w:p>
    <w:p w:rsidR="7F54D1FC" w:rsidP="42BC6BB9" w:rsidRDefault="7F54D1FC" w14:paraId="74D2E408" w14:textId="6FBE3710">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75735F9" w:rsidR="7F54D1FC">
        <w:rPr>
          <w:rFonts w:ascii="Times New Roman" w:hAnsi="Times New Roman" w:eastAsia="Times New Roman" w:cs="Times New Roman"/>
          <w:b w:val="0"/>
          <w:bCs w:val="0"/>
          <w:sz w:val="24"/>
          <w:szCs w:val="24"/>
        </w:rPr>
        <w:t>Senator of Athletics</w:t>
      </w:r>
    </w:p>
    <w:p w:rsidR="7F54D1FC" w:rsidP="42BC6BB9" w:rsidRDefault="7F54D1FC" w14:paraId="06EF83CC" w14:textId="23BD5F8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75735F9" w:rsidR="7F54D1FC">
        <w:rPr>
          <w:rFonts w:ascii="Times New Roman" w:hAnsi="Times New Roman" w:eastAsia="Times New Roman" w:cs="Times New Roman"/>
          <w:b w:val="0"/>
          <w:bCs w:val="0"/>
          <w:sz w:val="24"/>
          <w:szCs w:val="24"/>
        </w:rPr>
        <w:t>Senator for Disability Services</w:t>
      </w:r>
    </w:p>
    <w:p w:rsidR="7F54D1FC" w:rsidP="42BC6BB9" w:rsidRDefault="7F54D1FC" w14:paraId="5DA9E073" w14:textId="272F62BF">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75735F9" w:rsidR="7F54D1FC">
        <w:rPr>
          <w:rFonts w:ascii="Times New Roman" w:hAnsi="Times New Roman" w:eastAsia="Times New Roman" w:cs="Times New Roman"/>
          <w:b w:val="0"/>
          <w:bCs w:val="0"/>
          <w:sz w:val="24"/>
          <w:szCs w:val="24"/>
        </w:rPr>
        <w:t>Senator at Large Jones</w:t>
      </w:r>
    </w:p>
    <w:p w:rsidR="6E470C06" w:rsidP="42BC6BB9" w:rsidRDefault="6E470C06" w14:paraId="5525F60A" w14:textId="3E0277C5">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75735F9" w:rsidR="6E470C06">
        <w:rPr>
          <w:rFonts w:ascii="Times New Roman" w:hAnsi="Times New Roman" w:eastAsia="Times New Roman" w:cs="Times New Roman"/>
          <w:b w:val="0"/>
          <w:bCs w:val="0"/>
          <w:sz w:val="24"/>
          <w:szCs w:val="24"/>
        </w:rPr>
        <w:t>Senator for Undergraduate Transfer Students</w:t>
      </w:r>
    </w:p>
    <w:p w:rsidR="6E470C06" w:rsidP="6DD3898A" w:rsidRDefault="6E470C06" w14:paraId="72B3360C" w14:textId="6FAC68F9">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75735F9" w:rsidR="6E470C06">
        <w:rPr>
          <w:rFonts w:ascii="Times New Roman" w:hAnsi="Times New Roman" w:eastAsia="Times New Roman" w:cs="Times New Roman"/>
          <w:b w:val="0"/>
          <w:bCs w:val="0"/>
          <w:sz w:val="24"/>
          <w:szCs w:val="24"/>
        </w:rPr>
        <w:t>Senator for the Veterans Center</w:t>
      </w:r>
    </w:p>
    <w:p w:rsidR="6E470C06" w:rsidP="42BC6BB9" w:rsidRDefault="6E470C06" w14:paraId="352F91A7" w14:textId="58D4CD18">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75735F9" w:rsidR="6E470C06">
        <w:rPr>
          <w:rFonts w:ascii="Times New Roman" w:hAnsi="Times New Roman" w:eastAsia="Times New Roman" w:cs="Times New Roman"/>
          <w:b w:val="0"/>
          <w:bCs w:val="0"/>
          <w:sz w:val="24"/>
          <w:szCs w:val="24"/>
        </w:rPr>
        <w:t>Senator for the College of Arts &amp; Humanities</w:t>
      </w:r>
    </w:p>
    <w:p w:rsidR="15595C0E" w:rsidP="1307DC6D" w:rsidRDefault="15595C0E" w14:paraId="3CA60A36" w14:textId="2F21C1E7">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75735F9" w:rsidR="15595C0E">
        <w:rPr>
          <w:rFonts w:ascii="Times New Roman" w:hAnsi="Times New Roman" w:eastAsia="Times New Roman" w:cs="Times New Roman"/>
          <w:b w:val="0"/>
          <w:bCs w:val="0"/>
          <w:sz w:val="24"/>
          <w:szCs w:val="24"/>
        </w:rPr>
        <w:t>Senator for the College of Business</w:t>
      </w:r>
    </w:p>
    <w:p w:rsidR="15595C0E" w:rsidP="1307DC6D" w:rsidRDefault="15595C0E" w14:paraId="3775051B" w14:textId="28D8060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75735F9" w:rsidR="15595C0E">
        <w:rPr>
          <w:rFonts w:ascii="Times New Roman" w:hAnsi="Times New Roman" w:eastAsia="Times New Roman" w:cs="Times New Roman"/>
          <w:b w:val="0"/>
          <w:bCs w:val="0"/>
          <w:sz w:val="24"/>
          <w:szCs w:val="24"/>
        </w:rPr>
        <w:t>Senator at Large Hwang</w:t>
      </w:r>
    </w:p>
    <w:p w:rsidR="375735F9" w:rsidP="375735F9" w:rsidRDefault="375735F9" w14:paraId="18668E3F" w14:textId="4164722D">
      <w:pPr>
        <w:pStyle w:val="ListParagraph"/>
        <w:numPr>
          <w:ilvl w:val="2"/>
          <w:numId w:val="1"/>
        </w:numPr>
        <w:spacing w:line="240" w:lineRule="auto"/>
        <w:jc w:val="left"/>
        <w:rPr>
          <w:rFonts w:ascii="Times New Roman" w:hAnsi="Times New Roman" w:eastAsia="Times New Roman" w:cs="Times New Roman"/>
          <w:b w:val="0"/>
          <w:bCs w:val="0"/>
          <w:sz w:val="24"/>
          <w:szCs w:val="24"/>
        </w:rPr>
      </w:pPr>
    </w:p>
    <w:p w:rsidR="03960C3D" w:rsidP="3807FCAF" w:rsidRDefault="03960C3D" w14:paraId="7740A9E0" w14:textId="3943FFBD">
      <w:pPr>
        <w:pStyle w:val="ListParagraph"/>
        <w:numPr>
          <w:ilvl w:val="0"/>
          <w:numId w:val="1"/>
        </w:numPr>
        <w:spacing w:before="0" w:beforeAutospacing="off" w:after="0" w:afterAutospacing="off" w:line="240" w:lineRule="auto"/>
        <w:ind/>
        <w:jc w:val="left"/>
        <w:rPr>
          <w:rFonts w:ascii="Times New Roman" w:hAnsi="Times New Roman" w:eastAsia="Times New Roman" w:cs="Times New Roman"/>
          <w:sz w:val="24"/>
          <w:szCs w:val="24"/>
        </w:rPr>
      </w:pPr>
      <w:r w:rsidRPr="45CEF7BE" w:rsidR="49F7FA77">
        <w:rPr>
          <w:rFonts w:ascii="Times New Roman" w:hAnsi="Times New Roman" w:eastAsia="Times New Roman" w:cs="Times New Roman"/>
          <w:b w:val="0"/>
          <w:bCs w:val="0"/>
          <w:sz w:val="24"/>
          <w:szCs w:val="24"/>
        </w:rPr>
        <w:t>Presentations</w:t>
      </w:r>
      <w:r w:rsidRPr="45CEF7BE" w:rsidR="03960C3D">
        <w:rPr>
          <w:rFonts w:ascii="Times New Roman" w:hAnsi="Times New Roman" w:eastAsia="Times New Roman" w:cs="Times New Roman"/>
          <w:sz w:val="24"/>
          <w:szCs w:val="24"/>
        </w:rPr>
        <w:t xml:space="preserve">   </w:t>
      </w:r>
    </w:p>
    <w:p w:rsidR="51D831E1" w:rsidP="45CEF7BE" w:rsidRDefault="51D831E1" w14:paraId="5E59AEB9" w14:textId="1751575F">
      <w:pPr>
        <w:pStyle w:val="ListParagraph"/>
        <w:numPr>
          <w:ilvl w:val="1"/>
          <w:numId w:val="1"/>
        </w:numPr>
        <w:spacing w:before="0" w:beforeAutospacing="off" w:after="0" w:afterAutospacing="off" w:line="240" w:lineRule="auto"/>
        <w:jc w:val="left"/>
        <w:rPr>
          <w:rFonts w:ascii="Times New Roman" w:hAnsi="Times New Roman" w:eastAsia="Times New Roman" w:cs="Times New Roman"/>
          <w:sz w:val="24"/>
          <w:szCs w:val="24"/>
        </w:rPr>
      </w:pPr>
      <w:r w:rsidRPr="45CEF7BE" w:rsidR="51D831E1">
        <w:rPr>
          <w:rFonts w:ascii="Times New Roman" w:hAnsi="Times New Roman" w:eastAsia="Times New Roman" w:cs="Times New Roman"/>
          <w:sz w:val="24"/>
          <w:szCs w:val="24"/>
        </w:rPr>
        <w:t>ASCWU Student Support Survey Winter 2024 Presentation</w:t>
      </w:r>
    </w:p>
    <w:p w:rsidR="51D831E1" w:rsidP="45CEF7BE" w:rsidRDefault="51D831E1" w14:paraId="6765C0E4" w14:textId="3557424C">
      <w:pPr>
        <w:pStyle w:val="ListParagraph"/>
        <w:numPr>
          <w:ilvl w:val="2"/>
          <w:numId w:val="1"/>
        </w:numPr>
        <w:spacing w:before="0" w:beforeAutospacing="off" w:after="0" w:afterAutospacing="off" w:line="240" w:lineRule="auto"/>
        <w:jc w:val="left"/>
        <w:rPr>
          <w:rFonts w:ascii="Times New Roman" w:hAnsi="Times New Roman" w:eastAsia="Times New Roman" w:cs="Times New Roman"/>
          <w:sz w:val="24"/>
          <w:szCs w:val="24"/>
        </w:rPr>
      </w:pPr>
      <w:r w:rsidRPr="45CEF7BE" w:rsidR="51D831E1">
        <w:rPr>
          <w:rFonts w:ascii="Times New Roman" w:hAnsi="Times New Roman" w:eastAsia="Times New Roman" w:cs="Times New Roman"/>
          <w:sz w:val="24"/>
          <w:szCs w:val="24"/>
        </w:rPr>
        <w:t>Delivered by Senator Worrall</w:t>
      </w:r>
    </w:p>
    <w:p w:rsidR="51D831E1" w:rsidP="45CEF7BE" w:rsidRDefault="51D831E1" w14:paraId="623F4153" w14:textId="61B9FD83">
      <w:pPr>
        <w:pStyle w:val="ListParagraph"/>
        <w:numPr>
          <w:ilvl w:val="2"/>
          <w:numId w:val="1"/>
        </w:numPr>
        <w:spacing w:before="0" w:beforeAutospacing="off" w:after="0" w:afterAutospacing="off" w:line="240" w:lineRule="auto"/>
        <w:jc w:val="left"/>
        <w:rPr>
          <w:rFonts w:ascii="Times New Roman" w:hAnsi="Times New Roman" w:eastAsia="Times New Roman" w:cs="Times New Roman"/>
          <w:sz w:val="24"/>
          <w:szCs w:val="24"/>
        </w:rPr>
      </w:pPr>
      <w:r w:rsidRPr="45CEF7BE" w:rsidR="51D831E1">
        <w:rPr>
          <w:rFonts w:ascii="Times New Roman" w:hAnsi="Times New Roman" w:eastAsia="Times New Roman" w:cs="Times New Roman"/>
          <w:sz w:val="24"/>
          <w:szCs w:val="24"/>
        </w:rPr>
        <w:t>Please note any questions and ask them at the end of the presentation. If you have any unique interpretations of the results which I do not share, please let the Senate know</w:t>
      </w:r>
    </w:p>
    <w:p w:rsidR="797DC499" w:rsidP="45CEF7BE" w:rsidRDefault="797DC499" w14:paraId="6DB9EB6C" w14:textId="53CD7E84">
      <w:pPr>
        <w:pStyle w:val="ListParagraph"/>
        <w:numPr>
          <w:ilvl w:val="0"/>
          <w:numId w:val="1"/>
        </w:numPr>
        <w:spacing w:before="0" w:beforeAutospacing="off" w:after="0" w:afterAutospacing="off" w:line="240" w:lineRule="auto"/>
        <w:jc w:val="left"/>
        <w:rPr>
          <w:rFonts w:ascii="Times New Roman" w:hAnsi="Times New Roman" w:eastAsia="Times New Roman" w:cs="Times New Roman"/>
          <w:sz w:val="24"/>
          <w:szCs w:val="24"/>
        </w:rPr>
      </w:pPr>
      <w:r w:rsidRPr="45CEF7BE" w:rsidR="797DC499">
        <w:rPr>
          <w:rFonts w:ascii="Times New Roman" w:hAnsi="Times New Roman" w:eastAsia="Times New Roman" w:cs="Times New Roman"/>
          <w:sz w:val="24"/>
          <w:szCs w:val="24"/>
        </w:rPr>
        <w:t>Unfinished</w:t>
      </w:r>
      <w:r w:rsidRPr="45CEF7BE" w:rsidR="797DC499">
        <w:rPr>
          <w:rFonts w:ascii="Times New Roman" w:hAnsi="Times New Roman" w:eastAsia="Times New Roman" w:cs="Times New Roman"/>
          <w:sz w:val="24"/>
          <w:szCs w:val="24"/>
        </w:rPr>
        <w:t xml:space="preserve"> </w:t>
      </w:r>
      <w:r w:rsidRPr="45CEF7BE" w:rsidR="797DC499">
        <w:rPr>
          <w:rFonts w:ascii="Times New Roman" w:hAnsi="Times New Roman" w:eastAsia="Times New Roman" w:cs="Times New Roman"/>
          <w:sz w:val="24"/>
          <w:szCs w:val="24"/>
        </w:rPr>
        <w:t>Business</w:t>
      </w:r>
    </w:p>
    <w:p w:rsidR="6CBCD607" w:rsidP="649591D5" w:rsidRDefault="6CBCD607" w14:paraId="51D5DC62" w14:textId="1BA1AD12">
      <w:pPr>
        <w:pStyle w:val="ListParagraph"/>
        <w:numPr>
          <w:ilvl w:val="0"/>
          <w:numId w:val="1"/>
        </w:numPr>
        <w:spacing w:line="240" w:lineRule="auto"/>
        <w:jc w:val="left"/>
        <w:rPr>
          <w:rFonts w:ascii="Times New Roman" w:hAnsi="Times New Roman" w:eastAsia="Times New Roman" w:cs="Times New Roman"/>
          <w:sz w:val="24"/>
          <w:szCs w:val="24"/>
        </w:rPr>
      </w:pPr>
      <w:r w:rsidRPr="45CEF7BE" w:rsidR="797DC499">
        <w:rPr>
          <w:rFonts w:ascii="Times New Roman" w:hAnsi="Times New Roman" w:eastAsia="Times New Roman" w:cs="Times New Roman"/>
          <w:sz w:val="24"/>
          <w:szCs w:val="24"/>
        </w:rPr>
        <w:t>New Business</w:t>
      </w:r>
    </w:p>
    <w:p w:rsidR="797DC499" w:rsidP="66353936" w:rsidRDefault="797DC499" w14:paraId="35EB0E43" w14:textId="614390B9">
      <w:pPr>
        <w:pStyle w:val="ListParagraph"/>
        <w:numPr>
          <w:ilvl w:val="0"/>
          <w:numId w:val="1"/>
        </w:numPr>
        <w:spacing w:line="240" w:lineRule="auto"/>
        <w:jc w:val="left"/>
        <w:rPr>
          <w:rFonts w:ascii="Times New Roman" w:hAnsi="Times New Roman" w:eastAsia="Times New Roman" w:cs="Times New Roman"/>
          <w:sz w:val="24"/>
          <w:szCs w:val="24"/>
        </w:rPr>
      </w:pPr>
      <w:r w:rsidRPr="45CEF7BE" w:rsidR="797DC499">
        <w:rPr>
          <w:rFonts w:ascii="Times New Roman" w:hAnsi="Times New Roman" w:eastAsia="Times New Roman" w:cs="Times New Roman"/>
          <w:sz w:val="24"/>
          <w:szCs w:val="24"/>
        </w:rPr>
        <w:t>Reports of Advisors</w:t>
      </w:r>
    </w:p>
    <w:p w:rsidR="797DC499" w:rsidP="66353936" w:rsidRDefault="797DC499" w14:paraId="0823A1FF" w14:textId="6F34CB12">
      <w:pPr>
        <w:pStyle w:val="ListParagraph"/>
        <w:numPr>
          <w:ilvl w:val="0"/>
          <w:numId w:val="1"/>
        </w:numPr>
        <w:spacing w:line="240" w:lineRule="auto"/>
        <w:jc w:val="left"/>
        <w:rPr>
          <w:rFonts w:ascii="Times New Roman" w:hAnsi="Times New Roman" w:eastAsia="Times New Roman" w:cs="Times New Roman"/>
          <w:sz w:val="24"/>
          <w:szCs w:val="24"/>
        </w:rPr>
      </w:pPr>
      <w:r w:rsidRPr="45CEF7BE" w:rsidR="797DC499">
        <w:rPr>
          <w:rFonts w:ascii="Times New Roman" w:hAnsi="Times New Roman" w:eastAsia="Times New Roman" w:cs="Times New Roman"/>
          <w:sz w:val="24"/>
          <w:szCs w:val="24"/>
        </w:rPr>
        <w:t>Announcements</w:t>
      </w:r>
    </w:p>
    <w:p w:rsidR="03D79E66" w:rsidP="6A2A5309" w:rsidRDefault="03D79E66" w14:paraId="2AC759F6" w14:textId="178B2E9B">
      <w:pPr>
        <w:pStyle w:val="ListParagraph"/>
        <w:numPr>
          <w:ilvl w:val="1"/>
          <w:numId w:val="1"/>
        </w:numPr>
        <w:spacing w:line="240" w:lineRule="auto"/>
        <w:jc w:val="left"/>
        <w:rPr>
          <w:rFonts w:ascii="Times New Roman" w:hAnsi="Times New Roman" w:eastAsia="Times New Roman" w:cs="Times New Roman"/>
          <w:sz w:val="24"/>
          <w:szCs w:val="24"/>
        </w:rPr>
      </w:pPr>
      <w:r w:rsidRPr="45CEF7BE" w:rsidR="03D79E66">
        <w:rPr>
          <w:rFonts w:ascii="Times New Roman" w:hAnsi="Times New Roman" w:eastAsia="Times New Roman" w:cs="Times New Roman"/>
          <w:sz w:val="24"/>
          <w:szCs w:val="24"/>
        </w:rPr>
        <w:t>Wellington’s Recall</w:t>
      </w:r>
    </w:p>
    <w:p w:rsidR="03D79E66" w:rsidP="6A2A5309" w:rsidRDefault="03D79E66" w14:paraId="6B6A0329" w14:textId="06EA1FB6">
      <w:pPr>
        <w:pStyle w:val="ListParagraph"/>
        <w:numPr>
          <w:ilvl w:val="2"/>
          <w:numId w:val="1"/>
        </w:numPr>
        <w:spacing w:line="240" w:lineRule="auto"/>
        <w:jc w:val="left"/>
        <w:rPr>
          <w:rFonts w:ascii="Times New Roman" w:hAnsi="Times New Roman" w:eastAsia="Times New Roman" w:cs="Times New Roman"/>
          <w:sz w:val="24"/>
          <w:szCs w:val="24"/>
        </w:rPr>
      </w:pPr>
      <w:r w:rsidRPr="45CEF7BE" w:rsidR="03D79E66">
        <w:rPr>
          <w:rFonts w:ascii="Times New Roman" w:hAnsi="Times New Roman" w:eastAsia="Times New Roman" w:cs="Times New Roman"/>
          <w:sz w:val="24"/>
          <w:szCs w:val="24"/>
        </w:rPr>
        <w:t xml:space="preserve">Every Tuesday from </w:t>
      </w:r>
      <w:r w:rsidRPr="45CEF7BE" w:rsidR="63D1EAB9">
        <w:rPr>
          <w:rFonts w:ascii="Times New Roman" w:hAnsi="Times New Roman" w:eastAsia="Times New Roman" w:cs="Times New Roman"/>
          <w:sz w:val="24"/>
          <w:szCs w:val="24"/>
        </w:rPr>
        <w:t>4</w:t>
      </w:r>
      <w:r w:rsidRPr="45CEF7BE" w:rsidR="03D79E66">
        <w:rPr>
          <w:rFonts w:ascii="Times New Roman" w:hAnsi="Times New Roman" w:eastAsia="Times New Roman" w:cs="Times New Roman"/>
          <w:sz w:val="24"/>
          <w:szCs w:val="24"/>
        </w:rPr>
        <w:t xml:space="preserve">:00pm to </w:t>
      </w:r>
      <w:r w:rsidRPr="45CEF7BE" w:rsidR="2657BC3F">
        <w:rPr>
          <w:rFonts w:ascii="Times New Roman" w:hAnsi="Times New Roman" w:eastAsia="Times New Roman" w:cs="Times New Roman"/>
          <w:sz w:val="24"/>
          <w:szCs w:val="24"/>
        </w:rPr>
        <w:t>5</w:t>
      </w:r>
      <w:r w:rsidRPr="45CEF7BE" w:rsidR="03D79E66">
        <w:rPr>
          <w:rFonts w:ascii="Times New Roman" w:hAnsi="Times New Roman" w:eastAsia="Times New Roman" w:cs="Times New Roman"/>
          <w:sz w:val="24"/>
          <w:szCs w:val="24"/>
        </w:rPr>
        <w:t>:00pm</w:t>
      </w:r>
    </w:p>
    <w:p w:rsidR="03D79E66" w:rsidP="6A2A5309" w:rsidRDefault="03D79E66" w14:paraId="1CB81E05" w14:textId="12DE5407">
      <w:pPr>
        <w:pStyle w:val="ListParagraph"/>
        <w:numPr>
          <w:ilvl w:val="1"/>
          <w:numId w:val="1"/>
        </w:numPr>
        <w:spacing w:line="240" w:lineRule="auto"/>
        <w:jc w:val="left"/>
        <w:rPr>
          <w:rFonts w:ascii="Times New Roman" w:hAnsi="Times New Roman" w:eastAsia="Times New Roman" w:cs="Times New Roman"/>
          <w:sz w:val="24"/>
          <w:szCs w:val="24"/>
        </w:rPr>
      </w:pPr>
      <w:r w:rsidRPr="45CEF7BE" w:rsidR="03D79E66">
        <w:rPr>
          <w:rFonts w:ascii="Times New Roman" w:hAnsi="Times New Roman" w:eastAsia="Times New Roman" w:cs="Times New Roman"/>
          <w:sz w:val="24"/>
          <w:szCs w:val="24"/>
        </w:rPr>
        <w:t>Equi</w:t>
      </w:r>
      <w:r w:rsidRPr="45CEF7BE" w:rsidR="0806ED2E">
        <w:rPr>
          <w:rFonts w:ascii="Times New Roman" w:hAnsi="Times New Roman" w:eastAsia="Times New Roman" w:cs="Times New Roman"/>
          <w:sz w:val="24"/>
          <w:szCs w:val="24"/>
        </w:rPr>
        <w:t>T</w:t>
      </w:r>
      <w:r w:rsidRPr="45CEF7BE" w:rsidR="03D79E66">
        <w:rPr>
          <w:rFonts w:ascii="Times New Roman" w:hAnsi="Times New Roman" w:eastAsia="Times New Roman" w:cs="Times New Roman"/>
          <w:sz w:val="24"/>
          <w:szCs w:val="24"/>
        </w:rPr>
        <w:t>ea</w:t>
      </w:r>
    </w:p>
    <w:p w:rsidR="03D79E66" w:rsidP="6A2A5309" w:rsidRDefault="03D79E66" w14:paraId="6C8A7C7D" w14:textId="41DA86F4">
      <w:pPr>
        <w:pStyle w:val="ListParagraph"/>
        <w:numPr>
          <w:ilvl w:val="2"/>
          <w:numId w:val="1"/>
        </w:numPr>
        <w:spacing w:line="240" w:lineRule="auto"/>
        <w:jc w:val="left"/>
        <w:rPr>
          <w:rFonts w:ascii="Times New Roman" w:hAnsi="Times New Roman" w:eastAsia="Times New Roman" w:cs="Times New Roman"/>
          <w:sz w:val="24"/>
          <w:szCs w:val="24"/>
        </w:rPr>
      </w:pPr>
      <w:r w:rsidRPr="45CEF7BE" w:rsidR="03D79E66">
        <w:rPr>
          <w:rFonts w:ascii="Times New Roman" w:hAnsi="Times New Roman" w:eastAsia="Times New Roman" w:cs="Times New Roman"/>
          <w:sz w:val="24"/>
          <w:szCs w:val="24"/>
        </w:rPr>
        <w:t>Every Friday at 11:00am</w:t>
      </w:r>
    </w:p>
    <w:p w:rsidR="4E68F387" w:rsidP="6B5A7B29" w:rsidRDefault="4E68F387" w14:paraId="65DDA08F" w14:textId="1A492EAD">
      <w:pPr>
        <w:pStyle w:val="ListParagraph"/>
        <w:numPr>
          <w:ilvl w:val="1"/>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5CEF7BE" w:rsidR="4E68F3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“Hof Gala”</w:t>
      </w:r>
    </w:p>
    <w:p w:rsidR="4E68F387" w:rsidP="6B5A7B29" w:rsidRDefault="4E68F387" w14:paraId="2A156123" w14:textId="702441C0">
      <w:pPr>
        <w:pStyle w:val="ListParagraph"/>
        <w:numPr>
          <w:ilvl w:val="2"/>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5CEF7BE" w:rsidR="4E68F3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Athletics is searching for HOF Gala Volunteers on May 4</w:t>
      </w:r>
      <w:r w:rsidRPr="45CEF7BE" w:rsidR="4E68F387">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45CEF7BE" w:rsidR="4E68F3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from 4:00pm to 9:00pm</w:t>
      </w:r>
    </w:p>
    <w:p w:rsidR="44F1F33D" w:rsidP="6B5A7B29" w:rsidRDefault="44F1F33D" w14:paraId="18F310D2" w14:textId="3CA0DF76">
      <w:pPr>
        <w:pStyle w:val="ListParagraph"/>
        <w:numPr>
          <w:ilvl w:val="1"/>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5CEF7B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Sweecy Day</w:t>
      </w:r>
    </w:p>
    <w:p w:rsidR="44F1F33D" w:rsidP="5B39D782" w:rsidRDefault="44F1F33D" w14:paraId="23F635BC" w14:textId="25649940">
      <w:pPr>
        <w:pStyle w:val="ListParagraph"/>
        <w:numPr>
          <w:ilvl w:val="2"/>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5CEF7B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May 23</w:t>
      </w:r>
      <w:r w:rsidRPr="45CEF7B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rd</w:t>
      </w:r>
      <w:r w:rsidRPr="45CEF7B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44F1F33D" w:rsidP="5B39D782" w:rsidRDefault="44F1F33D" w14:paraId="01FBBF1E" w14:textId="79BE4BB5">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5CEF7B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Tree Planting</w:t>
      </w:r>
    </w:p>
    <w:p w:rsidR="44F1F33D" w:rsidP="5B39D782" w:rsidRDefault="44F1F33D" w14:paraId="39531331" w14:textId="0EDC3104">
      <w:pPr>
        <w:pStyle w:val="ListParagraph"/>
        <w:numPr>
          <w:ilvl w:val="4"/>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5CEF7B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w:t>
      </w:r>
      <w:r w:rsidRPr="45CEF7B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0:00am outside of the Bistro</w:t>
      </w:r>
    </w:p>
    <w:p w:rsidR="44F1F33D" w:rsidP="5B39D782" w:rsidRDefault="44F1F33D" w14:paraId="4F3C7948" w14:textId="15BF8DAB">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5CEF7B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Wildcat Farm Clean-Up and Planting</w:t>
      </w:r>
    </w:p>
    <w:p w:rsidR="44F1F33D" w:rsidP="5B39D782" w:rsidRDefault="44F1F33D" w14:paraId="14F93D4D" w14:textId="373862A8">
      <w:pPr>
        <w:pStyle w:val="ListParagraph"/>
        <w:numPr>
          <w:ilvl w:val="4"/>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5CEF7B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11:00am to 2:00pm at the Wildcat Farm</w:t>
      </w:r>
    </w:p>
    <w:p w:rsidR="44F1F33D" w:rsidP="5B39D782" w:rsidRDefault="44F1F33D" w14:paraId="151FF834" w14:textId="72EE5EA4">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5CEF7B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Live Music/Car Smash</w:t>
      </w:r>
    </w:p>
    <w:p w:rsidR="44F1F33D" w:rsidP="5B39D782" w:rsidRDefault="44F1F33D" w14:paraId="23DB2FB1" w14:textId="51961820">
      <w:pPr>
        <w:pStyle w:val="ListParagraph"/>
        <w:numPr>
          <w:ilvl w:val="4"/>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5CEF7B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3:00pm to 6:00pm on the East Patio</w:t>
      </w:r>
    </w:p>
    <w:p w:rsidR="44F1F33D" w:rsidP="5B39D782" w:rsidRDefault="44F1F33D" w14:paraId="4A472821" w14:textId="68A83786">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5CEF7B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Casino Night</w:t>
      </w:r>
    </w:p>
    <w:p w:rsidR="44F1F33D" w:rsidP="5B39D782" w:rsidRDefault="44F1F33D" w14:paraId="0298F72F" w14:textId="6493B7CD">
      <w:pPr>
        <w:pStyle w:val="ListParagraph"/>
        <w:numPr>
          <w:ilvl w:val="4"/>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5CEF7B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8:00pm to 11:00pm in SURC 215 (Ballroom)</w:t>
      </w:r>
    </w:p>
    <w:p w:rsidR="5B39D782" w:rsidP="5B39D782" w:rsidRDefault="5B39D782" w14:paraId="7C7C7229" w14:textId="4894B914">
      <w:pPr>
        <w:pStyle w:val="Normal"/>
        <w:spacing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7DC499" w:rsidP="4E33173F" w:rsidRDefault="797DC499" w14:paraId="4FE6F762" w14:textId="64D537FE">
      <w:pPr>
        <w:pStyle w:val="ListParagraph"/>
        <w:numPr>
          <w:ilvl w:val="0"/>
          <w:numId w:val="1"/>
        </w:numPr>
        <w:spacing w:line="240" w:lineRule="auto"/>
        <w:jc w:val="left"/>
        <w:rPr>
          <w:rFonts w:ascii="Times New Roman" w:hAnsi="Times New Roman" w:eastAsia="Times New Roman" w:cs="Times New Roman"/>
          <w:sz w:val="24"/>
          <w:szCs w:val="24"/>
        </w:rPr>
      </w:pPr>
      <w:r w:rsidRPr="45CEF7BE" w:rsidR="797DC499">
        <w:rPr>
          <w:rFonts w:ascii="Times New Roman" w:hAnsi="Times New Roman" w:eastAsia="Times New Roman" w:cs="Times New Roman"/>
          <w:sz w:val="24"/>
          <w:szCs w:val="24"/>
        </w:rPr>
        <w:t xml:space="preserve">Public </w:t>
      </w:r>
      <w:r w:rsidRPr="45CEF7BE" w:rsidR="797DC499">
        <w:rPr>
          <w:rFonts w:ascii="Times New Roman" w:hAnsi="Times New Roman" w:eastAsia="Times New Roman" w:cs="Times New Roman"/>
          <w:sz w:val="24"/>
          <w:szCs w:val="24"/>
        </w:rPr>
        <w:t>Commen</w:t>
      </w:r>
      <w:r w:rsidRPr="45CEF7BE" w:rsidR="797DC499">
        <w:rPr>
          <w:rFonts w:ascii="Times New Roman" w:hAnsi="Times New Roman" w:eastAsia="Times New Roman" w:cs="Times New Roman"/>
          <w:sz w:val="24"/>
          <w:szCs w:val="24"/>
        </w:rPr>
        <w:t>t</w:t>
      </w:r>
    </w:p>
    <w:p w:rsidR="34181F32" w:rsidP="34181F32" w:rsidRDefault="34181F32" w14:paraId="560D3681" w14:textId="5AF3D986">
      <w:pPr>
        <w:pStyle w:val="Normal"/>
        <w:spacing w:line="240" w:lineRule="auto"/>
        <w:jc w:val="left"/>
        <w:rPr>
          <w:rFonts w:ascii="Times New Roman" w:hAnsi="Times New Roman" w:eastAsia="Times New Roman" w:cs="Times New Roman"/>
          <w:sz w:val="24"/>
          <w:szCs w:val="24"/>
        </w:rPr>
      </w:pPr>
    </w:p>
    <w:p w:rsidR="375735F9" w:rsidP="375735F9" w:rsidRDefault="375735F9" w14:paraId="33685B38" w14:textId="3F530E7C">
      <w:pPr>
        <w:pStyle w:val="Normal"/>
        <w:spacing w:line="240" w:lineRule="auto"/>
        <w:jc w:val="left"/>
        <w:rPr>
          <w:rFonts w:ascii="Times New Roman" w:hAnsi="Times New Roman" w:eastAsia="Times New Roman" w:cs="Times New Roman"/>
          <w:sz w:val="24"/>
          <w:szCs w:val="24"/>
        </w:rPr>
      </w:pPr>
    </w:p>
    <w:sectPr>
      <w:pgSz w:w="12240" w:h="15840" w:orient="portrait"/>
      <w:pgMar w:top="1440" w:right="2880" w:bottom="1440" w:left="2880" w:header="720" w:footer="720" w:gutter="0"/>
      <w:cols w:space="720"/>
      <w:docGrid w:linePitch="360"/>
      <w:headerReference w:type="default" r:id="R5754393a996240ef"/>
      <w:footerReference w:type="default" r:id="R65ce764744e748a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0BAE39B" w:rsidTr="40BAE39B" w14:paraId="762F4E4F">
      <w:tc>
        <w:tcPr>
          <w:tcW w:w="3120" w:type="dxa"/>
          <w:tcMar/>
        </w:tcPr>
        <w:p w:rsidR="40BAE39B" w:rsidP="40BAE39B" w:rsidRDefault="40BAE39B" w14:paraId="540E4215" w14:textId="3E4B9539">
          <w:pPr>
            <w:pStyle w:val="Header"/>
            <w:bidi w:val="0"/>
            <w:ind w:left="-115"/>
            <w:jc w:val="left"/>
          </w:pPr>
        </w:p>
      </w:tc>
      <w:tc>
        <w:tcPr>
          <w:tcW w:w="3120" w:type="dxa"/>
          <w:tcMar/>
        </w:tcPr>
        <w:p w:rsidR="40BAE39B" w:rsidP="40BAE39B" w:rsidRDefault="40BAE39B" w14:paraId="282D8581" w14:textId="14D304D4">
          <w:pPr>
            <w:pStyle w:val="Header"/>
            <w:bidi w:val="0"/>
            <w:jc w:val="center"/>
          </w:pPr>
        </w:p>
      </w:tc>
      <w:tc>
        <w:tcPr>
          <w:tcW w:w="3120" w:type="dxa"/>
          <w:tcMar/>
        </w:tcPr>
        <w:p w:rsidR="40BAE39B" w:rsidP="40BAE39B" w:rsidRDefault="40BAE39B" w14:paraId="654A5B3E" w14:textId="46714399">
          <w:pPr>
            <w:pStyle w:val="Header"/>
            <w:bidi w:val="0"/>
            <w:ind w:right="-115"/>
            <w:jc w:val="right"/>
          </w:pPr>
        </w:p>
      </w:tc>
    </w:tr>
  </w:tbl>
  <w:p w:rsidR="40BAE39B" w:rsidP="40BAE39B" w:rsidRDefault="40BAE39B" w14:paraId="3BF0F433" w14:textId="614AB77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8655"/>
      <w:gridCol w:w="360"/>
    </w:tblGrid>
    <w:tr w:rsidR="40BAE39B" w:rsidTr="101A3266" w14:paraId="34E8831F">
      <w:tc>
        <w:tcPr>
          <w:tcW w:w="345" w:type="dxa"/>
          <w:tcMar/>
        </w:tcPr>
        <w:p w:rsidR="40BAE39B" w:rsidP="40BAE39B" w:rsidRDefault="40BAE39B" w14:paraId="68AD3268" w14:textId="56721514">
          <w:pPr>
            <w:pStyle w:val="Header"/>
            <w:bidi w:val="0"/>
            <w:ind w:left="-115"/>
            <w:jc w:val="left"/>
          </w:pPr>
        </w:p>
      </w:tc>
      <w:tc>
        <w:tcPr>
          <w:tcW w:w="8655" w:type="dxa"/>
          <w:tcMar/>
        </w:tcPr>
        <w:p w:rsidR="40BAE39B" w:rsidP="40BAE39B" w:rsidRDefault="40BAE39B" w14:paraId="3E7A0502" w14:textId="7C65DCB1">
          <w:pPr>
            <w:pStyle w:val="Header"/>
            <w:jc w:val="center"/>
          </w:pPr>
          <w:r w:rsidR="101A3266">
            <w:drawing>
              <wp:inline wp14:editId="2EDF009D" wp14:anchorId="5F0A3D6E">
                <wp:extent cx="2847975" cy="725327"/>
                <wp:effectExtent l="0" t="0" r="0" b="0"/>
                <wp:docPr id="619046349" name="" title=""/>
                <wp:cNvGraphicFramePr>
                  <a:graphicFrameLocks noChangeAspect="1"/>
                </wp:cNvGraphicFramePr>
                <a:graphic>
                  <a:graphicData uri="http://schemas.openxmlformats.org/drawingml/2006/picture">
                    <pic:pic>
                      <pic:nvPicPr>
                        <pic:cNvPr id="0" name=""/>
                        <pic:cNvPicPr/>
                      </pic:nvPicPr>
                      <pic:blipFill>
                        <a:blip r:embed="R47a8b542263e4a78">
                          <a:extLst>
                            <a:ext xmlns:a="http://schemas.openxmlformats.org/drawingml/2006/main" uri="{28A0092B-C50C-407E-A947-70E740481C1C}">
                              <a14:useLocalDpi val="0"/>
                            </a:ext>
                          </a:extLst>
                        </a:blip>
                        <a:stretch>
                          <a:fillRect/>
                        </a:stretch>
                      </pic:blipFill>
                      <pic:spPr>
                        <a:xfrm rot="0" flipH="0" flipV="0">
                          <a:off x="0" y="0"/>
                          <a:ext cx="2847975" cy="725327"/>
                        </a:xfrm>
                        <a:prstGeom prst="rect">
                          <a:avLst/>
                        </a:prstGeom>
                      </pic:spPr>
                    </pic:pic>
                  </a:graphicData>
                </a:graphic>
              </wp:inline>
            </w:drawing>
          </w:r>
        </w:p>
      </w:tc>
      <w:tc>
        <w:tcPr>
          <w:tcW w:w="360" w:type="dxa"/>
          <w:tcMar/>
        </w:tcPr>
        <w:p w:rsidR="40BAE39B" w:rsidP="40BAE39B" w:rsidRDefault="40BAE39B" w14:paraId="27F475D2" w14:textId="35A20706">
          <w:pPr>
            <w:pStyle w:val="Header"/>
            <w:bidi w:val="0"/>
            <w:ind w:right="-115"/>
            <w:jc w:val="right"/>
          </w:pPr>
        </w:p>
      </w:tc>
    </w:tr>
  </w:tbl>
  <w:p w:rsidR="40BAE39B" w:rsidP="40BAE39B" w:rsidRDefault="40BAE39B" w14:paraId="1BB06ACE" w14:textId="795C1254">
    <w:pPr>
      <w:pStyle w:val="Header"/>
      <w:bidi w:val="0"/>
    </w:pPr>
  </w:p>
</w:hdr>
</file>

<file path=word/intelligence2.xml><?xml version="1.0" encoding="utf-8"?>
<int2:intelligence xmlns:int2="http://schemas.microsoft.com/office/intelligence/2020/intelligence">
  <int2:observations>
    <int2:bookmark int2:bookmarkName="_Int_4mNts0HZ" int2:invalidationBookmarkName="" int2:hashCode="1OsfBzD/MSWJPp" int2:id="PLyIH0Hq">
      <int2:state int2:type="AugLoop_Text_Critique" int2:value="Rejected"/>
    </int2:bookmark>
    <int2:bookmark int2:bookmarkName="_Int_uHQj8ctD" int2:invalidationBookmarkName="" int2:hashCode="RBRb/lIGA2pBmK" int2:id="M5YPNpe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7">
    <w:nsid w:val="6df5343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46f3b6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2"/>
      <w:numFmt w:val="lowerRoman"/>
      <w:lvlText w:val="%6."/>
      <w:lvlJc w:val="righ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eb8d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37fbd1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2"/>
      <w:numFmt w:val="lowerLetter"/>
      <w:lvlText w:val="%5."/>
      <w:lvlJc w:val="left"/>
      <w:pPr>
        <w:ind w:left="3600" w:hanging="360"/>
      </w:pPr>
      <w:rPr>
        <w:rFonts w:hint="default" w:ascii="Times New Roman" w:hAnsi="Times New Roman"/>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21ca22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rPr>
        <w:rFonts w:hint="default" w:ascii="Times New Roman" w:hAnsi="Times New Roman"/>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718c1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decimal"/>
      <w:lvlText w:val="%4."/>
      <w:lvlJc w:val="left"/>
      <w:pPr>
        <w:ind w:left="2880" w:hanging="360"/>
      </w:pPr>
      <w:rPr>
        <w:rFonts w:hint="default" w:ascii="Times New Roman" w:hAnsi="Times New Roman"/>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43f652d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3"/>
      <w:numFmt w:val="lowerRoman"/>
      <w:lvlText w:val="%6."/>
      <w:lvlJc w:val="righ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64b330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2"/>
      <w:numFmt w:val="lowerRoman"/>
      <w:lvlText w:val="%6."/>
      <w:lvlJc w:val="righ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5e74e9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2"/>
      <w:numFmt w:val="lowerLetter"/>
      <w:lvlText w:val="%5."/>
      <w:lvlJc w:val="left"/>
      <w:pPr>
        <w:ind w:left="3600" w:hanging="360"/>
      </w:pPr>
      <w:rPr>
        <w:rFonts w:hint="default" w:ascii="Times New Roman" w:hAnsi="Times New Roman"/>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5440b5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4f3d76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3"/>
      <w:numFmt w:val="decimal"/>
      <w:lvlText w:val="%4."/>
      <w:lvlJc w:val="left"/>
      <w:pPr>
        <w:ind w:left="2880" w:hanging="360"/>
      </w:pPr>
      <w:rPr>
        <w:rFonts w:hint="default" w:ascii="Times New Roman" w:hAnsi="Times New Roman"/>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58396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decimal"/>
      <w:lvlText w:val="%4."/>
      <w:lvlJc w:val="left"/>
      <w:pPr>
        <w:ind w:left="2880" w:hanging="360"/>
      </w:pPr>
      <w:rPr>
        <w:rFonts w:hint="default" w:ascii="Times New Roman" w:hAnsi="Times New Roman"/>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3c20b4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5f747d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56a2d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b370b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5d26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5b016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4490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fa171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036fc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8ce13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d0799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2039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9bbeb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ccd716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8f74e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46e0c60"/>
    <w:multiLevelType xmlns:w="http://schemas.openxmlformats.org/wordprocessingml/2006/main" w:val="hybridMultilevel"/>
    <w:lvl xmlns:w="http://schemas.openxmlformats.org/wordprocessingml/2006/main" w:ilvl="0">
      <w:start w:val="1"/>
      <w:numFmt w:val="lowerRoman"/>
      <w:lvlText w:val="%3."/>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55a82b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c864a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9b3d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c3361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c0b3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a47d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967494c"/>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2ceee4"/>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153c9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93a2c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896d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990b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cdb5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526b3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7997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8fb5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6e974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3c9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24bac4a"/>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BC0187"/>
    <w:rsid w:val="006AA9CA"/>
    <w:rsid w:val="0073A1FE"/>
    <w:rsid w:val="00C48241"/>
    <w:rsid w:val="0184A54C"/>
    <w:rsid w:val="01F04992"/>
    <w:rsid w:val="01F23080"/>
    <w:rsid w:val="01FDF5B0"/>
    <w:rsid w:val="021792C7"/>
    <w:rsid w:val="02E0DCC3"/>
    <w:rsid w:val="0336500E"/>
    <w:rsid w:val="036CDA96"/>
    <w:rsid w:val="03960C3D"/>
    <w:rsid w:val="03D79E66"/>
    <w:rsid w:val="04125380"/>
    <w:rsid w:val="04249087"/>
    <w:rsid w:val="0437A81B"/>
    <w:rsid w:val="0439566C"/>
    <w:rsid w:val="0453B918"/>
    <w:rsid w:val="04DBD028"/>
    <w:rsid w:val="064088F9"/>
    <w:rsid w:val="0689B8EE"/>
    <w:rsid w:val="06FF2F0E"/>
    <w:rsid w:val="0706C362"/>
    <w:rsid w:val="0708E71B"/>
    <w:rsid w:val="0722EFBF"/>
    <w:rsid w:val="07351CD5"/>
    <w:rsid w:val="0741693F"/>
    <w:rsid w:val="07BE3881"/>
    <w:rsid w:val="07D76D9C"/>
    <w:rsid w:val="07DEBAD1"/>
    <w:rsid w:val="0806ED2E"/>
    <w:rsid w:val="093CC33A"/>
    <w:rsid w:val="095D900E"/>
    <w:rsid w:val="0A2124FD"/>
    <w:rsid w:val="0A76B49A"/>
    <w:rsid w:val="0B1F5380"/>
    <w:rsid w:val="0B8728E4"/>
    <w:rsid w:val="0C51EBD4"/>
    <w:rsid w:val="0CCB4F7C"/>
    <w:rsid w:val="0CF519BB"/>
    <w:rsid w:val="0CFABE4F"/>
    <w:rsid w:val="0D2D607D"/>
    <w:rsid w:val="0D4688DA"/>
    <w:rsid w:val="0E293CD7"/>
    <w:rsid w:val="0E422FC2"/>
    <w:rsid w:val="0E47D9DF"/>
    <w:rsid w:val="0E5B9E04"/>
    <w:rsid w:val="0EA3C3E3"/>
    <w:rsid w:val="0EB857BB"/>
    <w:rsid w:val="0F526709"/>
    <w:rsid w:val="0F5AD4C1"/>
    <w:rsid w:val="10069377"/>
    <w:rsid w:val="101A3266"/>
    <w:rsid w:val="10420DC6"/>
    <w:rsid w:val="104399E8"/>
    <w:rsid w:val="1065013F"/>
    <w:rsid w:val="107AA49C"/>
    <w:rsid w:val="1099C2D5"/>
    <w:rsid w:val="10E34BA8"/>
    <w:rsid w:val="1160DD99"/>
    <w:rsid w:val="116C0C0C"/>
    <w:rsid w:val="1179D084"/>
    <w:rsid w:val="11854149"/>
    <w:rsid w:val="1197783F"/>
    <w:rsid w:val="1200D1A0"/>
    <w:rsid w:val="12229BCB"/>
    <w:rsid w:val="124795DB"/>
    <w:rsid w:val="127442E5"/>
    <w:rsid w:val="12A63ABD"/>
    <w:rsid w:val="12E0FBA9"/>
    <w:rsid w:val="1307DC6D"/>
    <w:rsid w:val="1315A0E5"/>
    <w:rsid w:val="1335A4A8"/>
    <w:rsid w:val="137D8BD7"/>
    <w:rsid w:val="13B5CA5E"/>
    <w:rsid w:val="14058C92"/>
    <w:rsid w:val="14145E6E"/>
    <w:rsid w:val="141A3453"/>
    <w:rsid w:val="14987E5B"/>
    <w:rsid w:val="14B8EAB7"/>
    <w:rsid w:val="14E9538F"/>
    <w:rsid w:val="14F4A7D6"/>
    <w:rsid w:val="15595C0E"/>
    <w:rsid w:val="1565C2EA"/>
    <w:rsid w:val="157338D4"/>
    <w:rsid w:val="1598032D"/>
    <w:rsid w:val="15D25E22"/>
    <w:rsid w:val="15F52AAB"/>
    <w:rsid w:val="163C4E64"/>
    <w:rsid w:val="165F3115"/>
    <w:rsid w:val="166DEC6E"/>
    <w:rsid w:val="16D86265"/>
    <w:rsid w:val="16FF235C"/>
    <w:rsid w:val="173C3224"/>
    <w:rsid w:val="1762F8F8"/>
    <w:rsid w:val="176E2E83"/>
    <w:rsid w:val="17DC4844"/>
    <w:rsid w:val="18569953"/>
    <w:rsid w:val="1920BB2D"/>
    <w:rsid w:val="1998728A"/>
    <w:rsid w:val="19D3A4FE"/>
    <w:rsid w:val="19D94157"/>
    <w:rsid w:val="1A0FBD5A"/>
    <w:rsid w:val="1A1DD779"/>
    <w:rsid w:val="1A8975D7"/>
    <w:rsid w:val="1AF6C595"/>
    <w:rsid w:val="1B9E2AEB"/>
    <w:rsid w:val="1BC0BCB9"/>
    <w:rsid w:val="1BC8468B"/>
    <w:rsid w:val="1C3BD00C"/>
    <w:rsid w:val="1C5B4ACC"/>
    <w:rsid w:val="1CB65418"/>
    <w:rsid w:val="1CB6EAEF"/>
    <w:rsid w:val="1CCDDBCD"/>
    <w:rsid w:val="1CE3843D"/>
    <w:rsid w:val="1CE41B42"/>
    <w:rsid w:val="1D2A0A76"/>
    <w:rsid w:val="1D7018DA"/>
    <w:rsid w:val="1E236939"/>
    <w:rsid w:val="1E52BB50"/>
    <w:rsid w:val="1E5EAC80"/>
    <w:rsid w:val="1EDCC4F2"/>
    <w:rsid w:val="1F7C4756"/>
    <w:rsid w:val="1FAF6B46"/>
    <w:rsid w:val="1FBD4602"/>
    <w:rsid w:val="1FBEED8D"/>
    <w:rsid w:val="1FEE8BB1"/>
    <w:rsid w:val="2021018E"/>
    <w:rsid w:val="20507061"/>
    <w:rsid w:val="2061AB38"/>
    <w:rsid w:val="214B3BA7"/>
    <w:rsid w:val="21C875C3"/>
    <w:rsid w:val="21CEF630"/>
    <w:rsid w:val="21E74C6E"/>
    <w:rsid w:val="21FD7B99"/>
    <w:rsid w:val="2246CAA8"/>
    <w:rsid w:val="2263A119"/>
    <w:rsid w:val="22F68E4F"/>
    <w:rsid w:val="23B03615"/>
    <w:rsid w:val="23BAB351"/>
    <w:rsid w:val="24C52570"/>
    <w:rsid w:val="24DD88BA"/>
    <w:rsid w:val="251BF3FE"/>
    <w:rsid w:val="25423D2E"/>
    <w:rsid w:val="259B41DB"/>
    <w:rsid w:val="25E315B9"/>
    <w:rsid w:val="260A1A98"/>
    <w:rsid w:val="26369A7D"/>
    <w:rsid w:val="2657BC3F"/>
    <w:rsid w:val="266C13AF"/>
    <w:rsid w:val="26BFB1E5"/>
    <w:rsid w:val="26D0ECBC"/>
    <w:rsid w:val="26FA0D33"/>
    <w:rsid w:val="274FA321"/>
    <w:rsid w:val="27AE8F7E"/>
    <w:rsid w:val="2822D00F"/>
    <w:rsid w:val="286CBD1D"/>
    <w:rsid w:val="28C0DD7D"/>
    <w:rsid w:val="28F16E56"/>
    <w:rsid w:val="290F445E"/>
    <w:rsid w:val="292570C0"/>
    <w:rsid w:val="2947BC70"/>
    <w:rsid w:val="29736245"/>
    <w:rsid w:val="29A209B6"/>
    <w:rsid w:val="29F752A7"/>
    <w:rsid w:val="2A867144"/>
    <w:rsid w:val="2A8C3BF8"/>
    <w:rsid w:val="2AC4635E"/>
    <w:rsid w:val="2B221620"/>
    <w:rsid w:val="2B434378"/>
    <w:rsid w:val="2B80FD0D"/>
    <w:rsid w:val="2B9090D8"/>
    <w:rsid w:val="2B95B6D2"/>
    <w:rsid w:val="2BECFA8F"/>
    <w:rsid w:val="2C05432D"/>
    <w:rsid w:val="2D2C6139"/>
    <w:rsid w:val="2D7CA7E7"/>
    <w:rsid w:val="2DB8B250"/>
    <w:rsid w:val="2DDB86DD"/>
    <w:rsid w:val="2E3C5A68"/>
    <w:rsid w:val="2E748341"/>
    <w:rsid w:val="2EB4779D"/>
    <w:rsid w:val="2EC8319A"/>
    <w:rsid w:val="2EE1872A"/>
    <w:rsid w:val="2F2D03E9"/>
    <w:rsid w:val="2F301F01"/>
    <w:rsid w:val="2F3082CB"/>
    <w:rsid w:val="2F540C82"/>
    <w:rsid w:val="2F80F435"/>
    <w:rsid w:val="2FC0A193"/>
    <w:rsid w:val="2FD7AC04"/>
    <w:rsid w:val="2FFC7D1B"/>
    <w:rsid w:val="3066942B"/>
    <w:rsid w:val="30CBEF62"/>
    <w:rsid w:val="311AE6D9"/>
    <w:rsid w:val="31C3CFDA"/>
    <w:rsid w:val="31D14696"/>
    <w:rsid w:val="322F06DF"/>
    <w:rsid w:val="3256C579"/>
    <w:rsid w:val="327B5AF5"/>
    <w:rsid w:val="3337EEF3"/>
    <w:rsid w:val="33858FF0"/>
    <w:rsid w:val="3390FC95"/>
    <w:rsid w:val="339B7699"/>
    <w:rsid w:val="33C7F168"/>
    <w:rsid w:val="33E08FD7"/>
    <w:rsid w:val="34181F32"/>
    <w:rsid w:val="3435717B"/>
    <w:rsid w:val="348183DC"/>
    <w:rsid w:val="34EC4D1C"/>
    <w:rsid w:val="351CDED2"/>
    <w:rsid w:val="3521167D"/>
    <w:rsid w:val="356A17C6"/>
    <w:rsid w:val="35BB6598"/>
    <w:rsid w:val="360CB25E"/>
    <w:rsid w:val="3652ABA5"/>
    <w:rsid w:val="368FE67B"/>
    <w:rsid w:val="369740FD"/>
    <w:rsid w:val="36A3BE81"/>
    <w:rsid w:val="36E16D36"/>
    <w:rsid w:val="375735F9"/>
    <w:rsid w:val="376090B5"/>
    <w:rsid w:val="376CE1D2"/>
    <w:rsid w:val="376DCCB2"/>
    <w:rsid w:val="37A791AD"/>
    <w:rsid w:val="37BBB65C"/>
    <w:rsid w:val="37FCC302"/>
    <w:rsid w:val="3807FCAF"/>
    <w:rsid w:val="3855C897"/>
    <w:rsid w:val="38574691"/>
    <w:rsid w:val="39252E29"/>
    <w:rsid w:val="3926940D"/>
    <w:rsid w:val="398EFBE3"/>
    <w:rsid w:val="39FBAD6B"/>
    <w:rsid w:val="3A260ED7"/>
    <w:rsid w:val="3A55E194"/>
    <w:rsid w:val="3A666E39"/>
    <w:rsid w:val="3ACE2ECA"/>
    <w:rsid w:val="3B2ACC44"/>
    <w:rsid w:val="3B977DCC"/>
    <w:rsid w:val="3BC030ED"/>
    <w:rsid w:val="3BCEC5B9"/>
    <w:rsid w:val="3CE06F86"/>
    <w:rsid w:val="3D130005"/>
    <w:rsid w:val="3D8342D9"/>
    <w:rsid w:val="3DAF2E11"/>
    <w:rsid w:val="3E013071"/>
    <w:rsid w:val="3E1FB1C9"/>
    <w:rsid w:val="3EA9CC7E"/>
    <w:rsid w:val="3EBA3A70"/>
    <w:rsid w:val="3F8E7D8B"/>
    <w:rsid w:val="3FB14AF9"/>
    <w:rsid w:val="3FB394A4"/>
    <w:rsid w:val="3FC2E181"/>
    <w:rsid w:val="4039398C"/>
    <w:rsid w:val="40BAE39B"/>
    <w:rsid w:val="40EA00B2"/>
    <w:rsid w:val="41209B58"/>
    <w:rsid w:val="4157528B"/>
    <w:rsid w:val="4189F4B9"/>
    <w:rsid w:val="41B1DC71"/>
    <w:rsid w:val="41E1E12A"/>
    <w:rsid w:val="428CD3B7"/>
    <w:rsid w:val="428F06BD"/>
    <w:rsid w:val="42916834"/>
    <w:rsid w:val="42A3435C"/>
    <w:rsid w:val="42BC6BB9"/>
    <w:rsid w:val="42BED9A0"/>
    <w:rsid w:val="42EB3566"/>
    <w:rsid w:val="42F796AF"/>
    <w:rsid w:val="434DACD2"/>
    <w:rsid w:val="43654311"/>
    <w:rsid w:val="438EAFAB"/>
    <w:rsid w:val="43C34198"/>
    <w:rsid w:val="43F85D7D"/>
    <w:rsid w:val="44216C02"/>
    <w:rsid w:val="4433275D"/>
    <w:rsid w:val="4450A23A"/>
    <w:rsid w:val="448956F4"/>
    <w:rsid w:val="448EF34D"/>
    <w:rsid w:val="44B0B359"/>
    <w:rsid w:val="44C1957B"/>
    <w:rsid w:val="44DABDD8"/>
    <w:rsid w:val="44DF7E4C"/>
    <w:rsid w:val="44F1F33D"/>
    <w:rsid w:val="4505BC2C"/>
    <w:rsid w:val="452A800C"/>
    <w:rsid w:val="452D5711"/>
    <w:rsid w:val="459C198C"/>
    <w:rsid w:val="45B79AAA"/>
    <w:rsid w:val="45CEF7BE"/>
    <w:rsid w:val="4617E15D"/>
    <w:rsid w:val="465978F1"/>
    <w:rsid w:val="46768E39"/>
    <w:rsid w:val="4678FF15"/>
    <w:rsid w:val="46B7D69F"/>
    <w:rsid w:val="46CB5ADC"/>
    <w:rsid w:val="46DAA827"/>
    <w:rsid w:val="47647D89"/>
    <w:rsid w:val="476DD144"/>
    <w:rsid w:val="4776B47F"/>
    <w:rsid w:val="47BC0187"/>
    <w:rsid w:val="47F9363D"/>
    <w:rsid w:val="4847F459"/>
    <w:rsid w:val="486220CE"/>
    <w:rsid w:val="48A9DE46"/>
    <w:rsid w:val="48D3FB0E"/>
    <w:rsid w:val="48DEFEE6"/>
    <w:rsid w:val="4929A751"/>
    <w:rsid w:val="49439FBA"/>
    <w:rsid w:val="495CC817"/>
    <w:rsid w:val="496207FC"/>
    <w:rsid w:val="49B8F87F"/>
    <w:rsid w:val="49C37B94"/>
    <w:rsid w:val="49D91169"/>
    <w:rsid w:val="49ECF30F"/>
    <w:rsid w:val="49F22021"/>
    <w:rsid w:val="49F7FA77"/>
    <w:rsid w:val="4A684CC7"/>
    <w:rsid w:val="4AB02ED7"/>
    <w:rsid w:val="4B2E4749"/>
    <w:rsid w:val="4B2EA3E4"/>
    <w:rsid w:val="4BCC8B6F"/>
    <w:rsid w:val="4BF32FFD"/>
    <w:rsid w:val="4C1462B0"/>
    <w:rsid w:val="4C1BB90F"/>
    <w:rsid w:val="4C883C2C"/>
    <w:rsid w:val="4CCC8848"/>
    <w:rsid w:val="4D10CE11"/>
    <w:rsid w:val="4D31FC35"/>
    <w:rsid w:val="4DE7CF99"/>
    <w:rsid w:val="4DE7E84C"/>
    <w:rsid w:val="4DF6E202"/>
    <w:rsid w:val="4E2DE80D"/>
    <w:rsid w:val="4E33173F"/>
    <w:rsid w:val="4E619D3F"/>
    <w:rsid w:val="4E68F387"/>
    <w:rsid w:val="4E7BB977"/>
    <w:rsid w:val="4F042C31"/>
    <w:rsid w:val="4FB8B723"/>
    <w:rsid w:val="4FC4B4E3"/>
    <w:rsid w:val="50ACE99B"/>
    <w:rsid w:val="50D601D5"/>
    <w:rsid w:val="510C5BEE"/>
    <w:rsid w:val="51278721"/>
    <w:rsid w:val="51777EB1"/>
    <w:rsid w:val="5188545F"/>
    <w:rsid w:val="518DBD1A"/>
    <w:rsid w:val="51D831E1"/>
    <w:rsid w:val="51F6C6F2"/>
    <w:rsid w:val="521B0C4C"/>
    <w:rsid w:val="52C35782"/>
    <w:rsid w:val="52ED693D"/>
    <w:rsid w:val="5339592E"/>
    <w:rsid w:val="533DD2D7"/>
    <w:rsid w:val="53768F73"/>
    <w:rsid w:val="541C02D6"/>
    <w:rsid w:val="544209E1"/>
    <w:rsid w:val="54646D6D"/>
    <w:rsid w:val="546E6FEB"/>
    <w:rsid w:val="54C99797"/>
    <w:rsid w:val="54FBA872"/>
    <w:rsid w:val="557A1554"/>
    <w:rsid w:val="55A20DA9"/>
    <w:rsid w:val="55DA3B93"/>
    <w:rsid w:val="56003DCE"/>
    <w:rsid w:val="560A404C"/>
    <w:rsid w:val="561C388B"/>
    <w:rsid w:val="566C2885"/>
    <w:rsid w:val="56B4E223"/>
    <w:rsid w:val="5756641D"/>
    <w:rsid w:val="575E3D4B"/>
    <w:rsid w:val="5778F1BB"/>
    <w:rsid w:val="5799347F"/>
    <w:rsid w:val="579C0E2F"/>
    <w:rsid w:val="57E0014F"/>
    <w:rsid w:val="57EFBF0C"/>
    <w:rsid w:val="580236C0"/>
    <w:rsid w:val="5941E10E"/>
    <w:rsid w:val="59BF1321"/>
    <w:rsid w:val="5A01D60A"/>
    <w:rsid w:val="5A02341D"/>
    <w:rsid w:val="5A2C67B1"/>
    <w:rsid w:val="5A4A6895"/>
    <w:rsid w:val="5AAEBED6"/>
    <w:rsid w:val="5ABCB951"/>
    <w:rsid w:val="5AF6D9CC"/>
    <w:rsid w:val="5B1392F3"/>
    <w:rsid w:val="5B39D782"/>
    <w:rsid w:val="5B930F00"/>
    <w:rsid w:val="5C4EDA53"/>
    <w:rsid w:val="5C5656F5"/>
    <w:rsid w:val="5C670800"/>
    <w:rsid w:val="5CFBFA6A"/>
    <w:rsid w:val="5D2EDF61"/>
    <w:rsid w:val="5D55FEA8"/>
    <w:rsid w:val="5DD1A9B3"/>
    <w:rsid w:val="5E5C8D38"/>
    <w:rsid w:val="5EC141C2"/>
    <w:rsid w:val="5ECAAFC2"/>
    <w:rsid w:val="5FB0C3B3"/>
    <w:rsid w:val="5FC61496"/>
    <w:rsid w:val="5FF98114"/>
    <w:rsid w:val="6055127B"/>
    <w:rsid w:val="605C97AC"/>
    <w:rsid w:val="605F9A5F"/>
    <w:rsid w:val="60BD4399"/>
    <w:rsid w:val="60CDC86B"/>
    <w:rsid w:val="60EBF734"/>
    <w:rsid w:val="615C6936"/>
    <w:rsid w:val="616CC2EF"/>
    <w:rsid w:val="61948006"/>
    <w:rsid w:val="61EA0E59"/>
    <w:rsid w:val="61FC1E2F"/>
    <w:rsid w:val="620CE7EF"/>
    <w:rsid w:val="621A6CB6"/>
    <w:rsid w:val="62540231"/>
    <w:rsid w:val="6300E4B1"/>
    <w:rsid w:val="63158F00"/>
    <w:rsid w:val="637BB8F3"/>
    <w:rsid w:val="637D44C3"/>
    <w:rsid w:val="63826DEB"/>
    <w:rsid w:val="638F8FF3"/>
    <w:rsid w:val="63A00A06"/>
    <w:rsid w:val="63A52416"/>
    <w:rsid w:val="63B93649"/>
    <w:rsid w:val="63D1EAB9"/>
    <w:rsid w:val="640F3927"/>
    <w:rsid w:val="642CA744"/>
    <w:rsid w:val="64484552"/>
    <w:rsid w:val="649591D5"/>
    <w:rsid w:val="64F503DF"/>
    <w:rsid w:val="655506AA"/>
    <w:rsid w:val="6595D577"/>
    <w:rsid w:val="66353936"/>
    <w:rsid w:val="664B6C3B"/>
    <w:rsid w:val="6669E8E4"/>
    <w:rsid w:val="66B32B4A"/>
    <w:rsid w:val="66B7F090"/>
    <w:rsid w:val="670E5DCA"/>
    <w:rsid w:val="6731A5D8"/>
    <w:rsid w:val="674E547F"/>
    <w:rsid w:val="67644806"/>
    <w:rsid w:val="677B09A7"/>
    <w:rsid w:val="67FCFB7F"/>
    <w:rsid w:val="68213284"/>
    <w:rsid w:val="6822DA67"/>
    <w:rsid w:val="684C10F2"/>
    <w:rsid w:val="68737F0F"/>
    <w:rsid w:val="688E82A8"/>
    <w:rsid w:val="689953E8"/>
    <w:rsid w:val="68A85F20"/>
    <w:rsid w:val="68F86C90"/>
    <w:rsid w:val="68FD88B1"/>
    <w:rsid w:val="694160CD"/>
    <w:rsid w:val="69BEAAC8"/>
    <w:rsid w:val="69EF9152"/>
    <w:rsid w:val="6A0F4F70"/>
    <w:rsid w:val="6A2A5309"/>
    <w:rsid w:val="6AFB24DD"/>
    <w:rsid w:val="6B5A7B29"/>
    <w:rsid w:val="6B8B61B3"/>
    <w:rsid w:val="6B9AA1D8"/>
    <w:rsid w:val="6B9D3BBF"/>
    <w:rsid w:val="6BA3FC94"/>
    <w:rsid w:val="6BD1934B"/>
    <w:rsid w:val="6C37B929"/>
    <w:rsid w:val="6C672EA3"/>
    <w:rsid w:val="6CA48F8D"/>
    <w:rsid w:val="6CBCD607"/>
    <w:rsid w:val="6CD7A836"/>
    <w:rsid w:val="6CFAF5D3"/>
    <w:rsid w:val="6D0E09B7"/>
    <w:rsid w:val="6D225AAC"/>
    <w:rsid w:val="6D32CF0F"/>
    <w:rsid w:val="6D3FCCF5"/>
    <w:rsid w:val="6D5AF828"/>
    <w:rsid w:val="6D75007B"/>
    <w:rsid w:val="6D8509E3"/>
    <w:rsid w:val="6DD3898A"/>
    <w:rsid w:val="6E0ACA53"/>
    <w:rsid w:val="6E1038A6"/>
    <w:rsid w:val="6E470C06"/>
    <w:rsid w:val="6E6C7B73"/>
    <w:rsid w:val="6EBE2B0D"/>
    <w:rsid w:val="6EE8D953"/>
    <w:rsid w:val="6F6EF08F"/>
    <w:rsid w:val="6FAC0907"/>
    <w:rsid w:val="6FC9D476"/>
    <w:rsid w:val="6FE09B20"/>
    <w:rsid w:val="70411763"/>
    <w:rsid w:val="7059FB6E"/>
    <w:rsid w:val="7066A641"/>
    <w:rsid w:val="70B37105"/>
    <w:rsid w:val="70E4606C"/>
    <w:rsid w:val="711317D2"/>
    <w:rsid w:val="711812B6"/>
    <w:rsid w:val="71733AAB"/>
    <w:rsid w:val="71F5CBCF"/>
    <w:rsid w:val="7235E1C6"/>
    <w:rsid w:val="724F4166"/>
    <w:rsid w:val="7293EED6"/>
    <w:rsid w:val="72DA7DFF"/>
    <w:rsid w:val="735E7C9C"/>
    <w:rsid w:val="739CB0CF"/>
    <w:rsid w:val="73C836D6"/>
    <w:rsid w:val="749EE3CF"/>
    <w:rsid w:val="74A43D23"/>
    <w:rsid w:val="74B3A325"/>
    <w:rsid w:val="74E5271D"/>
    <w:rsid w:val="74E5F91A"/>
    <w:rsid w:val="74FE4F7A"/>
    <w:rsid w:val="75755215"/>
    <w:rsid w:val="759ABE6A"/>
    <w:rsid w:val="75ABF941"/>
    <w:rsid w:val="75B1A3AD"/>
    <w:rsid w:val="75EB810A"/>
    <w:rsid w:val="7602222E"/>
    <w:rsid w:val="76121EC1"/>
    <w:rsid w:val="76A7ADC7"/>
    <w:rsid w:val="76E22FDD"/>
    <w:rsid w:val="76EDF79B"/>
    <w:rsid w:val="77056371"/>
    <w:rsid w:val="7710C397"/>
    <w:rsid w:val="774CFAC0"/>
    <w:rsid w:val="77825956"/>
    <w:rsid w:val="77C9A16D"/>
    <w:rsid w:val="77EB43E7"/>
    <w:rsid w:val="7861DB74"/>
    <w:rsid w:val="78817079"/>
    <w:rsid w:val="78C51434"/>
    <w:rsid w:val="78CF3D1C"/>
    <w:rsid w:val="78EC36A9"/>
    <w:rsid w:val="797DC499"/>
    <w:rsid w:val="7992F7C8"/>
    <w:rsid w:val="79A0704E"/>
    <w:rsid w:val="7A486459"/>
    <w:rsid w:val="7B3ABD7B"/>
    <w:rsid w:val="7BA24109"/>
    <w:rsid w:val="7BAD86A4"/>
    <w:rsid w:val="7C8208BF"/>
    <w:rsid w:val="7CC28B72"/>
    <w:rsid w:val="7D70F2B2"/>
    <w:rsid w:val="7DAD2FA6"/>
    <w:rsid w:val="7E2F8F36"/>
    <w:rsid w:val="7E5876A6"/>
    <w:rsid w:val="7ECE6FAE"/>
    <w:rsid w:val="7EED4EFF"/>
    <w:rsid w:val="7EEEBF37"/>
    <w:rsid w:val="7F41A0B0"/>
    <w:rsid w:val="7F490007"/>
    <w:rsid w:val="7F54D1FC"/>
    <w:rsid w:val="7F6A87F5"/>
    <w:rsid w:val="7FC300FA"/>
    <w:rsid w:val="7FEF9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9A7D"/>
  <w15:chartTrackingRefBased/>
  <w15:docId w15:val="{01C1A712-E5DA-4C53-B9C5-8271080DF3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numbering" Target="numbering.xml" Id="Rd398342ff5ea4e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eader" Target="header.xml" Id="R5754393a996240ef" /><Relationship Type="http://schemas.openxmlformats.org/officeDocument/2006/relationships/footer" Target="footer.xml" Id="R65ce764744e748ab" /><Relationship Type="http://schemas.openxmlformats.org/officeDocument/2006/relationships/fontTable" Target="fontTable.xml" Id="rId4" /><Relationship Type="http://schemas.microsoft.com/office/2020/10/relationships/intelligence" Target="intelligence2.xml" Id="Re7e858c48e3e4b10" /></Relationships>
</file>

<file path=word/_rels/header.xml.rels>&#65279;<?xml version="1.0" encoding="utf-8"?><Relationships xmlns="http://schemas.openxmlformats.org/package/2006/relationships"><Relationship Type="http://schemas.openxmlformats.org/officeDocument/2006/relationships/image" Target="/media/image2.png" Id="R47a8b542263e4a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
        <AccountId xsi:nil="true"/>
        <AccountType/>
      </UserInfo>
    </SharedWithUsers>
  </documentManagement>
</p:properties>
</file>

<file path=customXml/itemProps1.xml><?xml version="1.0" encoding="utf-8"?>
<ds:datastoreItem xmlns:ds="http://schemas.openxmlformats.org/officeDocument/2006/customXml" ds:itemID="{8B630DF7-8918-41D3-BF0A-20970D9CEF15}"/>
</file>

<file path=customXml/itemProps2.xml><?xml version="1.0" encoding="utf-8"?>
<ds:datastoreItem xmlns:ds="http://schemas.openxmlformats.org/officeDocument/2006/customXml" ds:itemID="{D03E07A6-02B0-4801-96D1-794B0970D104}"/>
</file>

<file path=customXml/itemProps3.xml><?xml version="1.0" encoding="utf-8"?>
<ds:datastoreItem xmlns:ds="http://schemas.openxmlformats.org/officeDocument/2006/customXml" ds:itemID="{5CBE3F34-D66C-475D-AD19-7B116575D4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Senate</dc:creator>
  <keywords/>
  <dc:description/>
  <lastModifiedBy>Ashleigh Templeton</lastModifiedBy>
  <dcterms:created xsi:type="dcterms:W3CDTF">2022-09-19T16:45:10.0000000Z</dcterms:created>
  <dcterms:modified xsi:type="dcterms:W3CDTF">2024-04-22T20:05:20.6707372Z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